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B72A8" w:rsidRDefault="0005165B">
      <w:pPr>
        <w:rPr>
          <w:sz w:val="28"/>
          <w:szCs w:val="28"/>
        </w:rPr>
      </w:pPr>
      <w:r w:rsidRPr="0005165B">
        <w:rPr>
          <w:sz w:val="28"/>
          <w:szCs w:val="28"/>
        </w:rPr>
        <w:t xml:space="preserve">                                                                                                                                     Про</w:t>
      </w:r>
      <w:r>
        <w:rPr>
          <w:sz w:val="28"/>
          <w:szCs w:val="28"/>
        </w:rPr>
        <w:t>ект</w:t>
      </w:r>
    </w:p>
    <w:p w:rsidR="0005165B" w:rsidRDefault="0005165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  <w:r>
        <w:rPr>
          <w:sz w:val="28"/>
          <w:szCs w:val="28"/>
        </w:rPr>
        <w:t xml:space="preserve">   </w:t>
      </w:r>
    </w:p>
    <w:p w:rsidR="0005165B" w:rsidRDefault="0005165B">
      <w:pPr>
        <w:rPr>
          <w:rFonts w:ascii="Times New Roman" w:hAnsi="Times New Roman" w:cs="Times New Roman"/>
          <w:b/>
          <w:sz w:val="28"/>
          <w:szCs w:val="28"/>
        </w:rPr>
      </w:pPr>
      <w:proofErr w:type="gramStart"/>
      <w:r w:rsidRPr="0005165B">
        <w:rPr>
          <w:rFonts w:ascii="Times New Roman" w:hAnsi="Times New Roman" w:cs="Times New Roman"/>
          <w:b/>
          <w:sz w:val="28"/>
          <w:szCs w:val="28"/>
          <w:lang w:val="en-US"/>
        </w:rPr>
        <w:t>XXIV</w:t>
      </w:r>
      <w:r w:rsidRPr="0005165B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>РЕСПУБЛИКАНСКОЙ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ОТЧЕТНО-ВЫБОРНОЙ  КОНФЕРЕНЦИИ ПРОФСОЮЗА РАБОТНИКОВ СТРОИТЕЛЬСТВА И ПРОМЫШЛЕННОСТИ СТРОИТЕЛЬНЫХ МАТЕРИАЛОВ.</w:t>
      </w:r>
    </w:p>
    <w:p w:rsidR="0005165B" w:rsidRDefault="0005165B">
      <w:pPr>
        <w:rPr>
          <w:rFonts w:ascii="Times New Roman" w:hAnsi="Times New Roman" w:cs="Times New Roman"/>
          <w:b/>
          <w:sz w:val="28"/>
          <w:szCs w:val="28"/>
        </w:rPr>
      </w:pPr>
    </w:p>
    <w:p w:rsidR="0005165B" w:rsidRDefault="0005165B" w:rsidP="00A20A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Г. УЛАН-УДЭ                      №  </w:t>
      </w:r>
      <w:r w:rsidR="00973B7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«____»_____2015 г.</w:t>
      </w:r>
    </w:p>
    <w:p w:rsidR="00A20A41" w:rsidRDefault="00A20A41" w:rsidP="00A20A41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__________________________________________________________________</w:t>
      </w:r>
    </w:p>
    <w:p w:rsidR="0005165B" w:rsidRDefault="0005165B" w:rsidP="00A20A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144860">
        <w:rPr>
          <w:rFonts w:ascii="Times New Roman" w:hAnsi="Times New Roman" w:cs="Times New Roman"/>
          <w:b/>
          <w:sz w:val="28"/>
          <w:szCs w:val="28"/>
        </w:rPr>
        <w:t>О р</w:t>
      </w:r>
      <w:r>
        <w:rPr>
          <w:rFonts w:ascii="Times New Roman" w:hAnsi="Times New Roman" w:cs="Times New Roman"/>
          <w:b/>
          <w:sz w:val="28"/>
          <w:szCs w:val="28"/>
        </w:rPr>
        <w:t xml:space="preserve">аботе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рескома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профсоюза</w:t>
      </w:r>
    </w:p>
    <w:p w:rsidR="00144860" w:rsidRDefault="00144860" w:rsidP="00A20A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отчетный период 2010-2015гг.</w:t>
      </w:r>
    </w:p>
    <w:p w:rsidR="00144860" w:rsidRDefault="00144860" w:rsidP="00A20A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о программе действий БРО </w:t>
      </w:r>
    </w:p>
    <w:p w:rsidR="00144860" w:rsidRDefault="00144860" w:rsidP="00A20A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профсоюза работников строительства и ПСМ»</w:t>
      </w:r>
    </w:p>
    <w:p w:rsidR="00144860" w:rsidRDefault="00144860" w:rsidP="00A20A41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144860" w:rsidRDefault="00144860" w:rsidP="00A20A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XXIV</w:t>
      </w:r>
      <w:r w:rsidRPr="001448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Республиканская конференция отмечает, что в отчетном периоде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и его выборные органы совершенствовали работу по представительству и защите социально- трудовых прав и интересов членов профсоюза.</w:t>
      </w:r>
      <w:proofErr w:type="gramEnd"/>
    </w:p>
    <w:p w:rsidR="00144860" w:rsidRDefault="00144860" w:rsidP="00A20A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Принятые на </w:t>
      </w:r>
      <w:r>
        <w:rPr>
          <w:rFonts w:ascii="Times New Roman" w:hAnsi="Times New Roman" w:cs="Times New Roman"/>
          <w:sz w:val="28"/>
          <w:szCs w:val="28"/>
          <w:lang w:val="en-US"/>
        </w:rPr>
        <w:t>XXIII</w:t>
      </w:r>
      <w:r>
        <w:rPr>
          <w:rFonts w:ascii="Times New Roman" w:hAnsi="Times New Roman" w:cs="Times New Roman"/>
          <w:sz w:val="28"/>
          <w:szCs w:val="28"/>
        </w:rPr>
        <w:t xml:space="preserve">  конференции «Основные направления деятельности» стали программой для всех организаций профсоюза и</w:t>
      </w:r>
      <w:r w:rsidR="00D941C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должны были смягчить негативное влияние</w:t>
      </w:r>
      <w:r w:rsidR="00D941C0">
        <w:rPr>
          <w:rFonts w:ascii="Times New Roman" w:hAnsi="Times New Roman" w:cs="Times New Roman"/>
          <w:sz w:val="28"/>
          <w:szCs w:val="28"/>
        </w:rPr>
        <w:t xml:space="preserve"> кризиса экономики на членов профсоюза, коллективы предприятий и организаций строительного комплекса Республики Бурятия.</w:t>
      </w:r>
    </w:p>
    <w:p w:rsidR="00D941C0" w:rsidRDefault="00D941C0" w:rsidP="00A20A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Особое внимание выборных органов профсоюза было уделено развитию и совершенствованию социального партнерства.</w:t>
      </w:r>
    </w:p>
    <w:p w:rsidR="00D941C0" w:rsidRDefault="00D941C0" w:rsidP="00A20A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 результате переговоров с работодателями и органами исполнительной власти улучшалось содержание и качество обязатель</w:t>
      </w:r>
      <w:proofErr w:type="gramStart"/>
      <w:r>
        <w:rPr>
          <w:rFonts w:ascii="Times New Roman" w:hAnsi="Times New Roman" w:cs="Times New Roman"/>
          <w:sz w:val="28"/>
          <w:szCs w:val="28"/>
        </w:rPr>
        <w:t>ств ст</w:t>
      </w:r>
      <w:proofErr w:type="gramEnd"/>
      <w:r>
        <w:rPr>
          <w:rFonts w:ascii="Times New Roman" w:hAnsi="Times New Roman" w:cs="Times New Roman"/>
          <w:sz w:val="28"/>
          <w:szCs w:val="28"/>
        </w:rPr>
        <w:t>орон социального партнерства при зак</w:t>
      </w:r>
      <w:r w:rsidR="00973B7E">
        <w:rPr>
          <w:rFonts w:ascii="Times New Roman" w:hAnsi="Times New Roman" w:cs="Times New Roman"/>
          <w:sz w:val="28"/>
          <w:szCs w:val="28"/>
        </w:rPr>
        <w:t xml:space="preserve">лючении Отраслевого соглашения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73B7E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2012, 2015гг.) и коллективных договоров.</w:t>
      </w:r>
    </w:p>
    <w:p w:rsidR="00D941C0" w:rsidRDefault="00D941C0" w:rsidP="00A20A41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За отчетный период среднемесячная заработная плата путем ежеквартальной индексации минимального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размера оплаты труда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(тарифной ставки 1 разряда) возросла – в строительстве в 3 раза</w:t>
      </w:r>
      <w:r w:rsidR="004A5CC3">
        <w:rPr>
          <w:rFonts w:ascii="Times New Roman" w:hAnsi="Times New Roman" w:cs="Times New Roman"/>
          <w:sz w:val="28"/>
          <w:szCs w:val="28"/>
        </w:rPr>
        <w:t xml:space="preserve">, в промышленности строительных материалов в 3.3 раза.  В настоящее время при подписании Отраслевого тарифного соглашения ставка 1 разряда была снижена до уровня второго квартала 2014 года по настойчивым аргументам представителей </w:t>
      </w:r>
      <w:r w:rsidR="004A5CC3">
        <w:rPr>
          <w:rFonts w:ascii="Times New Roman" w:hAnsi="Times New Roman" w:cs="Times New Roman"/>
          <w:sz w:val="28"/>
          <w:szCs w:val="28"/>
        </w:rPr>
        <w:lastRenderedPageBreak/>
        <w:t>работодателей. В мае 2015 года прошла 1 индексация тарифной ставки 1 разряда (Прилагается)</w:t>
      </w:r>
    </w:p>
    <w:p w:rsidR="004A5CC3" w:rsidRDefault="004A5CC3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Практически ликвидирована на предприятиях и организациях отрасли  хроническая задолженность по заработной плате от 2-х  до 4-х месяцев. Но</w:t>
      </w:r>
      <w:r w:rsidR="00973B7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не ликвидирована вообще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ОАО «Мостотряд-34»)</w:t>
      </w:r>
    </w:p>
    <w:p w:rsidR="004A5CC3" w:rsidRDefault="004A5CC3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Появившиеся предпосылки по приостановки сок</w:t>
      </w:r>
      <w:r w:rsidR="003B28E4">
        <w:rPr>
          <w:rFonts w:ascii="Times New Roman" w:hAnsi="Times New Roman" w:cs="Times New Roman"/>
          <w:sz w:val="28"/>
          <w:szCs w:val="28"/>
        </w:rPr>
        <w:t xml:space="preserve">ращения и сохранения </w:t>
      </w:r>
      <w:proofErr w:type="gramStart"/>
      <w:r w:rsidR="003B28E4">
        <w:rPr>
          <w:rFonts w:ascii="Times New Roman" w:hAnsi="Times New Roman" w:cs="Times New Roman"/>
          <w:sz w:val="28"/>
          <w:szCs w:val="28"/>
        </w:rPr>
        <w:t>численности</w:t>
      </w:r>
      <w:proofErr w:type="gramEnd"/>
      <w:r w:rsidR="003B28E4">
        <w:rPr>
          <w:rFonts w:ascii="Times New Roman" w:hAnsi="Times New Roman" w:cs="Times New Roman"/>
          <w:sz w:val="28"/>
          <w:szCs w:val="28"/>
        </w:rPr>
        <w:t xml:space="preserve"> работающих и членов профсоюза, в 2015 году уменьшились. В предыдущий отчетный период численность работающих в строительном комплексе сократилась до 10000 человек, в настоящем отчетном периоде среднесписочная численность работающих по полному кругу составила 8320 человек, что на </w:t>
      </w:r>
      <w:r w:rsidR="00695C38">
        <w:rPr>
          <w:rFonts w:ascii="Times New Roman" w:hAnsi="Times New Roman" w:cs="Times New Roman"/>
          <w:sz w:val="28"/>
          <w:szCs w:val="28"/>
        </w:rPr>
        <w:t>14.6% ниже уровня соответствующего периода прошлого года.</w:t>
      </w:r>
    </w:p>
    <w:p w:rsidR="00695C38" w:rsidRDefault="00695C38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Республиканским комитетом профсоюза  проводилась определенная работа по организационному укреплению профсоюза, прежде всего по созданию на некоторых предприятиях  и в организациях новых первичных профсоюзных организаций, </w:t>
      </w:r>
      <w:proofErr w:type="gramStart"/>
      <w:r>
        <w:rPr>
          <w:rFonts w:ascii="Times New Roman" w:hAnsi="Times New Roman" w:cs="Times New Roman"/>
          <w:sz w:val="28"/>
          <w:szCs w:val="28"/>
        </w:rPr>
        <w:t>но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к сожалению в связи с банкротством и ликвидацией малых и средних предприятий с численностью до 100 человек общее число членских организаций сократилось. </w:t>
      </w:r>
    </w:p>
    <w:p w:rsidR="00695C38" w:rsidRDefault="00695C38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И </w:t>
      </w:r>
      <w:proofErr w:type="gramStart"/>
      <w:r>
        <w:rPr>
          <w:rFonts w:ascii="Times New Roman" w:hAnsi="Times New Roman" w:cs="Times New Roman"/>
          <w:sz w:val="28"/>
          <w:szCs w:val="28"/>
        </w:rPr>
        <w:t>все таки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Профсоюз сохранил организационное единство</w:t>
      </w:r>
      <w:r w:rsidR="00C76E66">
        <w:rPr>
          <w:rFonts w:ascii="Times New Roman" w:hAnsi="Times New Roman" w:cs="Times New Roman"/>
          <w:sz w:val="28"/>
          <w:szCs w:val="28"/>
        </w:rPr>
        <w:t>, способность республиканского комитета, первичных профорганизаций выполнять свои защитные функции</w:t>
      </w:r>
      <w:r w:rsidR="00E84825">
        <w:rPr>
          <w:rFonts w:ascii="Times New Roman" w:hAnsi="Times New Roman" w:cs="Times New Roman"/>
          <w:sz w:val="28"/>
          <w:szCs w:val="28"/>
        </w:rPr>
        <w:t xml:space="preserve"> за права наших членов профсоюза. Приобретен опыт взаимодействия с органами исполнительной, законодательной власти</w:t>
      </w:r>
      <w:r w:rsidR="009539A3">
        <w:rPr>
          <w:rFonts w:ascii="Times New Roman" w:hAnsi="Times New Roman" w:cs="Times New Roman"/>
          <w:sz w:val="28"/>
          <w:szCs w:val="28"/>
        </w:rPr>
        <w:t xml:space="preserve">, с работодателями. </w:t>
      </w:r>
      <w:proofErr w:type="spellStart"/>
      <w:r w:rsidR="009539A3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9539A3">
        <w:rPr>
          <w:rFonts w:ascii="Times New Roman" w:hAnsi="Times New Roman" w:cs="Times New Roman"/>
          <w:sz w:val="28"/>
          <w:szCs w:val="28"/>
        </w:rPr>
        <w:t xml:space="preserve"> активно принимал участие в заседания Союза строителей, вносил свои предложения. Проводились семинары по обучению профсоюзного актива.</w:t>
      </w:r>
    </w:p>
    <w:p w:rsidR="009539A3" w:rsidRDefault="009539A3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На все письменные и устные обращения были даны объективные ответы  и консультации, в том числе с привлечением специалистов правового отдела  ОО «ООП РБ». </w:t>
      </w:r>
    </w:p>
    <w:p w:rsidR="009539A3" w:rsidRDefault="009539A3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Оказана  материальная помощь членам профсоюза первичными профсоюзными комитетами в сумме </w:t>
      </w:r>
      <w:r w:rsidR="00F7192C">
        <w:rPr>
          <w:rFonts w:ascii="Times New Roman" w:hAnsi="Times New Roman" w:cs="Times New Roman"/>
          <w:sz w:val="28"/>
          <w:szCs w:val="28"/>
        </w:rPr>
        <w:t xml:space="preserve">1421   тысяча     </w:t>
      </w:r>
      <w:r>
        <w:rPr>
          <w:rFonts w:ascii="Times New Roman" w:hAnsi="Times New Roman" w:cs="Times New Roman"/>
          <w:sz w:val="28"/>
          <w:szCs w:val="28"/>
        </w:rPr>
        <w:t xml:space="preserve">рублей,  в том числе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F7192C">
        <w:rPr>
          <w:rFonts w:ascii="Times New Roman" w:hAnsi="Times New Roman" w:cs="Times New Roman"/>
          <w:sz w:val="28"/>
          <w:szCs w:val="28"/>
        </w:rPr>
        <w:t>66745 рублей с 2012 по 2014 год включительно.</w:t>
      </w:r>
    </w:p>
    <w:p w:rsidR="009539A3" w:rsidRDefault="009539A3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Через участие в работе </w:t>
      </w:r>
      <w:r w:rsidR="00957413">
        <w:rPr>
          <w:rFonts w:ascii="Times New Roman" w:hAnsi="Times New Roman" w:cs="Times New Roman"/>
          <w:sz w:val="28"/>
          <w:szCs w:val="28"/>
        </w:rPr>
        <w:t>Республиканской т</w:t>
      </w:r>
      <w:r>
        <w:rPr>
          <w:rFonts w:ascii="Times New Roman" w:hAnsi="Times New Roman" w:cs="Times New Roman"/>
          <w:sz w:val="28"/>
          <w:szCs w:val="28"/>
        </w:rPr>
        <w:t>рехсторонней комиссии</w:t>
      </w:r>
      <w:r w:rsidR="00957413">
        <w:rPr>
          <w:rFonts w:ascii="Times New Roman" w:hAnsi="Times New Roman" w:cs="Times New Roman"/>
          <w:sz w:val="28"/>
          <w:szCs w:val="28"/>
        </w:rPr>
        <w:t xml:space="preserve"> решались вопросы по росту заработной платы, по погашению просроченной задолжности по выплате заработной платы и другие социально значимые проблемы. </w:t>
      </w:r>
      <w:proofErr w:type="spellStart"/>
      <w:r w:rsidR="00957413"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 w:rsidR="00957413">
        <w:rPr>
          <w:rFonts w:ascii="Times New Roman" w:hAnsi="Times New Roman" w:cs="Times New Roman"/>
          <w:sz w:val="28"/>
          <w:szCs w:val="28"/>
        </w:rPr>
        <w:t xml:space="preserve"> принимал активное участие в ежегодных встречах с </w:t>
      </w:r>
      <w:r w:rsidR="00957413">
        <w:rPr>
          <w:rFonts w:ascii="Times New Roman" w:hAnsi="Times New Roman" w:cs="Times New Roman"/>
          <w:sz w:val="28"/>
          <w:szCs w:val="28"/>
        </w:rPr>
        <w:lastRenderedPageBreak/>
        <w:t xml:space="preserve">главой Республики Бурятия В.В.Наговицыным, </w:t>
      </w:r>
      <w:r w:rsidR="00A20A41">
        <w:rPr>
          <w:rFonts w:ascii="Times New Roman" w:hAnsi="Times New Roman" w:cs="Times New Roman"/>
          <w:sz w:val="28"/>
          <w:szCs w:val="28"/>
        </w:rPr>
        <w:t>задавая вопросы от ППО и получая</w:t>
      </w:r>
      <w:r w:rsidR="00957413">
        <w:rPr>
          <w:rFonts w:ascii="Times New Roman" w:hAnsi="Times New Roman" w:cs="Times New Roman"/>
          <w:sz w:val="28"/>
          <w:szCs w:val="28"/>
        </w:rPr>
        <w:t xml:space="preserve"> ответы.</w:t>
      </w:r>
    </w:p>
    <w:p w:rsidR="00957413" w:rsidRDefault="00957413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Вместе с тем Республиканскому комитету профсоюза не удалось избежать недостатков в работе. Принятые меры не всегда были эффективными. Остается  и становится еще более напряженной ситуация с уменьшением заработной платы. Большинство членов профсоюза не удовлетворяет </w:t>
      </w:r>
      <w:r w:rsidR="00A55405">
        <w:rPr>
          <w:rFonts w:ascii="Times New Roman" w:hAnsi="Times New Roman" w:cs="Times New Roman"/>
          <w:sz w:val="28"/>
          <w:szCs w:val="28"/>
        </w:rPr>
        <w:t>нынешний уровень оплаты труда. В настоящее время заработная плата не соответствует растущим потребительским ценам.</w:t>
      </w:r>
    </w:p>
    <w:p w:rsidR="00A55405" w:rsidRDefault="00A55405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Профсоюз не добился заключения коллективных договоров во всех предприятиях и организациях, роста численности членов профсоюза в Республиканской организации.</w:t>
      </w:r>
    </w:p>
    <w:p w:rsidR="0021203F" w:rsidRDefault="00A55405" w:rsidP="00144860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Серьезные упущения имеются в сборе финансовых средств. Реально оценивая сделанное и не сделанное – конференция отмечает, что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Реском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профсоюза и профсоюзные комитеты несут свою долю ответственности за состояние дел в отрасли. Профсоюзы еще не использовали все возможности по защите экономических и социальных интересов</w:t>
      </w:r>
      <w:r w:rsidR="0021203F">
        <w:rPr>
          <w:rFonts w:ascii="Times New Roman" w:hAnsi="Times New Roman" w:cs="Times New Roman"/>
          <w:sz w:val="28"/>
          <w:szCs w:val="28"/>
        </w:rPr>
        <w:t xml:space="preserve"> работников </w:t>
      </w:r>
      <w:proofErr w:type="spellStart"/>
      <w:r w:rsidR="0021203F">
        <w:rPr>
          <w:rFonts w:ascii="Times New Roman" w:hAnsi="Times New Roman" w:cs="Times New Roman"/>
          <w:sz w:val="28"/>
          <w:szCs w:val="28"/>
        </w:rPr>
        <w:t>отраслм</w:t>
      </w:r>
      <w:proofErr w:type="spellEnd"/>
      <w:r w:rsidR="0021203F">
        <w:rPr>
          <w:rFonts w:ascii="Times New Roman" w:hAnsi="Times New Roman" w:cs="Times New Roman"/>
          <w:sz w:val="28"/>
          <w:szCs w:val="28"/>
        </w:rPr>
        <w:t>, своих членов профсоюз</w:t>
      </w:r>
      <w:r w:rsidR="005808DA">
        <w:rPr>
          <w:rFonts w:ascii="Times New Roman" w:hAnsi="Times New Roman" w:cs="Times New Roman"/>
          <w:sz w:val="28"/>
          <w:szCs w:val="28"/>
        </w:rPr>
        <w:t>.</w:t>
      </w:r>
    </w:p>
    <w:sectPr w:rsidR="0021203F" w:rsidSect="002B72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5165B"/>
    <w:rsid w:val="0005165B"/>
    <w:rsid w:val="000839CD"/>
    <w:rsid w:val="000F39A8"/>
    <w:rsid w:val="00144860"/>
    <w:rsid w:val="00173CB6"/>
    <w:rsid w:val="001C3E5E"/>
    <w:rsid w:val="0021203F"/>
    <w:rsid w:val="002B72A8"/>
    <w:rsid w:val="003B28E4"/>
    <w:rsid w:val="003C4033"/>
    <w:rsid w:val="00466E12"/>
    <w:rsid w:val="004A5CC3"/>
    <w:rsid w:val="005808DA"/>
    <w:rsid w:val="006114C7"/>
    <w:rsid w:val="00695C38"/>
    <w:rsid w:val="006F116B"/>
    <w:rsid w:val="007013AF"/>
    <w:rsid w:val="0087392C"/>
    <w:rsid w:val="00884C6C"/>
    <w:rsid w:val="008D5033"/>
    <w:rsid w:val="009539A3"/>
    <w:rsid w:val="00957413"/>
    <w:rsid w:val="00973B7E"/>
    <w:rsid w:val="00A13067"/>
    <w:rsid w:val="00A20A41"/>
    <w:rsid w:val="00A55405"/>
    <w:rsid w:val="00A70D69"/>
    <w:rsid w:val="00B1627F"/>
    <w:rsid w:val="00C1544E"/>
    <w:rsid w:val="00C2235A"/>
    <w:rsid w:val="00C22CCA"/>
    <w:rsid w:val="00C53010"/>
    <w:rsid w:val="00C54518"/>
    <w:rsid w:val="00C76E66"/>
    <w:rsid w:val="00CB4296"/>
    <w:rsid w:val="00CC2297"/>
    <w:rsid w:val="00D941C0"/>
    <w:rsid w:val="00E3572F"/>
    <w:rsid w:val="00E84825"/>
    <w:rsid w:val="00EC0B0C"/>
    <w:rsid w:val="00F719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72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8FCE6EA-FDAB-46AB-A5E5-374B4E7BA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4970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2015-06-02T09:17:00Z</cp:lastPrinted>
  <dcterms:created xsi:type="dcterms:W3CDTF">2015-06-11T05:24:00Z</dcterms:created>
  <dcterms:modified xsi:type="dcterms:W3CDTF">2015-06-11T05:24:00Z</dcterms:modified>
</cp:coreProperties>
</file>