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5E" w:rsidRPr="00285A93" w:rsidRDefault="0080390F" w:rsidP="008039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285A93">
        <w:rPr>
          <w:rFonts w:ascii="Times New Roman" w:hAnsi="Times New Roman" w:cs="Times New Roman"/>
          <w:b/>
          <w:sz w:val="28"/>
          <w:szCs w:val="28"/>
        </w:rPr>
        <w:br/>
      </w:r>
    </w:p>
    <w:p w:rsidR="006D4950" w:rsidRPr="00285A93" w:rsidRDefault="00A04C2B" w:rsidP="008039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  <w:lang w:val="ru"/>
        </w:rPr>
        <w:t>VI</w:t>
      </w:r>
      <w:r w:rsidR="0080390F" w:rsidRPr="00285A93">
        <w:rPr>
          <w:rFonts w:ascii="Times New Roman" w:hAnsi="Times New Roman" w:cs="Times New Roman"/>
          <w:b/>
          <w:sz w:val="28"/>
          <w:szCs w:val="28"/>
        </w:rPr>
        <w:t xml:space="preserve"> отчетно-выборной конференции Бурятской республиканской конференции</w:t>
      </w:r>
    </w:p>
    <w:p w:rsidR="0080390F" w:rsidRPr="00285A93" w:rsidRDefault="0080390F" w:rsidP="008039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</w:rPr>
        <w:t xml:space="preserve">организации профсоюза работников торговли, общественного питания, потребительской кооперации и предпринимательства </w:t>
      </w:r>
    </w:p>
    <w:p w:rsidR="0080390F" w:rsidRPr="00285A93" w:rsidRDefault="0080390F" w:rsidP="008039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</w:rPr>
        <w:t xml:space="preserve">«Торговое Единство» </w:t>
      </w:r>
    </w:p>
    <w:p w:rsidR="0080390F" w:rsidRPr="00285A93" w:rsidRDefault="0080390F" w:rsidP="002A01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90F" w:rsidRDefault="0080390F" w:rsidP="002A0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  <w:r w:rsidR="002A01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10 апреля 2015г. </w:t>
      </w:r>
    </w:p>
    <w:p w:rsidR="000A3BCD" w:rsidRPr="0083645D" w:rsidRDefault="000A3BCD" w:rsidP="000A3BCD">
      <w:pPr>
        <w:tabs>
          <w:tab w:val="left" w:pos="2786"/>
          <w:tab w:val="center" w:pos="467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83645D">
        <w:rPr>
          <w:rFonts w:ascii="Times New Roman" w:hAnsi="Times New Roman" w:cs="Times New Roman"/>
          <w:sz w:val="28"/>
          <w:szCs w:val="28"/>
          <w:lang w:val="ru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Бурятского</w:t>
      </w:r>
      <w:r w:rsidRPr="0083645D">
        <w:rPr>
          <w:rFonts w:ascii="Times New Roman" w:hAnsi="Times New Roman" w:cs="Times New Roman"/>
          <w:sz w:val="28"/>
          <w:szCs w:val="28"/>
          <w:lang w:val="ru"/>
        </w:rPr>
        <w:t xml:space="preserve"> республиканского комитета профсоюза работников торговли, общественного питания, потребительской кооперации и предпринимательства "Торговое Единство" за период с апреля 2010 по апрель 2015 </w:t>
      </w:r>
      <w:r w:rsidR="00F93EA0">
        <w:rPr>
          <w:rFonts w:ascii="Times New Roman" w:hAnsi="Times New Roman" w:cs="Times New Roman"/>
          <w:sz w:val="28"/>
          <w:szCs w:val="28"/>
          <w:lang w:val="ru"/>
        </w:rPr>
        <w:t>года и задачах</w:t>
      </w:r>
      <w:r w:rsidRPr="0083645D">
        <w:rPr>
          <w:rFonts w:ascii="Times New Roman" w:hAnsi="Times New Roman" w:cs="Times New Roman"/>
          <w:sz w:val="28"/>
          <w:szCs w:val="28"/>
          <w:lang w:val="ru"/>
        </w:rPr>
        <w:t xml:space="preserve"> Республиканской организации профсоюза на предстоящий период</w:t>
      </w:r>
      <w:r>
        <w:rPr>
          <w:rFonts w:ascii="Times New Roman" w:hAnsi="Times New Roman" w:cs="Times New Roman"/>
          <w:sz w:val="28"/>
          <w:szCs w:val="28"/>
          <w:lang w:val="ru"/>
        </w:rPr>
        <w:t>»</w:t>
      </w:r>
      <w:r w:rsidRPr="0083645D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0A3BCD" w:rsidRDefault="00501C5E" w:rsidP="00EA34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01C7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01C7">
        <w:rPr>
          <w:rFonts w:ascii="Times New Roman" w:hAnsi="Times New Roman" w:cs="Times New Roman"/>
          <w:sz w:val="28"/>
          <w:szCs w:val="28"/>
        </w:rPr>
        <w:t xml:space="preserve">Заслушав и обсудив отчетный доклад председателя БРО профсоюза «Торговое Единство» </w:t>
      </w:r>
      <w:r w:rsidR="006D4950">
        <w:rPr>
          <w:rFonts w:ascii="Times New Roman" w:hAnsi="Times New Roman" w:cs="Times New Roman"/>
          <w:sz w:val="28"/>
          <w:szCs w:val="28"/>
        </w:rPr>
        <w:t xml:space="preserve"> </w:t>
      </w:r>
      <w:r w:rsidR="00AB7FF1">
        <w:rPr>
          <w:rFonts w:ascii="Times New Roman" w:hAnsi="Times New Roman" w:cs="Times New Roman"/>
          <w:sz w:val="28"/>
          <w:szCs w:val="28"/>
        </w:rPr>
        <w:t>Мордвиной</w:t>
      </w:r>
      <w:r w:rsidR="002A01C7">
        <w:rPr>
          <w:rFonts w:ascii="Times New Roman" w:hAnsi="Times New Roman" w:cs="Times New Roman"/>
          <w:sz w:val="28"/>
          <w:szCs w:val="28"/>
        </w:rPr>
        <w:t xml:space="preserve"> </w:t>
      </w:r>
      <w:r w:rsidR="00AB6F63">
        <w:rPr>
          <w:rFonts w:ascii="Times New Roman" w:hAnsi="Times New Roman" w:cs="Times New Roman"/>
          <w:sz w:val="28"/>
          <w:szCs w:val="28"/>
        </w:rPr>
        <w:t xml:space="preserve">Ф. П. </w:t>
      </w:r>
      <w:r w:rsidR="002A01C7">
        <w:rPr>
          <w:rFonts w:ascii="Times New Roman" w:hAnsi="Times New Roman" w:cs="Times New Roman"/>
          <w:sz w:val="28"/>
          <w:szCs w:val="28"/>
        </w:rPr>
        <w:t>О</w:t>
      </w:r>
      <w:r w:rsidR="006D4950">
        <w:rPr>
          <w:rFonts w:ascii="Times New Roman" w:hAnsi="Times New Roman" w:cs="Times New Roman"/>
          <w:sz w:val="28"/>
          <w:szCs w:val="28"/>
        </w:rPr>
        <w:t xml:space="preserve"> деятельности по выполнению решений </w:t>
      </w:r>
      <w:r w:rsidR="00A04C2B">
        <w:rPr>
          <w:rFonts w:ascii="Times New Roman" w:hAnsi="Times New Roman" w:cs="Times New Roman"/>
          <w:sz w:val="28"/>
          <w:szCs w:val="28"/>
        </w:rPr>
        <w:t xml:space="preserve"> </w:t>
      </w:r>
      <w:r w:rsidR="00A04C2B" w:rsidRPr="00A04C2B">
        <w:rPr>
          <w:rFonts w:ascii="Times New Roman" w:hAnsi="Times New Roman" w:cs="Times New Roman"/>
          <w:sz w:val="28"/>
          <w:szCs w:val="28"/>
          <w:lang w:val="ru"/>
        </w:rPr>
        <w:t>V</w:t>
      </w:r>
      <w:r w:rsidR="00A04C2B">
        <w:rPr>
          <w:rFonts w:ascii="Times New Roman" w:hAnsi="Times New Roman" w:cs="Times New Roman"/>
          <w:sz w:val="28"/>
          <w:szCs w:val="28"/>
        </w:rPr>
        <w:t xml:space="preserve"> </w:t>
      </w:r>
      <w:r w:rsidR="006D4950">
        <w:rPr>
          <w:rFonts w:ascii="Times New Roman" w:hAnsi="Times New Roman" w:cs="Times New Roman"/>
          <w:sz w:val="28"/>
          <w:szCs w:val="28"/>
        </w:rPr>
        <w:t xml:space="preserve">съезда Российского профсоюза  </w:t>
      </w:r>
      <w:r w:rsidR="002A01C7">
        <w:rPr>
          <w:rFonts w:ascii="Times New Roman" w:hAnsi="Times New Roman" w:cs="Times New Roman"/>
          <w:sz w:val="28"/>
          <w:szCs w:val="28"/>
        </w:rPr>
        <w:t>«Торговое Единство» з</w:t>
      </w:r>
      <w:r w:rsidR="00A34B5E">
        <w:rPr>
          <w:rFonts w:ascii="Times New Roman" w:hAnsi="Times New Roman" w:cs="Times New Roman"/>
          <w:sz w:val="28"/>
          <w:szCs w:val="28"/>
        </w:rPr>
        <w:t>а отчетный период с апреля 2010-20</w:t>
      </w:r>
      <w:r w:rsidR="00EA34A6">
        <w:rPr>
          <w:rFonts w:ascii="Times New Roman" w:hAnsi="Times New Roman" w:cs="Times New Roman"/>
          <w:sz w:val="28"/>
          <w:szCs w:val="28"/>
        </w:rPr>
        <w:t>15</w:t>
      </w:r>
      <w:r w:rsidR="00A34B5E">
        <w:rPr>
          <w:rFonts w:ascii="Times New Roman" w:hAnsi="Times New Roman" w:cs="Times New Roman"/>
          <w:sz w:val="28"/>
          <w:szCs w:val="28"/>
        </w:rPr>
        <w:t>г.</w:t>
      </w:r>
    </w:p>
    <w:p w:rsidR="006D4950" w:rsidRDefault="006D495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F63">
        <w:rPr>
          <w:rFonts w:ascii="Times New Roman" w:hAnsi="Times New Roman" w:cs="Times New Roman"/>
          <w:sz w:val="28"/>
          <w:szCs w:val="28"/>
        </w:rPr>
        <w:tab/>
        <w:t xml:space="preserve">Республиканская </w:t>
      </w:r>
      <w:r w:rsidR="002A01C7">
        <w:rPr>
          <w:rFonts w:ascii="Times New Roman" w:hAnsi="Times New Roman" w:cs="Times New Roman"/>
          <w:sz w:val="28"/>
          <w:szCs w:val="28"/>
        </w:rPr>
        <w:t xml:space="preserve">конференция отмечает, что в  отчетный период </w:t>
      </w:r>
      <w:r w:rsidR="00EA34A6">
        <w:rPr>
          <w:rFonts w:ascii="Times New Roman" w:hAnsi="Times New Roman" w:cs="Times New Roman"/>
          <w:sz w:val="28"/>
          <w:szCs w:val="28"/>
        </w:rPr>
        <w:t>Республиканский комитет профсоюза, первичные профсоюзные организации  проводили</w:t>
      </w:r>
      <w:r w:rsidR="002A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</w:t>
      </w:r>
      <w:r w:rsidR="00EA34A6">
        <w:rPr>
          <w:rFonts w:ascii="Times New Roman" w:hAnsi="Times New Roman" w:cs="Times New Roman"/>
          <w:sz w:val="28"/>
          <w:szCs w:val="28"/>
        </w:rPr>
        <w:t>ую работу</w:t>
      </w:r>
      <w:r w:rsidR="002A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представительству и защите индивидуальных</w:t>
      </w:r>
      <w:r w:rsidR="00EA34A6">
        <w:rPr>
          <w:rFonts w:ascii="Times New Roman" w:hAnsi="Times New Roman" w:cs="Times New Roman"/>
          <w:sz w:val="28"/>
          <w:szCs w:val="28"/>
        </w:rPr>
        <w:t>,</w:t>
      </w:r>
      <w:r w:rsidRPr="006D4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коллективных</w:t>
      </w:r>
      <w:r w:rsidR="00EA34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социально трудовых прав и законных интересов  членов профсоюза в соответствии с Уставом  и </w:t>
      </w:r>
      <w:r w:rsidR="00EA34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рограммой действий Профсоюза «Торговое Единство» на 2</w:t>
      </w:r>
      <w:r w:rsidR="00EA34A6">
        <w:rPr>
          <w:rFonts w:ascii="Times New Roman" w:hAnsi="Times New Roman" w:cs="Times New Roman"/>
          <w:sz w:val="28"/>
          <w:szCs w:val="28"/>
        </w:rPr>
        <w:t>010-2015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Принятой </w:t>
      </w:r>
      <w:r w:rsidR="00A04C2B" w:rsidRPr="00A04C2B">
        <w:rPr>
          <w:rFonts w:ascii="Times New Roman" w:hAnsi="Times New Roman" w:cs="Times New Roman"/>
          <w:sz w:val="28"/>
          <w:szCs w:val="28"/>
          <w:lang w:val="ru"/>
        </w:rPr>
        <w:t>VI</w:t>
      </w:r>
      <w:r w:rsidR="00A04C2B" w:rsidRPr="00A0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съездом профсоюза.</w:t>
      </w:r>
      <w:proofErr w:type="gramEnd"/>
    </w:p>
    <w:p w:rsidR="006D4950" w:rsidRDefault="006D495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Последовательно отстаивая интересы работников торговли, общественного питания Реском профсоюза регулярно информировал руководство Республики Бурятии, Министерство промышленности и торговли, ОМС о ситуации в отрасли, вносил предложения по </w:t>
      </w:r>
      <w:r w:rsidR="00315EDA">
        <w:rPr>
          <w:rFonts w:ascii="Times New Roman" w:hAnsi="Times New Roman" w:cs="Times New Roman"/>
          <w:sz w:val="28"/>
          <w:szCs w:val="28"/>
        </w:rPr>
        <w:t>вопросам,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затрагивающим социально-трудовые права работников</w:t>
      </w:r>
      <w:r w:rsidR="00315EDA">
        <w:rPr>
          <w:rFonts w:ascii="Times New Roman" w:hAnsi="Times New Roman" w:cs="Times New Roman"/>
          <w:sz w:val="28"/>
          <w:szCs w:val="28"/>
        </w:rPr>
        <w:t>.</w:t>
      </w:r>
    </w:p>
    <w:p w:rsidR="002A01C7" w:rsidRDefault="00BF46B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01C7">
        <w:rPr>
          <w:rFonts w:ascii="Times New Roman" w:hAnsi="Times New Roman" w:cs="Times New Roman"/>
          <w:sz w:val="28"/>
          <w:szCs w:val="28"/>
        </w:rPr>
        <w:t xml:space="preserve">Деятельность республиканской организации </w:t>
      </w:r>
      <w:r w:rsidR="00315EDA">
        <w:rPr>
          <w:rFonts w:ascii="Times New Roman" w:hAnsi="Times New Roman" w:cs="Times New Roman"/>
          <w:sz w:val="28"/>
          <w:szCs w:val="28"/>
        </w:rPr>
        <w:t>профсоюза</w:t>
      </w:r>
      <w:r w:rsidR="002A01C7">
        <w:rPr>
          <w:rFonts w:ascii="Times New Roman" w:hAnsi="Times New Roman" w:cs="Times New Roman"/>
          <w:sz w:val="28"/>
          <w:szCs w:val="28"/>
        </w:rPr>
        <w:t xml:space="preserve">  осуществлялась в сложных социально-экономических условиях  в стране</w:t>
      </w:r>
      <w:r w:rsidR="00315EDA">
        <w:rPr>
          <w:rFonts w:ascii="Times New Roman" w:hAnsi="Times New Roman" w:cs="Times New Roman"/>
          <w:sz w:val="28"/>
          <w:szCs w:val="28"/>
        </w:rPr>
        <w:t>.</w:t>
      </w:r>
      <w:r w:rsidR="002A0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B5E" w:rsidRDefault="00BF46B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B5E">
        <w:rPr>
          <w:rFonts w:ascii="Times New Roman" w:hAnsi="Times New Roman" w:cs="Times New Roman"/>
          <w:sz w:val="28"/>
          <w:szCs w:val="28"/>
        </w:rPr>
        <w:t>Программа практических действий стала главной в деятельности больши</w:t>
      </w:r>
      <w:r w:rsidR="005066BA">
        <w:rPr>
          <w:rFonts w:ascii="Times New Roman" w:hAnsi="Times New Roman" w:cs="Times New Roman"/>
          <w:sz w:val="28"/>
          <w:szCs w:val="28"/>
        </w:rPr>
        <w:t xml:space="preserve">нства </w:t>
      </w:r>
      <w:r w:rsidR="00A34B5E">
        <w:rPr>
          <w:rFonts w:ascii="Times New Roman" w:hAnsi="Times New Roman" w:cs="Times New Roman"/>
          <w:sz w:val="28"/>
          <w:szCs w:val="28"/>
        </w:rPr>
        <w:t xml:space="preserve"> выборных органов</w:t>
      </w:r>
      <w:r w:rsidR="00315EDA">
        <w:rPr>
          <w:rFonts w:ascii="Times New Roman" w:hAnsi="Times New Roman" w:cs="Times New Roman"/>
          <w:sz w:val="28"/>
          <w:szCs w:val="28"/>
        </w:rPr>
        <w:t xml:space="preserve">. </w:t>
      </w:r>
      <w:r w:rsidR="00A34B5E">
        <w:rPr>
          <w:rFonts w:ascii="Times New Roman" w:hAnsi="Times New Roman" w:cs="Times New Roman"/>
          <w:sz w:val="28"/>
          <w:szCs w:val="28"/>
        </w:rPr>
        <w:t>Особое внимание было уделено дальнейшему развитию  и совершенствованию социального партнерства</w:t>
      </w:r>
    </w:p>
    <w:p w:rsidR="00BF46B0" w:rsidRDefault="00BF46B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EA9">
        <w:rPr>
          <w:rFonts w:ascii="Times New Roman" w:hAnsi="Times New Roman" w:cs="Times New Roman"/>
          <w:sz w:val="28"/>
          <w:szCs w:val="28"/>
        </w:rPr>
        <w:t>Реском профсоюза и первичные профсоюзные организации</w:t>
      </w:r>
      <w:r w:rsidR="002A01C7">
        <w:rPr>
          <w:rFonts w:ascii="Times New Roman" w:hAnsi="Times New Roman" w:cs="Times New Roman"/>
          <w:sz w:val="28"/>
          <w:szCs w:val="28"/>
        </w:rPr>
        <w:t xml:space="preserve"> в своей практич</w:t>
      </w:r>
      <w:r w:rsidR="00315EDA">
        <w:rPr>
          <w:rFonts w:ascii="Times New Roman" w:hAnsi="Times New Roman" w:cs="Times New Roman"/>
          <w:sz w:val="28"/>
          <w:szCs w:val="28"/>
        </w:rPr>
        <w:t>еской</w:t>
      </w:r>
      <w:r w:rsidR="002A01C7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82EA9">
        <w:rPr>
          <w:rFonts w:ascii="Times New Roman" w:hAnsi="Times New Roman" w:cs="Times New Roman"/>
          <w:sz w:val="28"/>
          <w:szCs w:val="28"/>
        </w:rPr>
        <w:t xml:space="preserve">решали вопросы </w:t>
      </w:r>
      <w:r w:rsidR="00046660">
        <w:rPr>
          <w:rFonts w:ascii="Times New Roman" w:hAnsi="Times New Roman" w:cs="Times New Roman"/>
          <w:sz w:val="28"/>
          <w:szCs w:val="28"/>
        </w:rPr>
        <w:t>развития</w:t>
      </w:r>
      <w:r w:rsidR="000C6236">
        <w:rPr>
          <w:rFonts w:ascii="Times New Roman" w:hAnsi="Times New Roman" w:cs="Times New Roman"/>
          <w:sz w:val="28"/>
          <w:szCs w:val="28"/>
        </w:rPr>
        <w:t xml:space="preserve"> </w:t>
      </w:r>
      <w:r w:rsidR="002A01C7">
        <w:rPr>
          <w:rFonts w:ascii="Times New Roman" w:hAnsi="Times New Roman" w:cs="Times New Roman"/>
          <w:sz w:val="28"/>
          <w:szCs w:val="28"/>
        </w:rPr>
        <w:t xml:space="preserve">системы социального </w:t>
      </w:r>
      <w:r w:rsidR="002A01C7">
        <w:rPr>
          <w:rFonts w:ascii="Times New Roman" w:hAnsi="Times New Roman" w:cs="Times New Roman"/>
          <w:sz w:val="28"/>
          <w:szCs w:val="28"/>
        </w:rPr>
        <w:lastRenderedPageBreak/>
        <w:t>партнерства</w:t>
      </w:r>
      <w:r w:rsidR="00B82EA9">
        <w:rPr>
          <w:rFonts w:ascii="Times New Roman" w:hAnsi="Times New Roman" w:cs="Times New Roman"/>
          <w:sz w:val="28"/>
          <w:szCs w:val="28"/>
        </w:rPr>
        <w:t xml:space="preserve">, </w:t>
      </w:r>
      <w:r w:rsidR="00046660">
        <w:rPr>
          <w:rFonts w:ascii="Times New Roman" w:hAnsi="Times New Roman" w:cs="Times New Roman"/>
          <w:sz w:val="28"/>
          <w:szCs w:val="28"/>
        </w:rPr>
        <w:t>повышения</w:t>
      </w:r>
      <w:r w:rsidR="00B82EA9">
        <w:rPr>
          <w:rFonts w:ascii="Times New Roman" w:hAnsi="Times New Roman" w:cs="Times New Roman"/>
          <w:sz w:val="28"/>
          <w:szCs w:val="28"/>
        </w:rPr>
        <w:t xml:space="preserve"> роли </w:t>
      </w:r>
      <w:r w:rsidR="006A4BDF">
        <w:rPr>
          <w:rFonts w:ascii="Times New Roman" w:hAnsi="Times New Roman" w:cs="Times New Roman"/>
          <w:sz w:val="28"/>
          <w:szCs w:val="28"/>
        </w:rPr>
        <w:t>эфф</w:t>
      </w:r>
      <w:r w:rsidR="00B82EA9">
        <w:rPr>
          <w:rFonts w:ascii="Times New Roman" w:hAnsi="Times New Roman" w:cs="Times New Roman"/>
          <w:sz w:val="28"/>
          <w:szCs w:val="28"/>
        </w:rPr>
        <w:t>ективной защиты</w:t>
      </w:r>
      <w:r w:rsidR="006A4BDF">
        <w:rPr>
          <w:rFonts w:ascii="Times New Roman" w:hAnsi="Times New Roman" w:cs="Times New Roman"/>
          <w:sz w:val="28"/>
          <w:szCs w:val="28"/>
        </w:rPr>
        <w:t xml:space="preserve"> социально-трудовых прав  и </w:t>
      </w:r>
      <w:r w:rsidR="00B82EA9">
        <w:rPr>
          <w:rFonts w:ascii="Times New Roman" w:hAnsi="Times New Roman" w:cs="Times New Roman"/>
          <w:sz w:val="28"/>
          <w:szCs w:val="28"/>
        </w:rPr>
        <w:t>законных интересов  работников,</w:t>
      </w:r>
      <w:r w:rsidR="006A4BDF">
        <w:rPr>
          <w:rFonts w:ascii="Times New Roman" w:hAnsi="Times New Roman" w:cs="Times New Roman"/>
          <w:sz w:val="28"/>
          <w:szCs w:val="28"/>
        </w:rPr>
        <w:t xml:space="preserve"> </w:t>
      </w:r>
      <w:r w:rsidR="00046660">
        <w:rPr>
          <w:rFonts w:ascii="Times New Roman" w:hAnsi="Times New Roman" w:cs="Times New Roman"/>
          <w:sz w:val="28"/>
          <w:szCs w:val="28"/>
        </w:rPr>
        <w:t>защищая экономические интересы</w:t>
      </w:r>
      <w:r w:rsidR="006A4BDF">
        <w:rPr>
          <w:rFonts w:ascii="Times New Roman" w:hAnsi="Times New Roman" w:cs="Times New Roman"/>
          <w:sz w:val="28"/>
          <w:szCs w:val="28"/>
        </w:rPr>
        <w:t xml:space="preserve"> членов профсоюза, содействуя обоснованному росту заработной плат</w:t>
      </w:r>
      <w:r w:rsidR="00B82EA9">
        <w:rPr>
          <w:rFonts w:ascii="Times New Roman" w:hAnsi="Times New Roman" w:cs="Times New Roman"/>
          <w:sz w:val="28"/>
          <w:szCs w:val="28"/>
        </w:rPr>
        <w:t>ы, улучшению</w:t>
      </w:r>
      <w:r w:rsidR="006A4BDF">
        <w:rPr>
          <w:rFonts w:ascii="Times New Roman" w:hAnsi="Times New Roman" w:cs="Times New Roman"/>
          <w:sz w:val="28"/>
          <w:szCs w:val="28"/>
        </w:rPr>
        <w:t xml:space="preserve"> условий труда</w:t>
      </w:r>
      <w:r w:rsidR="000C6236">
        <w:rPr>
          <w:rFonts w:ascii="Times New Roman" w:hAnsi="Times New Roman" w:cs="Times New Roman"/>
          <w:sz w:val="28"/>
          <w:szCs w:val="28"/>
        </w:rPr>
        <w:t>.</w:t>
      </w:r>
    </w:p>
    <w:p w:rsidR="006A4BDF" w:rsidRDefault="00BF46B0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BDF">
        <w:rPr>
          <w:rFonts w:ascii="Times New Roman" w:hAnsi="Times New Roman" w:cs="Times New Roman"/>
          <w:sz w:val="28"/>
          <w:szCs w:val="28"/>
        </w:rPr>
        <w:t>Основные направления  работы   сформированы исходя из принципов социального партнерства и необходимости взаимодействия БРО профсоюза с органами законодательной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4BDF">
        <w:rPr>
          <w:rFonts w:ascii="Times New Roman" w:hAnsi="Times New Roman" w:cs="Times New Roman"/>
          <w:sz w:val="28"/>
          <w:szCs w:val="28"/>
        </w:rPr>
        <w:t xml:space="preserve"> исполнительной власти, ОМС</w:t>
      </w:r>
      <w:r>
        <w:rPr>
          <w:rFonts w:ascii="Times New Roman" w:hAnsi="Times New Roman" w:cs="Times New Roman"/>
          <w:sz w:val="28"/>
          <w:szCs w:val="28"/>
        </w:rPr>
        <w:t xml:space="preserve">, органами государственного надзора </w:t>
      </w:r>
      <w:r w:rsidR="006A4BDF">
        <w:rPr>
          <w:rFonts w:ascii="Times New Roman" w:hAnsi="Times New Roman" w:cs="Times New Roman"/>
          <w:sz w:val="28"/>
          <w:szCs w:val="28"/>
        </w:rPr>
        <w:t xml:space="preserve"> и работодателями по разрешению финансов</w:t>
      </w:r>
      <w:proofErr w:type="gramStart"/>
      <w:r w:rsidR="006A4B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A4BDF">
        <w:rPr>
          <w:rFonts w:ascii="Times New Roman" w:hAnsi="Times New Roman" w:cs="Times New Roman"/>
          <w:sz w:val="28"/>
          <w:szCs w:val="28"/>
        </w:rPr>
        <w:t xml:space="preserve"> экономич</w:t>
      </w:r>
      <w:r>
        <w:rPr>
          <w:rFonts w:ascii="Times New Roman" w:hAnsi="Times New Roman" w:cs="Times New Roman"/>
          <w:sz w:val="28"/>
          <w:szCs w:val="28"/>
        </w:rPr>
        <w:t xml:space="preserve">еских проблем </w:t>
      </w:r>
      <w:r w:rsidR="00F93EA0">
        <w:rPr>
          <w:rFonts w:ascii="Times New Roman" w:hAnsi="Times New Roman" w:cs="Times New Roman"/>
          <w:sz w:val="28"/>
          <w:szCs w:val="28"/>
        </w:rPr>
        <w:t>организации сферы потребительского рынка</w:t>
      </w:r>
      <w:r>
        <w:rPr>
          <w:rFonts w:ascii="Times New Roman" w:hAnsi="Times New Roman" w:cs="Times New Roman"/>
          <w:sz w:val="28"/>
          <w:szCs w:val="28"/>
        </w:rPr>
        <w:t>, улучшению</w:t>
      </w:r>
      <w:r w:rsidR="006A4BDF">
        <w:rPr>
          <w:rFonts w:ascii="Times New Roman" w:hAnsi="Times New Roman" w:cs="Times New Roman"/>
          <w:sz w:val="28"/>
          <w:szCs w:val="28"/>
        </w:rPr>
        <w:t xml:space="preserve"> ситуации в социально-трудовых отношениях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728" w:rsidRDefault="00650272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3782">
        <w:rPr>
          <w:rFonts w:ascii="Times New Roman" w:hAnsi="Times New Roman" w:cs="Times New Roman"/>
          <w:sz w:val="28"/>
          <w:szCs w:val="28"/>
        </w:rPr>
        <w:t xml:space="preserve">Реском профсоюза активно </w:t>
      </w:r>
      <w:proofErr w:type="gramStart"/>
      <w:r w:rsidR="00CF3782">
        <w:rPr>
          <w:rFonts w:ascii="Times New Roman" w:hAnsi="Times New Roman" w:cs="Times New Roman"/>
          <w:sz w:val="28"/>
          <w:szCs w:val="28"/>
        </w:rPr>
        <w:t>участвует в нормотворческой деятельности вносит</w:t>
      </w:r>
      <w:proofErr w:type="gramEnd"/>
      <w:r w:rsidR="00CF3782">
        <w:rPr>
          <w:rFonts w:ascii="Times New Roman" w:hAnsi="Times New Roman" w:cs="Times New Roman"/>
          <w:sz w:val="28"/>
          <w:szCs w:val="28"/>
        </w:rPr>
        <w:t xml:space="preserve"> предложения в проекты законодательных актов, затрагивающих интересы населения и работников отрасли</w:t>
      </w:r>
      <w:r w:rsidR="00006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728" w:rsidRPr="009F7726" w:rsidRDefault="00650272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6728"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комитет профсоюза «Торговое Единство» представляет интерес</w:t>
      </w:r>
      <w:r w:rsidR="0000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предприятий </w:t>
      </w:r>
      <w:r w:rsidR="00F93E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торговли общественного питания</w:t>
      </w:r>
      <w:r w:rsidR="0028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</w:t>
      </w:r>
      <w:r w:rsidR="00006728"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728" w:rsidRPr="00D84B55" w:rsidRDefault="00006728" w:rsidP="00285A93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Республиканской трехсторонней комиссии по регулирован</w:t>
      </w:r>
      <w:r w:rsidR="006502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социально-трудовых отношений;</w:t>
      </w: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728" w:rsidRPr="00D84B55" w:rsidRDefault="00006728" w:rsidP="00285A93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4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F9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п</w:t>
      </w:r>
      <w:r w:rsidR="00650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редпринимательства г. Улан-Удэ;</w:t>
      </w:r>
    </w:p>
    <w:p w:rsidR="00006728" w:rsidRDefault="00006728" w:rsidP="00285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7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кадрового совета при Минэкономики РБ</w:t>
      </w:r>
      <w:r w:rsidR="006502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272" w:rsidRPr="00D84B55" w:rsidRDefault="00650272" w:rsidP="00285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- комиссии при Правительстве РБ по развитию потребительского рынка;</w:t>
      </w:r>
    </w:p>
    <w:p w:rsidR="00006728" w:rsidRDefault="00006728" w:rsidP="00285A93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согласительных комиссиях  по разработке проектов нормативных законодательных актов, касающихся организаций </w:t>
      </w:r>
      <w:r w:rsidR="00650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рынка;</w:t>
      </w:r>
    </w:p>
    <w:p w:rsidR="00650272" w:rsidRPr="00D84B55" w:rsidRDefault="00650272" w:rsidP="00285A93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комиссиях различных конкурсов, проводимых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потребительского рынка.</w:t>
      </w:r>
    </w:p>
    <w:p w:rsidR="009B662A" w:rsidRDefault="00650272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62A">
        <w:rPr>
          <w:rFonts w:ascii="Times New Roman" w:hAnsi="Times New Roman" w:cs="Times New Roman"/>
          <w:sz w:val="28"/>
          <w:szCs w:val="28"/>
        </w:rPr>
        <w:t>Республиканский комитет  профсоюза постоянно оказывал методическую  и практическую помощь первичным профсоюзным организациям, направляя их деятельность на эффективную реализацию социально-экономических прав и гарантий членов профсоюза путем осуществления общественного контроля за собл</w:t>
      </w:r>
      <w:r w:rsidR="00CF3782">
        <w:rPr>
          <w:rFonts w:ascii="Times New Roman" w:hAnsi="Times New Roman" w:cs="Times New Roman"/>
          <w:sz w:val="28"/>
          <w:szCs w:val="28"/>
        </w:rPr>
        <w:t>юдение законодательства о труде</w:t>
      </w:r>
      <w:r w:rsidR="009B662A">
        <w:rPr>
          <w:rFonts w:ascii="Times New Roman" w:hAnsi="Times New Roman" w:cs="Times New Roman"/>
          <w:sz w:val="28"/>
          <w:szCs w:val="28"/>
        </w:rPr>
        <w:t>, норм и правил по охране труда  отстаивание принципов социальной справедливости.</w:t>
      </w:r>
    </w:p>
    <w:p w:rsidR="000A3BCD" w:rsidRDefault="009B662A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272" w:rsidRPr="00650272">
        <w:rPr>
          <w:rFonts w:ascii="Times New Roman" w:hAnsi="Times New Roman" w:cs="Times New Roman"/>
          <w:sz w:val="28"/>
          <w:szCs w:val="28"/>
        </w:rPr>
        <w:t xml:space="preserve">В отчетном периоде увеличилось  количество </w:t>
      </w:r>
      <w:r w:rsidR="00650272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50272" w:rsidRPr="00650272">
        <w:rPr>
          <w:rFonts w:ascii="Times New Roman" w:hAnsi="Times New Roman" w:cs="Times New Roman"/>
          <w:sz w:val="28"/>
          <w:szCs w:val="28"/>
        </w:rPr>
        <w:t xml:space="preserve">коллективных договоров, </w:t>
      </w:r>
      <w:r w:rsidR="00650272" w:rsidRPr="00D8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92,3% предприятий потребительского рынка, входящих в состав  Республиканской организации профсоюза «Торговое Единство», заключили коллективные договора, многие из которых  содержат детально разработанные разделы по оплате труда, обеспечению занятости и сохранения рабочих мест, социальным гарантиям, охраны и условиям труда, гарантиям профсоюзной деятельности. </w:t>
      </w:r>
    </w:p>
    <w:p w:rsidR="009B662A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BDF">
        <w:rPr>
          <w:rFonts w:ascii="Times New Roman" w:hAnsi="Times New Roman" w:cs="Times New Roman"/>
          <w:sz w:val="28"/>
          <w:szCs w:val="28"/>
        </w:rPr>
        <w:t xml:space="preserve">В результате их реализации удалось сохранить в большинстве  своем    </w:t>
      </w:r>
      <w:r w:rsidR="00566F8C">
        <w:rPr>
          <w:rFonts w:ascii="Times New Roman" w:hAnsi="Times New Roman" w:cs="Times New Roman"/>
          <w:sz w:val="28"/>
          <w:szCs w:val="28"/>
        </w:rPr>
        <w:t>социальные льготы и гарантии членам профсоюза</w:t>
      </w:r>
      <w:r w:rsidR="009B662A">
        <w:rPr>
          <w:rFonts w:ascii="Times New Roman" w:hAnsi="Times New Roman" w:cs="Times New Roman"/>
          <w:sz w:val="28"/>
          <w:szCs w:val="28"/>
        </w:rPr>
        <w:t>.</w:t>
      </w:r>
    </w:p>
    <w:p w:rsidR="009B662A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62A">
        <w:rPr>
          <w:rFonts w:ascii="Times New Roman" w:hAnsi="Times New Roman" w:cs="Times New Roman"/>
          <w:sz w:val="28"/>
          <w:szCs w:val="28"/>
        </w:rPr>
        <w:t xml:space="preserve">Реском профсоюза и профсоюзный актив </w:t>
      </w:r>
      <w:r w:rsidR="00CF3782">
        <w:rPr>
          <w:rFonts w:ascii="Times New Roman" w:hAnsi="Times New Roman" w:cs="Times New Roman"/>
          <w:sz w:val="28"/>
          <w:szCs w:val="28"/>
        </w:rPr>
        <w:t>уделяли постоянное внимание организационному укреплению профсоюза</w:t>
      </w:r>
      <w:r w:rsidR="00F44E3C">
        <w:rPr>
          <w:rFonts w:ascii="Times New Roman" w:hAnsi="Times New Roman" w:cs="Times New Roman"/>
          <w:sz w:val="28"/>
          <w:szCs w:val="28"/>
        </w:rPr>
        <w:t xml:space="preserve">, </w:t>
      </w:r>
      <w:r w:rsidR="00CF3782">
        <w:rPr>
          <w:rFonts w:ascii="Times New Roman" w:hAnsi="Times New Roman" w:cs="Times New Roman"/>
          <w:sz w:val="28"/>
          <w:szCs w:val="28"/>
        </w:rPr>
        <w:t>реализации кадровой и молодежной политике. Принимались меры по усилению профсоюзного членства и вовлечению в профсоюз работников организации торговли общественного питания.</w:t>
      </w:r>
    </w:p>
    <w:p w:rsidR="00CF3782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62A">
        <w:rPr>
          <w:rFonts w:ascii="Times New Roman" w:hAnsi="Times New Roman" w:cs="Times New Roman"/>
          <w:sz w:val="28"/>
          <w:szCs w:val="28"/>
        </w:rPr>
        <w:t>Финансовая политика направлялась</w:t>
      </w:r>
      <w:r w:rsidR="00CF3782">
        <w:rPr>
          <w:rFonts w:ascii="Times New Roman" w:hAnsi="Times New Roman" w:cs="Times New Roman"/>
          <w:sz w:val="28"/>
          <w:szCs w:val="28"/>
        </w:rPr>
        <w:t xml:space="preserve"> на обеспечение полноты сбора членских взносов, рационального их использования на уставную деятельность. Сбор членских взносов увеличился на 138.7 %</w:t>
      </w:r>
    </w:p>
    <w:p w:rsidR="00566F8C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EA0">
        <w:rPr>
          <w:rFonts w:ascii="Times New Roman" w:hAnsi="Times New Roman" w:cs="Times New Roman"/>
          <w:sz w:val="28"/>
          <w:szCs w:val="28"/>
        </w:rPr>
        <w:t>За отчетный период о</w:t>
      </w:r>
      <w:r w:rsidR="00CF3782">
        <w:rPr>
          <w:rFonts w:ascii="Times New Roman" w:hAnsi="Times New Roman" w:cs="Times New Roman"/>
          <w:sz w:val="28"/>
          <w:szCs w:val="28"/>
        </w:rPr>
        <w:t>тчисления работодателей в соответствии с коллективными договорами на культурно-массовую и физкультурно оздоров</w:t>
      </w:r>
      <w:r w:rsidR="00D75389">
        <w:rPr>
          <w:rFonts w:ascii="Times New Roman" w:hAnsi="Times New Roman" w:cs="Times New Roman"/>
          <w:sz w:val="28"/>
          <w:szCs w:val="28"/>
        </w:rPr>
        <w:t>ительную работу составили 4462,8</w:t>
      </w:r>
      <w:r w:rsidR="00D75389" w:rsidRPr="00D75389">
        <w:rPr>
          <w:rFonts w:ascii="Times New Roman" w:hAnsi="Times New Roman" w:cs="Times New Roman"/>
          <w:sz w:val="28"/>
          <w:szCs w:val="28"/>
        </w:rPr>
        <w:t xml:space="preserve"> </w:t>
      </w:r>
      <w:r w:rsidR="00D75389">
        <w:rPr>
          <w:rFonts w:ascii="Times New Roman" w:hAnsi="Times New Roman" w:cs="Times New Roman"/>
          <w:sz w:val="28"/>
          <w:szCs w:val="28"/>
        </w:rPr>
        <w:t>тыс.</w:t>
      </w:r>
      <w:r w:rsidR="00CF3782">
        <w:rPr>
          <w:rFonts w:ascii="Times New Roman" w:hAnsi="Times New Roman" w:cs="Times New Roman"/>
          <w:sz w:val="28"/>
          <w:szCs w:val="28"/>
        </w:rPr>
        <w:t xml:space="preserve"> руб.  </w:t>
      </w:r>
      <w:r w:rsidR="009B6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F8C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6F8C">
        <w:rPr>
          <w:rFonts w:ascii="Times New Roman" w:hAnsi="Times New Roman" w:cs="Times New Roman"/>
          <w:sz w:val="28"/>
          <w:szCs w:val="28"/>
        </w:rPr>
        <w:t>Члены профсоюза информировались о роли профсоюзных органов   по защите их законных трудовых прав</w:t>
      </w:r>
      <w:r w:rsidR="00F44E3C">
        <w:rPr>
          <w:rFonts w:ascii="Times New Roman" w:hAnsi="Times New Roman" w:cs="Times New Roman"/>
          <w:sz w:val="28"/>
          <w:szCs w:val="28"/>
        </w:rPr>
        <w:t>,</w:t>
      </w:r>
      <w:r w:rsidR="00566F8C">
        <w:rPr>
          <w:rFonts w:ascii="Times New Roman" w:hAnsi="Times New Roman" w:cs="Times New Roman"/>
          <w:sz w:val="28"/>
          <w:szCs w:val="28"/>
        </w:rPr>
        <w:t xml:space="preserve"> повысился уровень правозащитной работы.</w:t>
      </w:r>
    </w:p>
    <w:p w:rsidR="005066BA" w:rsidRDefault="005066BA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Особое </w:t>
      </w:r>
      <w:r w:rsidR="00F44E3C">
        <w:rPr>
          <w:rFonts w:ascii="Times New Roman" w:hAnsi="Times New Roman" w:cs="Times New Roman"/>
          <w:sz w:val="28"/>
          <w:szCs w:val="28"/>
        </w:rPr>
        <w:t>внимание уделялось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профсоюзного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охраны труда</w:t>
      </w:r>
      <w:r w:rsidR="00F44E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проведение</w:t>
      </w:r>
      <w:r w:rsidR="00F44E3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труда.</w:t>
      </w:r>
    </w:p>
    <w:p w:rsidR="00F44E3C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66BA" w:rsidRDefault="00F44E3C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6BA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0A3BCD">
        <w:rPr>
          <w:rFonts w:ascii="Times New Roman" w:hAnsi="Times New Roman" w:cs="Times New Roman"/>
          <w:sz w:val="28"/>
          <w:szCs w:val="28"/>
        </w:rPr>
        <w:t xml:space="preserve">Республиканскому комитету профсоюза </w:t>
      </w:r>
      <w:r w:rsidR="005066BA">
        <w:rPr>
          <w:rFonts w:ascii="Times New Roman" w:hAnsi="Times New Roman" w:cs="Times New Roman"/>
          <w:sz w:val="28"/>
          <w:szCs w:val="28"/>
        </w:rPr>
        <w:t xml:space="preserve"> не удалось полностью выполнить программу практических действ</w:t>
      </w:r>
      <w:r w:rsidR="000A3BCD">
        <w:rPr>
          <w:rFonts w:ascii="Times New Roman" w:hAnsi="Times New Roman" w:cs="Times New Roman"/>
          <w:sz w:val="28"/>
          <w:szCs w:val="28"/>
        </w:rPr>
        <w:t>ий профсоюза, принятую на 5 лет:</w:t>
      </w:r>
    </w:p>
    <w:p w:rsidR="00AB7FF1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 w:rsidR="005066BA">
        <w:rPr>
          <w:rFonts w:ascii="Times New Roman" w:hAnsi="Times New Roman" w:cs="Times New Roman"/>
          <w:sz w:val="28"/>
          <w:szCs w:val="28"/>
        </w:rPr>
        <w:t xml:space="preserve"> частности не </w:t>
      </w:r>
      <w:r>
        <w:rPr>
          <w:rFonts w:ascii="Times New Roman" w:hAnsi="Times New Roman" w:cs="Times New Roman"/>
          <w:sz w:val="28"/>
          <w:szCs w:val="28"/>
        </w:rPr>
        <w:t xml:space="preserve">все первичные профсоюзные организации </w:t>
      </w:r>
      <w:r w:rsidR="005066BA">
        <w:rPr>
          <w:rFonts w:ascii="Times New Roman" w:hAnsi="Times New Roman" w:cs="Times New Roman"/>
          <w:sz w:val="28"/>
          <w:szCs w:val="28"/>
        </w:rPr>
        <w:t xml:space="preserve">в должной мере осуществляли профсоюзный </w:t>
      </w:r>
      <w:proofErr w:type="gramStart"/>
      <w:r w:rsidR="005066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066BA">
        <w:rPr>
          <w:rFonts w:ascii="Times New Roman" w:hAnsi="Times New Roman" w:cs="Times New Roman"/>
          <w:sz w:val="28"/>
          <w:szCs w:val="28"/>
        </w:rPr>
        <w:t xml:space="preserve"> выполнение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066BA">
        <w:rPr>
          <w:rFonts w:ascii="Times New Roman" w:hAnsi="Times New Roman" w:cs="Times New Roman"/>
          <w:sz w:val="28"/>
          <w:szCs w:val="28"/>
        </w:rPr>
        <w:t xml:space="preserve"> принятых коллективных договор</w:t>
      </w:r>
      <w:r>
        <w:rPr>
          <w:rFonts w:ascii="Times New Roman" w:hAnsi="Times New Roman" w:cs="Times New Roman"/>
          <w:sz w:val="28"/>
          <w:szCs w:val="28"/>
        </w:rPr>
        <w:t>ов, соблюдением работодателями</w:t>
      </w:r>
      <w:r w:rsidR="005066BA">
        <w:rPr>
          <w:rFonts w:ascii="Times New Roman" w:hAnsi="Times New Roman" w:cs="Times New Roman"/>
          <w:sz w:val="28"/>
          <w:szCs w:val="28"/>
        </w:rPr>
        <w:t xml:space="preserve">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5066BA">
        <w:rPr>
          <w:rFonts w:ascii="Times New Roman" w:hAnsi="Times New Roman" w:cs="Times New Roman"/>
          <w:sz w:val="28"/>
          <w:szCs w:val="28"/>
        </w:rPr>
        <w:t>не использовали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5066BA">
        <w:rPr>
          <w:rFonts w:ascii="Times New Roman" w:hAnsi="Times New Roman" w:cs="Times New Roman"/>
          <w:sz w:val="28"/>
          <w:szCs w:val="28"/>
        </w:rPr>
        <w:t xml:space="preserve"> </w:t>
      </w:r>
      <w:r w:rsidR="00AB7FF1">
        <w:rPr>
          <w:rFonts w:ascii="Times New Roman" w:hAnsi="Times New Roman" w:cs="Times New Roman"/>
          <w:sz w:val="28"/>
          <w:szCs w:val="28"/>
        </w:rPr>
        <w:t>все имеющееся возможности для защиты прав и гарантий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726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F7726">
        <w:rPr>
          <w:rFonts w:ascii="Times New Roman" w:hAnsi="Times New Roman" w:cs="Times New Roman"/>
          <w:sz w:val="28"/>
          <w:szCs w:val="28"/>
        </w:rPr>
        <w:t>не удалось добиться регулярного проведения профсоюзных собраний, обучения профсоюзного актива и подготовки резерва кадров, привлечение молодежи к активному участию в профсоюзном движении.</w:t>
      </w:r>
    </w:p>
    <w:p w:rsidR="009F7726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F7726">
        <w:rPr>
          <w:rFonts w:ascii="Times New Roman" w:hAnsi="Times New Roman" w:cs="Times New Roman"/>
          <w:sz w:val="28"/>
          <w:szCs w:val="28"/>
        </w:rPr>
        <w:t>о прежнему</w:t>
      </w:r>
      <w:proofErr w:type="gramEnd"/>
      <w:r w:rsidR="009F7726">
        <w:rPr>
          <w:rFonts w:ascii="Times New Roman" w:hAnsi="Times New Roman" w:cs="Times New Roman"/>
          <w:sz w:val="28"/>
          <w:szCs w:val="28"/>
        </w:rPr>
        <w:t xml:space="preserve"> остаются актуальные вопросы внутри профсоюзной дисциплины, солидарности и единства действий.</w:t>
      </w:r>
    </w:p>
    <w:p w:rsidR="009F7726" w:rsidRDefault="000A3BCD" w:rsidP="00285A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</w:t>
      </w:r>
      <w:r w:rsidR="009F7726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9F7726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9F7726">
        <w:rPr>
          <w:rFonts w:ascii="Times New Roman" w:hAnsi="Times New Roman" w:cs="Times New Roman"/>
          <w:sz w:val="28"/>
          <w:szCs w:val="28"/>
        </w:rPr>
        <w:t xml:space="preserve"> не охваченных профсоюзным членством, показывает, что работа по мотивации профсоюзного членства требует активизации и </w:t>
      </w:r>
      <w:r>
        <w:rPr>
          <w:rFonts w:ascii="Times New Roman" w:hAnsi="Times New Roman" w:cs="Times New Roman"/>
          <w:sz w:val="28"/>
          <w:szCs w:val="28"/>
        </w:rPr>
        <w:t>совершенствования трудового</w:t>
      </w:r>
      <w:r w:rsidR="009F772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9F77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3BCD" w:rsidRDefault="000A3BCD" w:rsidP="00AB7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AB7FF1">
      <w:pPr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285A93" w:rsidRDefault="00285A93" w:rsidP="00AB7FF1">
      <w:pPr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5066BA" w:rsidRPr="00285A93" w:rsidRDefault="00A04C2B" w:rsidP="00AB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  <w:lang w:val="ru"/>
        </w:rPr>
        <w:t>VI</w:t>
      </w:r>
      <w:r w:rsidR="000A3BCD" w:rsidRPr="00285A93">
        <w:rPr>
          <w:rFonts w:ascii="Times New Roman" w:hAnsi="Times New Roman" w:cs="Times New Roman"/>
          <w:b/>
          <w:sz w:val="28"/>
          <w:szCs w:val="28"/>
        </w:rPr>
        <w:t xml:space="preserve"> РЕСПУБЛИКАНСКАЯ ОТЧЕТНО-ВЫБОРНАЯ КОНФЕРЕНЦИЯ ПРОФСОЮЗА «ТОРГОВОЕ ЕДИНСТВО»</w:t>
      </w:r>
    </w:p>
    <w:p w:rsidR="000A3BCD" w:rsidRPr="00285A93" w:rsidRDefault="000A3BCD" w:rsidP="00AB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A9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A3BCD" w:rsidRDefault="000A3BCD" w:rsidP="00AB7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BCD" w:rsidRDefault="00E15952" w:rsidP="000A3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3BCD">
        <w:rPr>
          <w:rFonts w:ascii="Times New Roman" w:hAnsi="Times New Roman" w:cs="Times New Roman"/>
          <w:sz w:val="28"/>
          <w:szCs w:val="28"/>
        </w:rPr>
        <w:t xml:space="preserve">1. Признать работу </w:t>
      </w:r>
      <w:r>
        <w:rPr>
          <w:rFonts w:ascii="Times New Roman" w:hAnsi="Times New Roman" w:cs="Times New Roman"/>
          <w:sz w:val="28"/>
          <w:szCs w:val="28"/>
        </w:rPr>
        <w:t xml:space="preserve">Бурятского Республиканского комитета  профсоюза «Торговое Единство» - </w:t>
      </w:r>
      <w:r w:rsidR="00D75389">
        <w:rPr>
          <w:rFonts w:ascii="Times New Roman" w:hAnsi="Times New Roman" w:cs="Times New Roman"/>
          <w:sz w:val="28"/>
          <w:szCs w:val="28"/>
        </w:rPr>
        <w:t>удовлетворительной</w:t>
      </w:r>
    </w:p>
    <w:p w:rsidR="00E15952" w:rsidRDefault="00E15952" w:rsidP="000A3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Отчет Ревизионной комиссии</w:t>
      </w:r>
      <w:r w:rsidR="00D75389">
        <w:rPr>
          <w:rFonts w:ascii="Times New Roman" w:hAnsi="Times New Roman" w:cs="Times New Roman"/>
          <w:sz w:val="28"/>
          <w:szCs w:val="28"/>
        </w:rPr>
        <w:t xml:space="preserve"> утвердить</w:t>
      </w:r>
    </w:p>
    <w:p w:rsidR="000A3BCD" w:rsidRDefault="00E15952" w:rsidP="00E15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Поручить Республиканскому комитету профсоюза «Торговое Единство» на основании Постановлений предстоящего</w:t>
      </w:r>
      <w:r w:rsidRPr="00A04C2B">
        <w:rPr>
          <w:rFonts w:ascii="Times New Roman" w:hAnsi="Times New Roman" w:cs="Times New Roman"/>
          <w:sz w:val="32"/>
          <w:szCs w:val="32"/>
        </w:rPr>
        <w:t xml:space="preserve"> </w:t>
      </w:r>
      <w:r w:rsidR="00A04C2B" w:rsidRPr="00A04C2B">
        <w:rPr>
          <w:rFonts w:ascii="Times New Roman" w:hAnsi="Times New Roman" w:cs="Times New Roman"/>
          <w:sz w:val="32"/>
          <w:szCs w:val="32"/>
          <w:lang w:val="ru"/>
        </w:rPr>
        <w:t>VI</w:t>
      </w:r>
      <w:r w:rsidR="00A0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съезда профсоюза «Торговое Единство», </w:t>
      </w:r>
      <w:r w:rsidR="00A04C2B" w:rsidRPr="00A04C2B">
        <w:rPr>
          <w:rFonts w:ascii="Times New Roman" w:hAnsi="Times New Roman" w:cs="Times New Roman"/>
          <w:sz w:val="28"/>
          <w:szCs w:val="28"/>
        </w:rPr>
        <w:t>XXVIII</w:t>
      </w:r>
      <w:r>
        <w:rPr>
          <w:rFonts w:ascii="Times New Roman" w:hAnsi="Times New Roman" w:cs="Times New Roman"/>
          <w:sz w:val="28"/>
          <w:szCs w:val="28"/>
        </w:rPr>
        <w:t xml:space="preserve"> Межсоюзной конференции Объединения организаций профсоюза Республики Бурятия и с учетом предложений, замечаний, внесенных  делегатами настоящей конференции, разработать основные направления деятельности Республиканской организации профсоюза на 2015-2020г. и представить их на утверждение очередного Пленума Республиканского комитета профсоюза «Торговое Единство». </w:t>
      </w:r>
      <w:proofErr w:type="gramEnd"/>
    </w:p>
    <w:p w:rsidR="00E15952" w:rsidRDefault="00E15952" w:rsidP="00E15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EB3710">
        <w:rPr>
          <w:rFonts w:ascii="Times New Roman" w:hAnsi="Times New Roman" w:cs="Times New Roman"/>
          <w:sz w:val="28"/>
          <w:szCs w:val="28"/>
        </w:rPr>
        <w:t>Республиканскому комитету профсоюза  и первичным профсоюзным организациям:</w:t>
      </w:r>
    </w:p>
    <w:p w:rsidR="00EB3710" w:rsidRDefault="00EB3710" w:rsidP="00285A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-принять конкретные меры по выполнению основных направлений деятельности Республиканского комитета профсоюза «Торговое Единство», утвержденных </w:t>
      </w:r>
      <w:r w:rsidR="00D75389" w:rsidRPr="00D75389">
        <w:rPr>
          <w:rFonts w:ascii="Times New Roman" w:hAnsi="Times New Roman" w:cs="Times New Roman"/>
          <w:sz w:val="28"/>
          <w:szCs w:val="28"/>
          <w:lang w:val="ru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Съездом профсоюза и Пленумом Республиканского комитета профсоюза;</w:t>
      </w:r>
    </w:p>
    <w:p w:rsidR="00A04C2B" w:rsidRPr="00A04C2B" w:rsidRDefault="00EB3710" w:rsidP="00285A93">
      <w:pPr>
        <w:tabs>
          <w:tab w:val="left" w:pos="72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своей главной задачей – защиту профессиональных, трудовых,</w:t>
      </w:r>
      <w:bookmarkStart w:id="0" w:name="_GoBack"/>
      <w:bookmarkEnd w:id="0"/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социально-экономических прав и интересов членов профсоюза – работников торговли, общественного питания и предпринимателей, учащейся молодежи системы профессионального образования, представлять их интересы в Государственных органах законодательной, исполнительной власти и судебных органах.</w:t>
      </w:r>
    </w:p>
    <w:p w:rsidR="00A04C2B" w:rsidRPr="00A04C2B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Всемерно развивать и укреплять систему социального партнерства, обогащать практику регулирования социально-трудовых отношений  с органами власти, работодателями и их объединениями.</w:t>
      </w:r>
    </w:p>
    <w:p w:rsidR="00A04C2B" w:rsidRPr="00A04C2B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целях содействия финансово-устойчивой деятельности предприятий отрасли, как важнейшего условия социально-экономической защиты работников, развивать сотрудничество и механизмы эффективного взаимодействия с депутатами всех уровней органов законодательной, исполнительной власти;</w:t>
      </w:r>
    </w:p>
    <w:p w:rsidR="00A04C2B" w:rsidRPr="00A04C2B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Продолжить активизацию работы по </w:t>
      </w:r>
      <w:proofErr w:type="gramStart"/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трудовых прав членов профсоюза, предоставленных Федеральным законодательством профессиональным союзам.</w:t>
      </w:r>
    </w:p>
    <w:p w:rsidR="00285A93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4C2B" w:rsidRPr="00A04C2B" w:rsidRDefault="00285A93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соответствии с Уставом Российского профсоюза «Торговое Единство» п.9.5 и Постановлением Генерального Совета №-3-1 от 1997г ФНПР «О финансовой политике профсоюза»:</w:t>
      </w:r>
    </w:p>
    <w:p w:rsidR="00A04C2B" w:rsidRPr="00A04C2B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Утвердить минимальный размер ежемесячных отчислений от первичных профсоюзных организаций вышестоящим профсоюзным органам в размере не менее 50%, первичным профсоюзным организациям учащихся не менее 10% от сумм взносов, поступивших от членов профсоюза.</w:t>
      </w:r>
    </w:p>
    <w:p w:rsidR="00A04C2B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Установить, что перечисление сре</w:t>
      </w:r>
      <w:proofErr w:type="gramStart"/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азмере, установленным вышестоящим профсоюзным органом, производятся в первоочередном порядке на  выполнение Уставной деятельности.</w:t>
      </w:r>
    </w:p>
    <w:p w:rsidR="00F93EA0" w:rsidRPr="00A04C2B" w:rsidRDefault="00F93EA0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Республиканскому комитету профсоюза совместно с ревизионной комиссией республиканской организации профсоюза, выборным органам первичных профсоюзных организаций профсоюза обеспечить реализацию финансовой политики профсоюза, укрепление исполнительской и финансовой дисциплины в соответствии с требованием устава</w:t>
      </w:r>
    </w:p>
    <w:p w:rsidR="00285A93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4C2B" w:rsidRPr="00A04C2B" w:rsidRDefault="00285A93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Материалы конференции опубликовать в средствах массовой информации.</w:t>
      </w:r>
    </w:p>
    <w:p w:rsidR="00285A93" w:rsidRDefault="00A04C2B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4C2B" w:rsidRPr="00A04C2B" w:rsidRDefault="00285A93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Поручить комитету профсоюза подготовить обращение к органам законодательной, исполнительной власти Республики Бурятия, органам местного самоуправления, депутатам Городского, районных Советов по совершенствованию налогового законодательства, о мерах по улучшению финансово-экономического положения предприятий торговли.</w:t>
      </w:r>
    </w:p>
    <w:p w:rsidR="00A04C2B" w:rsidRPr="00A04C2B" w:rsidRDefault="00285A93" w:rsidP="00285A93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Республиканская профсоюзная конференция призывает работников отрасли,  учащихся системы </w:t>
      </w:r>
      <w:proofErr w:type="spellStart"/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профтехобразования</w:t>
      </w:r>
      <w:proofErr w:type="spellEnd"/>
      <w:r w:rsidR="00A04C2B"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сферы деятельности к единству, солидарности и сплоченности и выражает уверенность, что Российский профсоюз «Торговое Единство» будет и впредь развивать и совершенствовать социальное партнерство на всех уровнях, активно защищать и отстаивать законные права и интересы членов профсоюза.</w:t>
      </w:r>
    </w:p>
    <w:p w:rsidR="00A04C2B" w:rsidRPr="00A04C2B" w:rsidRDefault="00A04C2B" w:rsidP="00A04C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4C2B" w:rsidRPr="00A04C2B" w:rsidRDefault="00A04C2B" w:rsidP="00A04C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БРО профсоюза</w:t>
      </w:r>
    </w:p>
    <w:p w:rsidR="006A4BDF" w:rsidRPr="00285A93" w:rsidRDefault="00A04C2B" w:rsidP="00285A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«Торговое Единство»                                                        Ф.П.</w:t>
      </w:r>
      <w:r w:rsidR="0028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Мордвина</w:t>
      </w:r>
    </w:p>
    <w:sectPr w:rsidR="006A4BDF" w:rsidRPr="00285A9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E0" w:rsidRDefault="005F24E0" w:rsidP="00AB7FF1">
      <w:pPr>
        <w:spacing w:after="0" w:line="240" w:lineRule="auto"/>
      </w:pPr>
      <w:r>
        <w:separator/>
      </w:r>
    </w:p>
  </w:endnote>
  <w:endnote w:type="continuationSeparator" w:id="0">
    <w:p w:rsidR="005F24E0" w:rsidRDefault="005F24E0" w:rsidP="00AB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E0" w:rsidRDefault="005F24E0" w:rsidP="00AB7FF1">
      <w:pPr>
        <w:spacing w:after="0" w:line="240" w:lineRule="auto"/>
      </w:pPr>
      <w:r>
        <w:separator/>
      </w:r>
    </w:p>
  </w:footnote>
  <w:footnote w:type="continuationSeparator" w:id="0">
    <w:p w:rsidR="005F24E0" w:rsidRDefault="005F24E0" w:rsidP="00AB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3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7FF1" w:rsidRPr="00AB7FF1" w:rsidRDefault="00AB7FF1">
        <w:pPr>
          <w:pStyle w:val="a3"/>
          <w:jc w:val="right"/>
          <w:rPr>
            <w:rFonts w:ascii="Times New Roman" w:hAnsi="Times New Roman" w:cs="Times New Roman"/>
          </w:rPr>
        </w:pPr>
        <w:r w:rsidRPr="00AB7FF1">
          <w:rPr>
            <w:rFonts w:ascii="Times New Roman" w:hAnsi="Times New Roman" w:cs="Times New Roman"/>
          </w:rPr>
          <w:fldChar w:fldCharType="begin"/>
        </w:r>
        <w:r w:rsidRPr="00AB7FF1">
          <w:rPr>
            <w:rFonts w:ascii="Times New Roman" w:hAnsi="Times New Roman" w:cs="Times New Roman"/>
          </w:rPr>
          <w:instrText>PAGE   \* MERGEFORMAT</w:instrText>
        </w:r>
        <w:r w:rsidRPr="00AB7FF1">
          <w:rPr>
            <w:rFonts w:ascii="Times New Roman" w:hAnsi="Times New Roman" w:cs="Times New Roman"/>
          </w:rPr>
          <w:fldChar w:fldCharType="separate"/>
        </w:r>
        <w:r w:rsidR="00D75389">
          <w:rPr>
            <w:rFonts w:ascii="Times New Roman" w:hAnsi="Times New Roman" w:cs="Times New Roman"/>
            <w:noProof/>
          </w:rPr>
          <w:t>3</w:t>
        </w:r>
        <w:r w:rsidRPr="00AB7FF1">
          <w:rPr>
            <w:rFonts w:ascii="Times New Roman" w:hAnsi="Times New Roman" w:cs="Times New Roman"/>
          </w:rPr>
          <w:fldChar w:fldCharType="end"/>
        </w:r>
      </w:p>
    </w:sdtContent>
  </w:sdt>
  <w:p w:rsidR="00AB7FF1" w:rsidRDefault="00AB7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C7"/>
    <w:rsid w:val="00006728"/>
    <w:rsid w:val="00046660"/>
    <w:rsid w:val="000A3BCD"/>
    <w:rsid w:val="000C6236"/>
    <w:rsid w:val="00230BED"/>
    <w:rsid w:val="00285A93"/>
    <w:rsid w:val="002A01C7"/>
    <w:rsid w:val="002D3F78"/>
    <w:rsid w:val="00315EDA"/>
    <w:rsid w:val="004027B8"/>
    <w:rsid w:val="00472337"/>
    <w:rsid w:val="00501C5E"/>
    <w:rsid w:val="005066BA"/>
    <w:rsid w:val="00515314"/>
    <w:rsid w:val="00566F8C"/>
    <w:rsid w:val="005C6DF3"/>
    <w:rsid w:val="005F24E0"/>
    <w:rsid w:val="00650272"/>
    <w:rsid w:val="006A4BDF"/>
    <w:rsid w:val="006D4950"/>
    <w:rsid w:val="0080390F"/>
    <w:rsid w:val="0087702D"/>
    <w:rsid w:val="008B0FDB"/>
    <w:rsid w:val="009B662A"/>
    <w:rsid w:val="009F7726"/>
    <w:rsid w:val="00A04C2B"/>
    <w:rsid w:val="00A34B5E"/>
    <w:rsid w:val="00A65296"/>
    <w:rsid w:val="00AB6F63"/>
    <w:rsid w:val="00AB7FF1"/>
    <w:rsid w:val="00B14D7C"/>
    <w:rsid w:val="00B82EA9"/>
    <w:rsid w:val="00BF46B0"/>
    <w:rsid w:val="00C34E53"/>
    <w:rsid w:val="00CE0763"/>
    <w:rsid w:val="00CF3782"/>
    <w:rsid w:val="00D75389"/>
    <w:rsid w:val="00DD4C8D"/>
    <w:rsid w:val="00E15952"/>
    <w:rsid w:val="00EA34A6"/>
    <w:rsid w:val="00EB3710"/>
    <w:rsid w:val="00F44E3C"/>
    <w:rsid w:val="00F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FF1"/>
  </w:style>
  <w:style w:type="paragraph" w:styleId="a5">
    <w:name w:val="footer"/>
    <w:basedOn w:val="a"/>
    <w:link w:val="a6"/>
    <w:uiPriority w:val="99"/>
    <w:unhideWhenUsed/>
    <w:rsid w:val="00AB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FF1"/>
  </w:style>
  <w:style w:type="paragraph" w:styleId="a5">
    <w:name w:val="footer"/>
    <w:basedOn w:val="a"/>
    <w:link w:val="a6"/>
    <w:uiPriority w:val="99"/>
    <w:unhideWhenUsed/>
    <w:rsid w:val="00AB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F78E-6E62-43E3-841B-5A4C7A66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"Торговое Единство"</dc:creator>
  <cp:keywords/>
  <dc:description/>
  <cp:lastModifiedBy>"Торговое Единство"</cp:lastModifiedBy>
  <cp:revision>23</cp:revision>
  <cp:lastPrinted>2015-04-09T08:32:00Z</cp:lastPrinted>
  <dcterms:created xsi:type="dcterms:W3CDTF">2015-04-06T00:58:00Z</dcterms:created>
  <dcterms:modified xsi:type="dcterms:W3CDTF">2015-04-16T01:01:00Z</dcterms:modified>
</cp:coreProperties>
</file>