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5E" w:rsidRPr="003A235E" w:rsidRDefault="007B7A5E" w:rsidP="007B7A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/>
          <w:i/>
          <w:color w:val="000000"/>
          <w:sz w:val="28"/>
          <w:szCs w:val="28"/>
        </w:rPr>
        <w:t>2</w:t>
      </w:r>
    </w:p>
    <w:p w:rsidR="007B7A5E" w:rsidRPr="003A235E" w:rsidRDefault="007B7A5E" w:rsidP="007B7A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7B7A5E" w:rsidRPr="003A235E" w:rsidRDefault="007B7A5E" w:rsidP="007B7A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/>
          <w:i/>
          <w:color w:val="000000"/>
          <w:sz w:val="28"/>
          <w:szCs w:val="28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C23EDB" w:rsidRPr="00B85ADA" w:rsidRDefault="006D2D92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92">
        <w:rPr>
          <w:rFonts w:ascii="Times New Roman" w:hAnsi="Times New Roman" w:cs="Times New Roman"/>
          <w:sz w:val="28"/>
          <w:szCs w:val="28"/>
        </w:rPr>
        <w:t xml:space="preserve">Республиканского профсоюзного форума для молодежи «Время </w:t>
      </w:r>
      <w:r w:rsidR="003F5BF2">
        <w:rPr>
          <w:rFonts w:ascii="Times New Roman" w:hAnsi="Times New Roman" w:cs="Times New Roman"/>
          <w:sz w:val="28"/>
          <w:szCs w:val="28"/>
        </w:rPr>
        <w:t>лидеров</w:t>
      </w:r>
      <w:r w:rsidRPr="006D2D92">
        <w:rPr>
          <w:rFonts w:ascii="Times New Roman" w:hAnsi="Times New Roman" w:cs="Times New Roman"/>
          <w:sz w:val="28"/>
          <w:szCs w:val="28"/>
        </w:rPr>
        <w:t>»</w:t>
      </w:r>
    </w:p>
    <w:p w:rsid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1.Юдаева Е.А.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2. Абашеева Е.В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Председателя ООП РБ;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3.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Доржиева А.З</w:t>
      </w:r>
      <w:r>
        <w:rPr>
          <w:rFonts w:ascii="Times New Roman" w:hAnsi="Times New Roman" w:cs="Times New Roman"/>
          <w:sz w:val="28"/>
          <w:szCs w:val="28"/>
        </w:rPr>
        <w:t>. – заведующий отделом организационной работы ООП РБ;</w:t>
      </w:r>
    </w:p>
    <w:p w:rsidR="00FB0B9B" w:rsidRPr="00C23EDB" w:rsidRDefault="00FB0B9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B0B9B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>Овчинникова Н.Л.</w:t>
      </w:r>
      <w:r w:rsidR="007B7A5E">
        <w:rPr>
          <w:rFonts w:ascii="Times New Roman" w:hAnsi="Times New Roman" w:cs="Times New Roman"/>
          <w:sz w:val="28"/>
          <w:szCs w:val="28"/>
        </w:rPr>
        <w:t xml:space="preserve"> –</w:t>
      </w:r>
      <w:r w:rsidR="001C077B"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="007B7A5E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 xml:space="preserve"> общим отделом ООП РБ;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D92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5</w:t>
      </w:r>
      <w:r w:rsidR="006D2D92" w:rsidRPr="006D2D92">
        <w:rPr>
          <w:rFonts w:ascii="Times New Roman" w:hAnsi="Times New Roman" w:cs="Times New Roman"/>
          <w:sz w:val="28"/>
          <w:szCs w:val="28"/>
        </w:rPr>
        <w:t xml:space="preserve"> </w:t>
      </w:r>
      <w:r w:rsidR="006D2D92">
        <w:rPr>
          <w:rFonts w:ascii="Times New Roman" w:hAnsi="Times New Roman" w:cs="Times New Roman"/>
          <w:sz w:val="28"/>
          <w:szCs w:val="28"/>
        </w:rPr>
        <w:t>Лысенок Е.В. – председатель ТО профсоюза ГП ВС России РБ;</w:t>
      </w:r>
    </w:p>
    <w:p w:rsidR="00C23EDB" w:rsidRPr="00C23EDB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72F">
        <w:rPr>
          <w:rFonts w:ascii="Times New Roman" w:hAnsi="Times New Roman" w:cs="Times New Roman"/>
          <w:sz w:val="28"/>
          <w:szCs w:val="28"/>
        </w:rPr>
        <w:t>Громакина</w:t>
      </w:r>
      <w:proofErr w:type="spellEnd"/>
      <w:r w:rsidR="0033172F">
        <w:rPr>
          <w:rFonts w:ascii="Times New Roman" w:hAnsi="Times New Roman" w:cs="Times New Roman"/>
          <w:sz w:val="28"/>
          <w:szCs w:val="28"/>
        </w:rPr>
        <w:t xml:space="preserve"> Я.С.</w:t>
      </w:r>
      <w:r w:rsidR="00DE5B5E">
        <w:rPr>
          <w:rFonts w:ascii="Times New Roman" w:hAnsi="Times New Roman" w:cs="Times New Roman"/>
          <w:sz w:val="28"/>
          <w:szCs w:val="28"/>
        </w:rPr>
        <w:t xml:space="preserve"> </w:t>
      </w:r>
      <w:r w:rsidR="007B7A5E">
        <w:rPr>
          <w:rFonts w:ascii="Times New Roman" w:hAnsi="Times New Roman" w:cs="Times New Roman"/>
          <w:sz w:val="28"/>
          <w:szCs w:val="28"/>
        </w:rPr>
        <w:t>–</w:t>
      </w:r>
      <w:r w:rsidR="00DE5B5E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7B7A5E">
        <w:rPr>
          <w:rFonts w:ascii="Times New Roman" w:hAnsi="Times New Roman" w:cs="Times New Roman"/>
          <w:sz w:val="28"/>
          <w:szCs w:val="28"/>
        </w:rPr>
        <w:t xml:space="preserve"> </w:t>
      </w:r>
      <w:r w:rsidR="00DE5B5E">
        <w:rPr>
          <w:rFonts w:ascii="Times New Roman" w:hAnsi="Times New Roman" w:cs="Times New Roman"/>
          <w:sz w:val="28"/>
          <w:szCs w:val="28"/>
        </w:rPr>
        <w:t xml:space="preserve"> Молодежного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7FC5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D2D92" w:rsidRPr="006D2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D92">
        <w:rPr>
          <w:rFonts w:ascii="Times New Roman" w:hAnsi="Times New Roman" w:cs="Times New Roman"/>
          <w:sz w:val="28"/>
          <w:szCs w:val="28"/>
        </w:rPr>
        <w:t>Норбоева</w:t>
      </w:r>
      <w:proofErr w:type="spellEnd"/>
      <w:r w:rsidR="006D2D92">
        <w:rPr>
          <w:rFonts w:ascii="Times New Roman" w:hAnsi="Times New Roman" w:cs="Times New Roman"/>
          <w:sz w:val="28"/>
          <w:szCs w:val="28"/>
        </w:rPr>
        <w:t xml:space="preserve"> Л.Ч. </w:t>
      </w:r>
      <w:r w:rsidR="007B7A5E">
        <w:rPr>
          <w:rFonts w:ascii="Times New Roman" w:hAnsi="Times New Roman" w:cs="Times New Roman"/>
          <w:sz w:val="28"/>
          <w:szCs w:val="28"/>
        </w:rPr>
        <w:t>–</w:t>
      </w:r>
      <w:r w:rsidR="006D2D92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7B7A5E">
        <w:rPr>
          <w:rFonts w:ascii="Times New Roman" w:hAnsi="Times New Roman" w:cs="Times New Roman"/>
          <w:sz w:val="28"/>
          <w:szCs w:val="28"/>
        </w:rPr>
        <w:t xml:space="preserve"> </w:t>
      </w:r>
      <w:r w:rsidR="006D2D92">
        <w:rPr>
          <w:rFonts w:ascii="Times New Roman" w:hAnsi="Times New Roman" w:cs="Times New Roman"/>
          <w:sz w:val="28"/>
          <w:szCs w:val="28"/>
        </w:rPr>
        <w:t xml:space="preserve"> БРО профсоюза работников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D92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D2D92">
        <w:rPr>
          <w:rFonts w:ascii="Times New Roman" w:hAnsi="Times New Roman" w:cs="Times New Roman"/>
          <w:sz w:val="28"/>
          <w:szCs w:val="28"/>
        </w:rPr>
        <w:t>Будаев С.Д</w:t>
      </w:r>
      <w:r w:rsidR="007B7A5E">
        <w:rPr>
          <w:rFonts w:ascii="Times New Roman" w:hAnsi="Times New Roman" w:cs="Times New Roman"/>
          <w:sz w:val="28"/>
          <w:szCs w:val="28"/>
        </w:rPr>
        <w:t>.</w:t>
      </w:r>
      <w:r w:rsidR="006D2D92">
        <w:rPr>
          <w:rFonts w:ascii="Times New Roman" w:hAnsi="Times New Roman" w:cs="Times New Roman"/>
          <w:sz w:val="28"/>
          <w:szCs w:val="28"/>
        </w:rPr>
        <w:t xml:space="preserve"> – председатель БРО профсоюза работников лесных отраслей;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D2D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2D92" w:rsidRPr="00C23EDB">
        <w:rPr>
          <w:rFonts w:ascii="Times New Roman" w:hAnsi="Times New Roman" w:cs="Times New Roman"/>
          <w:sz w:val="28"/>
          <w:szCs w:val="28"/>
        </w:rPr>
        <w:t>Жанаева</w:t>
      </w:r>
      <w:proofErr w:type="spellEnd"/>
      <w:r w:rsidR="006D2D92" w:rsidRPr="00C23EDB">
        <w:rPr>
          <w:rFonts w:ascii="Times New Roman" w:hAnsi="Times New Roman" w:cs="Times New Roman"/>
          <w:sz w:val="28"/>
          <w:szCs w:val="28"/>
        </w:rPr>
        <w:t xml:space="preserve"> Л.Д.</w:t>
      </w:r>
      <w:r w:rsidR="006D2D92">
        <w:rPr>
          <w:rFonts w:ascii="Times New Roman" w:hAnsi="Times New Roman" w:cs="Times New Roman"/>
          <w:sz w:val="28"/>
          <w:szCs w:val="28"/>
        </w:rPr>
        <w:t xml:space="preserve"> – председатель БРО профсоюза работников народного образования и науки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7B7A5E" w:rsidRDefault="00C23EDB" w:rsidP="00C23E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B7A5E" w:rsidRPr="003A235E" w:rsidRDefault="007B7A5E" w:rsidP="007B7A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/>
          <w:i/>
          <w:color w:val="000000"/>
          <w:sz w:val="28"/>
          <w:szCs w:val="28"/>
        </w:rPr>
        <w:t>3</w:t>
      </w:r>
    </w:p>
    <w:p w:rsidR="007B7A5E" w:rsidRPr="003A235E" w:rsidRDefault="007B7A5E" w:rsidP="007B7A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7B7A5E" w:rsidRPr="003A235E" w:rsidRDefault="007B7A5E" w:rsidP="007B7A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/>
          <w:i/>
          <w:color w:val="000000"/>
          <w:sz w:val="28"/>
          <w:szCs w:val="28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>3</w:t>
      </w:r>
      <w:bookmarkStart w:id="0" w:name="_GoBack"/>
      <w:bookmarkEnd w:id="0"/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C23EDB" w:rsidRPr="005B7FC5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6D2D92" w:rsidRPr="006D2D92" w:rsidRDefault="006D2D92" w:rsidP="007B7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D92">
        <w:rPr>
          <w:rFonts w:ascii="Times New Roman" w:hAnsi="Times New Roman" w:cs="Times New Roman"/>
          <w:sz w:val="28"/>
          <w:szCs w:val="28"/>
        </w:rPr>
        <w:t>Смета</w:t>
      </w:r>
    </w:p>
    <w:p w:rsidR="007B7A5E" w:rsidRDefault="006D2D92" w:rsidP="007B7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D92">
        <w:rPr>
          <w:rFonts w:ascii="Times New Roman" w:hAnsi="Times New Roman" w:cs="Times New Roman"/>
          <w:sz w:val="28"/>
          <w:szCs w:val="28"/>
        </w:rPr>
        <w:t>Республиканского профсоюзного форума</w:t>
      </w:r>
      <w:r w:rsidR="007B7A5E">
        <w:rPr>
          <w:rFonts w:ascii="Times New Roman" w:hAnsi="Times New Roman" w:cs="Times New Roman"/>
          <w:sz w:val="28"/>
          <w:szCs w:val="28"/>
        </w:rPr>
        <w:t xml:space="preserve"> </w:t>
      </w:r>
      <w:r w:rsidRPr="006D2D92">
        <w:rPr>
          <w:rFonts w:ascii="Times New Roman" w:hAnsi="Times New Roman" w:cs="Times New Roman"/>
          <w:sz w:val="28"/>
          <w:szCs w:val="28"/>
        </w:rPr>
        <w:t xml:space="preserve"> для молодежи </w:t>
      </w:r>
    </w:p>
    <w:p w:rsidR="006D2D92" w:rsidRDefault="006D2D92" w:rsidP="007B7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D92">
        <w:rPr>
          <w:rFonts w:ascii="Times New Roman" w:hAnsi="Times New Roman" w:cs="Times New Roman"/>
          <w:sz w:val="28"/>
          <w:szCs w:val="28"/>
        </w:rPr>
        <w:t xml:space="preserve">«Время </w:t>
      </w:r>
      <w:r w:rsidR="003F5BF2">
        <w:rPr>
          <w:rFonts w:ascii="Times New Roman" w:hAnsi="Times New Roman" w:cs="Times New Roman"/>
          <w:sz w:val="28"/>
          <w:szCs w:val="28"/>
        </w:rPr>
        <w:t>лидеров</w:t>
      </w:r>
      <w:r w:rsidRPr="006D2D9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B7A5E" w:rsidRPr="007B7A5E" w:rsidRDefault="007B7A5E" w:rsidP="007B7A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103"/>
        <w:gridCol w:w="2835"/>
      </w:tblGrid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pStyle w:val="a4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 xml:space="preserve">Раздаточный материал для участников (блокнот, ручка, папка, профсоюзный </w:t>
            </w:r>
            <w:proofErr w:type="spellStart"/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мерч</w:t>
            </w:r>
            <w:proofErr w:type="spellEnd"/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) при количестве участников 100 человек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50 000 рублей</w:t>
            </w:r>
          </w:p>
        </w:tc>
      </w:tr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pStyle w:val="a4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Сертификаты, грамоты, благодарственные письма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100 * 100 шт.</w:t>
            </w:r>
          </w:p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10 000 рублей</w:t>
            </w:r>
          </w:p>
        </w:tc>
      </w:tr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pStyle w:val="a4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Площадка для проведения форума (аренда зала, аппаратура, ведущий)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pStyle w:val="a4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Оформление зала, баннеры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pStyle w:val="a4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pStyle w:val="a4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Оплата за работу спикеров на площадках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pStyle w:val="a4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Победители в номинациях в рамках конкурса «Лучший молодежный совет»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pStyle w:val="a4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Поощрение Лучших молодых профсоюзных активистов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pStyle w:val="a4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Питание участников (обед)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300 * 100 = 30000</w:t>
            </w:r>
          </w:p>
        </w:tc>
      </w:tr>
      <w:tr w:rsidR="006D2D92" w:rsidRPr="006D2D92" w:rsidTr="00CE4DDB">
        <w:tc>
          <w:tcPr>
            <w:tcW w:w="1101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6D2D92" w:rsidRPr="006D2D92" w:rsidRDefault="006D2D92" w:rsidP="007B7A5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D2D92">
              <w:rPr>
                <w:rFonts w:ascii="Times New Roman" w:hAnsi="Times New Roman" w:cs="Times New Roman"/>
                <w:sz w:val="28"/>
                <w:szCs w:val="28"/>
              </w:rPr>
              <w:t>192 000 рублей</w:t>
            </w:r>
          </w:p>
        </w:tc>
      </w:tr>
    </w:tbl>
    <w:p w:rsidR="0026502B" w:rsidRPr="006D2D92" w:rsidRDefault="0026502B" w:rsidP="00CE4D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6502B" w:rsidRPr="006D2D92" w:rsidSect="00CE4DDB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9E8"/>
    <w:multiLevelType w:val="hybridMultilevel"/>
    <w:tmpl w:val="F8A0C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94306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66B7F"/>
    <w:multiLevelType w:val="hybridMultilevel"/>
    <w:tmpl w:val="5DE48A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1706D8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2432B"/>
    <w:multiLevelType w:val="hybridMultilevel"/>
    <w:tmpl w:val="2C344B9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B"/>
    <w:rsid w:val="001C077B"/>
    <w:rsid w:val="0026502B"/>
    <w:rsid w:val="0033172F"/>
    <w:rsid w:val="003F5BF2"/>
    <w:rsid w:val="005B7FC5"/>
    <w:rsid w:val="006D2D92"/>
    <w:rsid w:val="007B7A5E"/>
    <w:rsid w:val="00B85ADA"/>
    <w:rsid w:val="00C23EDB"/>
    <w:rsid w:val="00CE4DDB"/>
    <w:rsid w:val="00D25854"/>
    <w:rsid w:val="00DE5B5E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3</cp:revision>
  <cp:lastPrinted>2024-03-14T04:17:00Z</cp:lastPrinted>
  <dcterms:created xsi:type="dcterms:W3CDTF">2024-02-27T05:22:00Z</dcterms:created>
  <dcterms:modified xsi:type="dcterms:W3CDTF">2024-03-14T04:28:00Z</dcterms:modified>
</cp:coreProperties>
</file>