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57" w:rsidRPr="009508BB" w:rsidRDefault="009F5726" w:rsidP="0038786F">
      <w:pPr>
        <w:pStyle w:val="ConsPlusNormal"/>
        <w:ind w:left="576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E3757" w:rsidRPr="009508BB" w:rsidRDefault="00630A6C" w:rsidP="0038786F">
      <w:pPr>
        <w:pStyle w:val="ConsPlusNormal"/>
        <w:ind w:left="57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08BB">
        <w:rPr>
          <w:rFonts w:ascii="Times New Roman" w:hAnsi="Times New Roman" w:cs="Times New Roman"/>
          <w:sz w:val="28"/>
          <w:szCs w:val="28"/>
        </w:rPr>
        <w:t>к приказу Министерства</w:t>
      </w:r>
      <w:r w:rsidR="00EE3757" w:rsidRPr="009508BB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EC5E10" w:rsidRPr="009508BB">
        <w:rPr>
          <w:rFonts w:ascii="Times New Roman" w:hAnsi="Times New Roman" w:cs="Times New Roman"/>
          <w:sz w:val="28"/>
          <w:szCs w:val="28"/>
        </w:rPr>
        <w:br/>
      </w:r>
      <w:r w:rsidR="00EE3757" w:rsidRPr="009508BB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EE3757" w:rsidRPr="009508BB" w:rsidRDefault="00EE3757" w:rsidP="0038786F">
      <w:pPr>
        <w:pStyle w:val="ConsPlusNormal"/>
        <w:ind w:left="57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08B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E3757" w:rsidRPr="009508BB" w:rsidRDefault="00EE3757" w:rsidP="0038786F">
      <w:pPr>
        <w:pStyle w:val="ConsPlusNormal"/>
        <w:ind w:left="57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171B" w:rsidRPr="001253ED" w:rsidRDefault="00CF171B" w:rsidP="00CF171B">
      <w:pPr>
        <w:pStyle w:val="21"/>
        <w:shd w:val="clear" w:color="auto" w:fill="auto"/>
        <w:tabs>
          <w:tab w:val="left" w:pos="7651"/>
        </w:tabs>
        <w:spacing w:after="0" w:line="240" w:lineRule="auto"/>
        <w:ind w:left="6000"/>
      </w:pPr>
      <w:r w:rsidRPr="001253ED">
        <w:t>от</w:t>
      </w:r>
      <w:r>
        <w:t xml:space="preserve"> </w:t>
      </w:r>
      <w:r>
        <w:rPr>
          <w:u w:val="single"/>
        </w:rPr>
        <w:t xml:space="preserve">29 октября </w:t>
      </w:r>
      <w:r w:rsidRPr="001253ED">
        <w:tab/>
      </w:r>
      <w:smartTag w:uri="urn:schemas-microsoft-com:office:smarttags" w:element="metricconverter">
        <w:smartTagPr>
          <w:attr w:name="ProductID" w:val="2021 г"/>
        </w:smartTagPr>
        <w:r w:rsidRPr="001253ED">
          <w:t>2021 г</w:t>
        </w:r>
      </w:smartTag>
      <w:r w:rsidRPr="001253ED">
        <w:t>. №</w:t>
      </w:r>
      <w:r>
        <w:t xml:space="preserve"> </w:t>
      </w:r>
      <w:r>
        <w:rPr>
          <w:u w:val="single"/>
        </w:rPr>
        <w:t>773н</w:t>
      </w:r>
    </w:p>
    <w:p w:rsidR="00EE3757" w:rsidRPr="009508BB" w:rsidRDefault="00EE3757" w:rsidP="0038786F">
      <w:pPr>
        <w:pStyle w:val="a3"/>
        <w:ind w:left="0"/>
        <w:jc w:val="center"/>
        <w:rPr>
          <w:sz w:val="28"/>
          <w:szCs w:val="28"/>
        </w:rPr>
      </w:pPr>
    </w:p>
    <w:p w:rsidR="00EC5E10" w:rsidRPr="009508BB" w:rsidRDefault="00EC5E10" w:rsidP="0038786F">
      <w:pPr>
        <w:pStyle w:val="a3"/>
        <w:ind w:left="0"/>
        <w:jc w:val="center"/>
        <w:rPr>
          <w:sz w:val="28"/>
          <w:szCs w:val="28"/>
        </w:rPr>
      </w:pPr>
    </w:p>
    <w:p w:rsidR="00EC5E10" w:rsidRPr="009508BB" w:rsidRDefault="00EC5E10" w:rsidP="0038786F">
      <w:pPr>
        <w:pStyle w:val="a3"/>
        <w:ind w:left="0"/>
        <w:jc w:val="center"/>
        <w:rPr>
          <w:sz w:val="28"/>
          <w:szCs w:val="28"/>
        </w:rPr>
      </w:pPr>
    </w:p>
    <w:p w:rsidR="00E80CE9" w:rsidRPr="009508BB" w:rsidRDefault="00EE3757" w:rsidP="0038786F">
      <w:pPr>
        <w:pStyle w:val="a3"/>
        <w:ind w:left="0"/>
        <w:jc w:val="center"/>
        <w:rPr>
          <w:b/>
          <w:sz w:val="28"/>
          <w:szCs w:val="28"/>
          <w:shd w:val="clear" w:color="auto" w:fill="FFFFFF"/>
        </w:rPr>
      </w:pPr>
      <w:r w:rsidRPr="009508BB">
        <w:rPr>
          <w:b/>
          <w:sz w:val="28"/>
          <w:szCs w:val="28"/>
          <w:shd w:val="clear" w:color="auto" w:fill="FFFFFF"/>
        </w:rPr>
        <w:t>Формы (способы) информирования работников об их трудовых правах, включая прав</w:t>
      </w:r>
      <w:r w:rsidR="005833E2" w:rsidRPr="009508BB">
        <w:rPr>
          <w:b/>
          <w:sz w:val="28"/>
          <w:szCs w:val="28"/>
          <w:shd w:val="clear" w:color="auto" w:fill="FFFFFF"/>
        </w:rPr>
        <w:t>о</w:t>
      </w:r>
      <w:r w:rsidRPr="009508BB">
        <w:rPr>
          <w:b/>
          <w:sz w:val="28"/>
          <w:szCs w:val="28"/>
          <w:shd w:val="clear" w:color="auto" w:fill="FFFFFF"/>
        </w:rPr>
        <w:t xml:space="preserve"> на безопасные условия и охрану труда</w:t>
      </w:r>
    </w:p>
    <w:p w:rsidR="00D15557" w:rsidRPr="009508BB" w:rsidRDefault="00D15557" w:rsidP="0038786F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6730EF" w:rsidRPr="009508BB" w:rsidRDefault="000E6273" w:rsidP="0038786F">
      <w:pPr>
        <w:ind w:firstLine="709"/>
        <w:jc w:val="both"/>
        <w:rPr>
          <w:iCs/>
          <w:sz w:val="28"/>
          <w:szCs w:val="28"/>
        </w:rPr>
      </w:pPr>
      <w:r w:rsidRPr="009508BB">
        <w:rPr>
          <w:iCs/>
          <w:sz w:val="28"/>
          <w:szCs w:val="28"/>
        </w:rPr>
        <w:t xml:space="preserve">1. </w:t>
      </w:r>
      <w:r w:rsidR="002A06B1">
        <w:rPr>
          <w:iCs/>
          <w:sz w:val="28"/>
          <w:szCs w:val="28"/>
        </w:rPr>
        <w:t>Формами (с</w:t>
      </w:r>
      <w:r w:rsidR="00886E16" w:rsidRPr="009508BB">
        <w:rPr>
          <w:iCs/>
          <w:sz w:val="28"/>
          <w:szCs w:val="28"/>
        </w:rPr>
        <w:t>пособами</w:t>
      </w:r>
      <w:r w:rsidR="002A06B1">
        <w:rPr>
          <w:iCs/>
          <w:sz w:val="28"/>
          <w:szCs w:val="28"/>
        </w:rPr>
        <w:t>)</w:t>
      </w:r>
      <w:r w:rsidR="00886E16" w:rsidRPr="009508BB">
        <w:rPr>
          <w:iCs/>
          <w:sz w:val="28"/>
          <w:szCs w:val="28"/>
        </w:rPr>
        <w:t xml:space="preserve"> информирования</w:t>
      </w:r>
      <w:r w:rsidR="006730EF" w:rsidRPr="009508BB">
        <w:rPr>
          <w:iCs/>
          <w:sz w:val="28"/>
          <w:szCs w:val="28"/>
        </w:rPr>
        <w:t xml:space="preserve"> работников об и</w:t>
      </w:r>
      <w:r w:rsidR="009F5726">
        <w:rPr>
          <w:iCs/>
          <w:sz w:val="28"/>
          <w:szCs w:val="28"/>
        </w:rPr>
        <w:t>х трудовых правах, включая право</w:t>
      </w:r>
      <w:r w:rsidR="006730EF" w:rsidRPr="009508BB">
        <w:rPr>
          <w:iCs/>
          <w:sz w:val="28"/>
          <w:szCs w:val="28"/>
        </w:rPr>
        <w:t xml:space="preserve"> на безопасные</w:t>
      </w:r>
      <w:r w:rsidRPr="009508BB">
        <w:rPr>
          <w:iCs/>
          <w:sz w:val="28"/>
          <w:szCs w:val="28"/>
        </w:rPr>
        <w:t xml:space="preserve"> условия и охрану труда, с использованием визуальной/печатной информации</w:t>
      </w:r>
      <w:r w:rsidR="001B299E" w:rsidRPr="009508BB">
        <w:rPr>
          <w:iCs/>
          <w:sz w:val="28"/>
          <w:szCs w:val="28"/>
        </w:rPr>
        <w:t xml:space="preserve"> явля</w:t>
      </w:r>
      <w:r w:rsidR="00C204CD" w:rsidRPr="009508BB">
        <w:rPr>
          <w:iCs/>
          <w:sz w:val="28"/>
          <w:szCs w:val="28"/>
        </w:rPr>
        <w:t>ют</w:t>
      </w:r>
      <w:r w:rsidR="00886E16" w:rsidRPr="009508BB">
        <w:rPr>
          <w:iCs/>
          <w:sz w:val="28"/>
          <w:szCs w:val="28"/>
        </w:rPr>
        <w:t>ся</w:t>
      </w:r>
      <w:r w:rsidR="006730EF" w:rsidRPr="009508BB">
        <w:rPr>
          <w:iCs/>
          <w:sz w:val="28"/>
          <w:szCs w:val="28"/>
        </w:rPr>
        <w:t>:</w:t>
      </w:r>
    </w:p>
    <w:p w:rsidR="009C148A" w:rsidRPr="009508BB" w:rsidRDefault="00BB43E4" w:rsidP="0038786F">
      <w:pPr>
        <w:pStyle w:val="a3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 </w:t>
      </w:r>
      <w:r w:rsidR="007C69A5" w:rsidRPr="009508BB">
        <w:rPr>
          <w:iCs/>
          <w:sz w:val="28"/>
          <w:szCs w:val="28"/>
        </w:rPr>
        <w:t>о</w:t>
      </w:r>
      <w:r w:rsidR="00886E16" w:rsidRPr="009508BB">
        <w:rPr>
          <w:iCs/>
          <w:sz w:val="28"/>
          <w:szCs w:val="28"/>
        </w:rPr>
        <w:t>знакомление</w:t>
      </w:r>
      <w:r w:rsidR="00072E55" w:rsidRPr="009508BB">
        <w:rPr>
          <w:iCs/>
          <w:sz w:val="28"/>
          <w:szCs w:val="28"/>
        </w:rPr>
        <w:t xml:space="preserve"> работника при приеме на работу с условиями </w:t>
      </w:r>
      <w:r w:rsidR="009A30C4" w:rsidRPr="009508BB">
        <w:rPr>
          <w:iCs/>
          <w:sz w:val="28"/>
          <w:szCs w:val="28"/>
        </w:rPr>
        <w:t>трудового договора, заключаемого</w:t>
      </w:r>
      <w:r w:rsidR="00072E55" w:rsidRPr="009508BB">
        <w:rPr>
          <w:iCs/>
          <w:sz w:val="28"/>
          <w:szCs w:val="28"/>
        </w:rPr>
        <w:t xml:space="preserve"> с работодателем, в котором </w:t>
      </w:r>
      <w:r w:rsidR="00886E16" w:rsidRPr="009508BB">
        <w:rPr>
          <w:iCs/>
          <w:sz w:val="28"/>
          <w:szCs w:val="28"/>
        </w:rPr>
        <w:t>указываются</w:t>
      </w:r>
      <w:r w:rsidR="00072E55" w:rsidRPr="009508BB">
        <w:rPr>
          <w:iCs/>
          <w:sz w:val="28"/>
          <w:szCs w:val="28"/>
        </w:rPr>
        <w:t xml:space="preserve"> трудовые права работника и информация об условиях труда</w:t>
      </w:r>
      <w:r w:rsidR="00072E55" w:rsidRPr="009508BB">
        <w:rPr>
          <w:rStyle w:val="ac"/>
          <w:iCs/>
          <w:sz w:val="28"/>
          <w:szCs w:val="28"/>
        </w:rPr>
        <w:footnoteReference w:id="1"/>
      </w:r>
      <w:r w:rsidR="00483B31" w:rsidRPr="009508BB">
        <w:rPr>
          <w:iCs/>
          <w:sz w:val="28"/>
          <w:szCs w:val="28"/>
        </w:rPr>
        <w:t>;</w:t>
      </w:r>
    </w:p>
    <w:p w:rsidR="006730EF" w:rsidRPr="009508BB" w:rsidRDefault="00BB43E4" w:rsidP="0038786F">
      <w:pPr>
        <w:pStyle w:val="a3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 </w:t>
      </w:r>
      <w:r w:rsidR="007C69A5" w:rsidRPr="009508BB">
        <w:rPr>
          <w:iCs/>
          <w:sz w:val="28"/>
          <w:szCs w:val="28"/>
        </w:rPr>
        <w:t>о</w:t>
      </w:r>
      <w:r w:rsidR="00FF06EC" w:rsidRPr="009508BB">
        <w:rPr>
          <w:iCs/>
          <w:sz w:val="28"/>
          <w:szCs w:val="28"/>
        </w:rPr>
        <w:t>знакомление</w:t>
      </w:r>
      <w:r w:rsidR="006730EF" w:rsidRPr="009508BB">
        <w:rPr>
          <w:iCs/>
          <w:sz w:val="28"/>
          <w:szCs w:val="28"/>
        </w:rPr>
        <w:t xml:space="preserve"> </w:t>
      </w:r>
      <w:r w:rsidR="000E6273" w:rsidRPr="009508BB">
        <w:rPr>
          <w:iCs/>
          <w:sz w:val="28"/>
          <w:szCs w:val="28"/>
        </w:rPr>
        <w:t xml:space="preserve">работников </w:t>
      </w:r>
      <w:r w:rsidR="006730EF" w:rsidRPr="009508BB">
        <w:rPr>
          <w:iCs/>
          <w:sz w:val="28"/>
          <w:szCs w:val="28"/>
        </w:rPr>
        <w:t xml:space="preserve">с результатами специальной оценки условий труда </w:t>
      </w:r>
      <w:r w:rsidR="00FF06EC" w:rsidRPr="009508BB">
        <w:rPr>
          <w:iCs/>
          <w:sz w:val="28"/>
          <w:szCs w:val="28"/>
        </w:rPr>
        <w:t>на их рабочих местах</w:t>
      </w:r>
      <w:r w:rsidR="00290E67" w:rsidRPr="009508BB">
        <w:rPr>
          <w:rStyle w:val="ac"/>
          <w:iCs/>
          <w:sz w:val="28"/>
          <w:szCs w:val="28"/>
        </w:rPr>
        <w:footnoteReference w:id="2"/>
      </w:r>
      <w:r w:rsidR="00483B31" w:rsidRPr="009508BB">
        <w:rPr>
          <w:iCs/>
          <w:sz w:val="28"/>
          <w:szCs w:val="28"/>
        </w:rPr>
        <w:t>;</w:t>
      </w:r>
    </w:p>
    <w:p w:rsidR="005D08DB" w:rsidRPr="009508BB" w:rsidRDefault="007C69A5" w:rsidP="0038786F">
      <w:pPr>
        <w:pStyle w:val="a3"/>
        <w:ind w:left="0" w:firstLine="709"/>
        <w:jc w:val="both"/>
        <w:rPr>
          <w:iCs/>
          <w:sz w:val="28"/>
          <w:szCs w:val="28"/>
        </w:rPr>
      </w:pPr>
      <w:r w:rsidRPr="009508BB">
        <w:rPr>
          <w:iCs/>
          <w:sz w:val="28"/>
          <w:szCs w:val="28"/>
        </w:rPr>
        <w:t>в) о</w:t>
      </w:r>
      <w:r w:rsidR="00867011" w:rsidRPr="009508BB">
        <w:rPr>
          <w:iCs/>
          <w:sz w:val="28"/>
          <w:szCs w:val="28"/>
        </w:rPr>
        <w:t>знакомление</w:t>
      </w:r>
      <w:r w:rsidR="00D83ECE" w:rsidRPr="009508BB">
        <w:rPr>
          <w:iCs/>
          <w:sz w:val="28"/>
          <w:szCs w:val="28"/>
        </w:rPr>
        <w:t xml:space="preserve"> с</w:t>
      </w:r>
      <w:r w:rsidR="00D83ECE" w:rsidRPr="009508BB">
        <w:rPr>
          <w:bCs/>
          <w:sz w:val="28"/>
          <w:szCs w:val="28"/>
        </w:rPr>
        <w:t xml:space="preserve"> информацией о существующих профессиональных рисках</w:t>
      </w:r>
      <w:r w:rsidR="00EC5E10" w:rsidRPr="009508BB">
        <w:rPr>
          <w:bCs/>
          <w:sz w:val="28"/>
          <w:szCs w:val="28"/>
        </w:rPr>
        <w:br/>
      </w:r>
      <w:r w:rsidR="00D83ECE" w:rsidRPr="009508BB">
        <w:rPr>
          <w:bCs/>
          <w:sz w:val="28"/>
          <w:szCs w:val="28"/>
        </w:rPr>
        <w:t>и их уровнях</w:t>
      </w:r>
      <w:r w:rsidR="00290E67" w:rsidRPr="009508BB">
        <w:rPr>
          <w:rStyle w:val="ac"/>
          <w:iCs/>
          <w:sz w:val="28"/>
          <w:szCs w:val="28"/>
        </w:rPr>
        <w:footnoteReference w:id="3"/>
      </w:r>
      <w:r w:rsidR="00483B31" w:rsidRPr="009508BB">
        <w:rPr>
          <w:bCs/>
          <w:sz w:val="28"/>
          <w:szCs w:val="28"/>
        </w:rPr>
        <w:t>;</w:t>
      </w:r>
    </w:p>
    <w:p w:rsidR="00F36F52" w:rsidRPr="009508BB" w:rsidRDefault="00BB43E4" w:rsidP="0038786F">
      <w:pPr>
        <w:pStyle w:val="a3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г) </w:t>
      </w:r>
      <w:r w:rsidR="007C69A5" w:rsidRPr="009508BB">
        <w:rPr>
          <w:iCs/>
          <w:sz w:val="28"/>
          <w:szCs w:val="28"/>
        </w:rPr>
        <w:t>о</w:t>
      </w:r>
      <w:r w:rsidR="009C148A" w:rsidRPr="009508BB">
        <w:rPr>
          <w:iCs/>
          <w:sz w:val="28"/>
          <w:szCs w:val="28"/>
        </w:rPr>
        <w:t xml:space="preserve">знакомление работника с требованиями должностной инструкции, инструкций по охране труда </w:t>
      </w:r>
      <w:r w:rsidR="00F93A05" w:rsidRPr="009508BB">
        <w:rPr>
          <w:iCs/>
          <w:sz w:val="28"/>
          <w:szCs w:val="28"/>
        </w:rPr>
        <w:t xml:space="preserve">(с </w:t>
      </w:r>
      <w:r w:rsidR="00980802" w:rsidRPr="009508BB">
        <w:rPr>
          <w:iCs/>
          <w:sz w:val="28"/>
          <w:szCs w:val="28"/>
        </w:rPr>
        <w:t>визуализацией (при необходимости) опасных зон (участков) оборудования)</w:t>
      </w:r>
      <w:r w:rsidR="009C148A" w:rsidRPr="009508BB">
        <w:rPr>
          <w:iCs/>
          <w:sz w:val="28"/>
          <w:szCs w:val="28"/>
        </w:rPr>
        <w:t>,</w:t>
      </w:r>
      <w:r w:rsidR="00622FE9" w:rsidRPr="009508BB">
        <w:rPr>
          <w:iCs/>
          <w:sz w:val="28"/>
          <w:szCs w:val="28"/>
        </w:rPr>
        <w:t xml:space="preserve"> перечнем выдаваемых</w:t>
      </w:r>
      <w:r w:rsidR="00B06869" w:rsidRPr="009508BB">
        <w:rPr>
          <w:iCs/>
          <w:sz w:val="28"/>
          <w:szCs w:val="28"/>
        </w:rPr>
        <w:t xml:space="preserve"> на рабочем месте</w:t>
      </w:r>
      <w:r w:rsidR="00622FE9" w:rsidRPr="009508BB">
        <w:rPr>
          <w:iCs/>
          <w:sz w:val="28"/>
          <w:szCs w:val="28"/>
        </w:rPr>
        <w:t xml:space="preserve"> </w:t>
      </w:r>
      <w:r w:rsidR="007C69A5" w:rsidRPr="009508BB">
        <w:rPr>
          <w:iCs/>
          <w:sz w:val="28"/>
          <w:szCs w:val="28"/>
        </w:rPr>
        <w:t>средств индивидуальной защиты</w:t>
      </w:r>
      <w:r w:rsidR="00622FE9" w:rsidRPr="009508BB">
        <w:rPr>
          <w:iCs/>
          <w:sz w:val="28"/>
          <w:szCs w:val="28"/>
        </w:rPr>
        <w:t>,</w:t>
      </w:r>
      <w:r w:rsidR="009C148A" w:rsidRPr="009508BB">
        <w:rPr>
          <w:iCs/>
          <w:sz w:val="28"/>
          <w:szCs w:val="28"/>
        </w:rPr>
        <w:t xml:space="preserve"> требованиями правил</w:t>
      </w:r>
      <w:r w:rsidR="007E0169" w:rsidRPr="009508BB">
        <w:rPr>
          <w:iCs/>
          <w:sz w:val="28"/>
          <w:szCs w:val="28"/>
        </w:rPr>
        <w:t xml:space="preserve"> (стандартов)</w:t>
      </w:r>
      <w:r>
        <w:rPr>
          <w:iCs/>
          <w:sz w:val="28"/>
          <w:szCs w:val="28"/>
        </w:rPr>
        <w:t xml:space="preserve"> по охране труда</w:t>
      </w:r>
      <w:r>
        <w:rPr>
          <w:iCs/>
          <w:sz w:val="28"/>
          <w:szCs w:val="28"/>
        </w:rPr>
        <w:br/>
      </w:r>
      <w:r w:rsidR="009C148A" w:rsidRPr="009508BB">
        <w:rPr>
          <w:iCs/>
          <w:sz w:val="28"/>
          <w:szCs w:val="28"/>
        </w:rPr>
        <w:t xml:space="preserve">и других </w:t>
      </w:r>
      <w:r w:rsidR="005B0D32" w:rsidRPr="009508BB">
        <w:rPr>
          <w:iCs/>
          <w:sz w:val="28"/>
          <w:szCs w:val="28"/>
        </w:rPr>
        <w:t>локальны</w:t>
      </w:r>
      <w:r w:rsidR="007E0169" w:rsidRPr="009508BB">
        <w:rPr>
          <w:iCs/>
          <w:sz w:val="28"/>
          <w:szCs w:val="28"/>
        </w:rPr>
        <w:t>х</w:t>
      </w:r>
      <w:r w:rsidR="005B0D32" w:rsidRPr="009508BB">
        <w:rPr>
          <w:iCs/>
          <w:sz w:val="28"/>
          <w:szCs w:val="28"/>
        </w:rPr>
        <w:t xml:space="preserve"> нормативны</w:t>
      </w:r>
      <w:r w:rsidR="007E0169" w:rsidRPr="009508BB">
        <w:rPr>
          <w:iCs/>
          <w:sz w:val="28"/>
          <w:szCs w:val="28"/>
        </w:rPr>
        <w:t>х</w:t>
      </w:r>
      <w:r w:rsidR="005B0D32" w:rsidRPr="009508BB">
        <w:rPr>
          <w:iCs/>
          <w:sz w:val="28"/>
          <w:szCs w:val="28"/>
        </w:rPr>
        <w:t xml:space="preserve"> акт</w:t>
      </w:r>
      <w:r w:rsidR="007E0169" w:rsidRPr="009508BB">
        <w:rPr>
          <w:iCs/>
          <w:sz w:val="28"/>
          <w:szCs w:val="28"/>
        </w:rPr>
        <w:t>ов</w:t>
      </w:r>
      <w:r w:rsidR="005B0D32" w:rsidRPr="009508BB">
        <w:rPr>
          <w:iCs/>
          <w:sz w:val="28"/>
          <w:szCs w:val="28"/>
        </w:rPr>
        <w:t xml:space="preserve"> работодателя</w:t>
      </w:r>
      <w:r w:rsidR="009C148A" w:rsidRPr="009508BB">
        <w:rPr>
          <w:iCs/>
          <w:sz w:val="28"/>
          <w:szCs w:val="28"/>
        </w:rPr>
        <w:t xml:space="preserve">. </w:t>
      </w:r>
      <w:r w:rsidR="002C4119" w:rsidRPr="009508BB">
        <w:rPr>
          <w:iCs/>
          <w:sz w:val="28"/>
          <w:szCs w:val="28"/>
        </w:rPr>
        <w:t>Указанное ознакомление осуществля</w:t>
      </w:r>
      <w:r w:rsidR="00014136" w:rsidRPr="009508BB">
        <w:rPr>
          <w:iCs/>
          <w:sz w:val="28"/>
          <w:szCs w:val="28"/>
        </w:rPr>
        <w:t>ется</w:t>
      </w:r>
      <w:r w:rsidR="002C4119" w:rsidRPr="009508BB">
        <w:rPr>
          <w:iCs/>
          <w:sz w:val="28"/>
          <w:szCs w:val="28"/>
        </w:rPr>
        <w:t xml:space="preserve"> </w:t>
      </w:r>
      <w:r w:rsidR="00014136" w:rsidRPr="009508BB">
        <w:rPr>
          <w:iCs/>
          <w:sz w:val="28"/>
          <w:szCs w:val="28"/>
        </w:rPr>
        <w:t xml:space="preserve">под роспись работника, в том числе с выдачей </w:t>
      </w:r>
      <w:r w:rsidR="00483B31" w:rsidRPr="009508BB">
        <w:rPr>
          <w:iCs/>
          <w:sz w:val="28"/>
          <w:szCs w:val="28"/>
        </w:rPr>
        <w:t xml:space="preserve">на руки </w:t>
      </w:r>
      <w:r w:rsidR="00014136" w:rsidRPr="009508BB">
        <w:rPr>
          <w:iCs/>
          <w:sz w:val="28"/>
          <w:szCs w:val="28"/>
        </w:rPr>
        <w:t>указанных нормативных актов работнику</w:t>
      </w:r>
      <w:r w:rsidR="00014136" w:rsidRPr="009508BB">
        <w:rPr>
          <w:sz w:val="28"/>
          <w:szCs w:val="28"/>
        </w:rPr>
        <w:t xml:space="preserve"> </w:t>
      </w:r>
      <w:r w:rsidR="00C86404" w:rsidRPr="009508BB">
        <w:rPr>
          <w:sz w:val="28"/>
          <w:szCs w:val="28"/>
        </w:rPr>
        <w:t xml:space="preserve">для изучения </w:t>
      </w:r>
      <w:r w:rsidR="00014136" w:rsidRPr="009508BB">
        <w:rPr>
          <w:sz w:val="28"/>
          <w:szCs w:val="28"/>
        </w:rPr>
        <w:t xml:space="preserve">при </w:t>
      </w:r>
      <w:r w:rsidR="00C86404" w:rsidRPr="009508BB">
        <w:rPr>
          <w:sz w:val="28"/>
          <w:szCs w:val="28"/>
        </w:rPr>
        <w:t>проведении инструктажа</w:t>
      </w:r>
      <w:r w:rsidR="00014136" w:rsidRPr="009508BB">
        <w:rPr>
          <w:sz w:val="28"/>
          <w:szCs w:val="28"/>
        </w:rPr>
        <w:t xml:space="preserve"> по охране труда на рабочем месте</w:t>
      </w:r>
      <w:r w:rsidR="00AC1C63" w:rsidRPr="009508BB">
        <w:rPr>
          <w:rStyle w:val="ac"/>
          <w:iCs/>
          <w:sz w:val="28"/>
          <w:szCs w:val="28"/>
        </w:rPr>
        <w:footnoteReference w:id="4"/>
      </w:r>
      <w:r w:rsidR="00014136" w:rsidRPr="009508BB">
        <w:rPr>
          <w:sz w:val="28"/>
          <w:szCs w:val="28"/>
        </w:rPr>
        <w:t>.</w:t>
      </w:r>
      <w:r w:rsidR="00014136" w:rsidRPr="009508BB">
        <w:rPr>
          <w:iCs/>
          <w:sz w:val="28"/>
          <w:szCs w:val="28"/>
        </w:rPr>
        <w:t xml:space="preserve"> </w:t>
      </w:r>
      <w:r w:rsidR="00F36F52" w:rsidRPr="009508BB">
        <w:rPr>
          <w:sz w:val="28"/>
          <w:szCs w:val="28"/>
        </w:rPr>
        <w:t xml:space="preserve">При наличии у работодателя электронного </w:t>
      </w:r>
      <w:r w:rsidR="00F36F52" w:rsidRPr="00BB43E4">
        <w:rPr>
          <w:spacing w:val="-4"/>
          <w:sz w:val="28"/>
          <w:szCs w:val="28"/>
        </w:rPr>
        <w:t xml:space="preserve">документооборота ознакомление работников </w:t>
      </w:r>
      <w:r w:rsidR="005B0D32" w:rsidRPr="00BB43E4">
        <w:rPr>
          <w:spacing w:val="-4"/>
          <w:sz w:val="28"/>
          <w:szCs w:val="28"/>
        </w:rPr>
        <w:t xml:space="preserve">допускается </w:t>
      </w:r>
      <w:r w:rsidR="00F36F52" w:rsidRPr="00BB43E4">
        <w:rPr>
          <w:spacing w:val="-4"/>
          <w:sz w:val="28"/>
          <w:szCs w:val="28"/>
        </w:rPr>
        <w:t>осуществлять в электронной</w:t>
      </w:r>
      <w:r w:rsidR="00F36F52" w:rsidRPr="009508BB">
        <w:rPr>
          <w:sz w:val="28"/>
          <w:szCs w:val="28"/>
        </w:rPr>
        <w:t xml:space="preserve"> форме с уч</w:t>
      </w:r>
      <w:r w:rsidR="00421875" w:rsidRPr="009508BB">
        <w:rPr>
          <w:sz w:val="28"/>
          <w:szCs w:val="28"/>
        </w:rPr>
        <w:t>е</w:t>
      </w:r>
      <w:r w:rsidR="00F36F52" w:rsidRPr="009508BB">
        <w:rPr>
          <w:sz w:val="28"/>
          <w:szCs w:val="28"/>
        </w:rPr>
        <w:t>том установленных для электронного документооборота законодательных</w:t>
      </w:r>
      <w:r w:rsidR="002C5595" w:rsidRPr="009508BB">
        <w:rPr>
          <w:sz w:val="28"/>
          <w:szCs w:val="28"/>
        </w:rPr>
        <w:t xml:space="preserve"> </w:t>
      </w:r>
      <w:r w:rsidR="00F36F52" w:rsidRPr="009508BB">
        <w:rPr>
          <w:sz w:val="28"/>
          <w:szCs w:val="28"/>
        </w:rPr>
        <w:t>требований</w:t>
      </w:r>
      <w:r w:rsidR="002C5595" w:rsidRPr="009508BB">
        <w:rPr>
          <w:sz w:val="28"/>
          <w:szCs w:val="28"/>
        </w:rPr>
        <w:t xml:space="preserve"> </w:t>
      </w:r>
      <w:r w:rsidR="00F36F52" w:rsidRPr="009508BB">
        <w:rPr>
          <w:sz w:val="28"/>
          <w:szCs w:val="28"/>
        </w:rPr>
        <w:t>(в частности п</w:t>
      </w:r>
      <w:r>
        <w:rPr>
          <w:sz w:val="28"/>
          <w:szCs w:val="28"/>
        </w:rPr>
        <w:t>одтверждения факта ознакомления</w:t>
      </w:r>
      <w:r>
        <w:rPr>
          <w:sz w:val="28"/>
          <w:szCs w:val="28"/>
        </w:rPr>
        <w:br/>
      </w:r>
      <w:r w:rsidR="00F36F52" w:rsidRPr="009508BB">
        <w:rPr>
          <w:sz w:val="28"/>
          <w:szCs w:val="28"/>
        </w:rPr>
        <w:t>с документами электронной цифровой подписью).</w:t>
      </w:r>
    </w:p>
    <w:p w:rsidR="000B0FB9" w:rsidRPr="009508BB" w:rsidRDefault="00B41771" w:rsidP="0038786F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Работодатели могут в зависимости </w:t>
      </w:r>
      <w:r w:rsidR="00235998" w:rsidRPr="009508BB">
        <w:rPr>
          <w:iCs/>
          <w:sz w:val="28"/>
          <w:szCs w:val="28"/>
        </w:rPr>
        <w:t xml:space="preserve">от </w:t>
      </w:r>
      <w:r>
        <w:rPr>
          <w:iCs/>
          <w:sz w:val="28"/>
          <w:szCs w:val="28"/>
        </w:rPr>
        <w:t xml:space="preserve">своих </w:t>
      </w:r>
      <w:r w:rsidR="00790465" w:rsidRPr="009508BB">
        <w:rPr>
          <w:iCs/>
          <w:sz w:val="28"/>
          <w:szCs w:val="28"/>
        </w:rPr>
        <w:t xml:space="preserve">финансовых </w:t>
      </w:r>
      <w:r w:rsidR="00BB43E4">
        <w:rPr>
          <w:iCs/>
          <w:sz w:val="28"/>
          <w:szCs w:val="28"/>
        </w:rPr>
        <w:t>возможностей</w:t>
      </w:r>
      <w:r w:rsidR="00BB43E4">
        <w:rPr>
          <w:iCs/>
          <w:sz w:val="28"/>
          <w:szCs w:val="28"/>
        </w:rPr>
        <w:br/>
      </w:r>
      <w:r w:rsidR="002A06B1">
        <w:rPr>
          <w:iCs/>
          <w:sz w:val="28"/>
          <w:szCs w:val="28"/>
        </w:rPr>
        <w:t>в дополнение к предусмотренным</w:t>
      </w:r>
      <w:r>
        <w:rPr>
          <w:iCs/>
          <w:sz w:val="28"/>
          <w:szCs w:val="28"/>
        </w:rPr>
        <w:t xml:space="preserve"> </w:t>
      </w:r>
      <w:r w:rsidR="002A06B1">
        <w:rPr>
          <w:iCs/>
          <w:sz w:val="28"/>
          <w:szCs w:val="28"/>
        </w:rPr>
        <w:t>в пункте</w:t>
      </w:r>
      <w:r>
        <w:rPr>
          <w:iCs/>
          <w:sz w:val="28"/>
          <w:szCs w:val="28"/>
        </w:rPr>
        <w:t xml:space="preserve"> 1 </w:t>
      </w:r>
      <w:r w:rsidR="002A06B1">
        <w:rPr>
          <w:iCs/>
          <w:sz w:val="28"/>
          <w:szCs w:val="28"/>
        </w:rPr>
        <w:t xml:space="preserve">формам (способам) </w:t>
      </w:r>
      <w:r>
        <w:rPr>
          <w:iCs/>
          <w:sz w:val="28"/>
          <w:szCs w:val="28"/>
        </w:rPr>
        <w:t xml:space="preserve">применять следующие </w:t>
      </w:r>
      <w:r w:rsidR="002A06B1">
        <w:rPr>
          <w:iCs/>
          <w:sz w:val="28"/>
          <w:szCs w:val="28"/>
        </w:rPr>
        <w:t>формы (</w:t>
      </w:r>
      <w:r>
        <w:rPr>
          <w:iCs/>
          <w:sz w:val="28"/>
          <w:szCs w:val="28"/>
        </w:rPr>
        <w:t>способы</w:t>
      </w:r>
      <w:r w:rsidR="002A06B1">
        <w:rPr>
          <w:iCs/>
          <w:sz w:val="28"/>
          <w:szCs w:val="28"/>
        </w:rPr>
        <w:t>)</w:t>
      </w:r>
      <w:r w:rsidR="00225393" w:rsidRPr="009508BB">
        <w:rPr>
          <w:iCs/>
          <w:sz w:val="28"/>
          <w:szCs w:val="28"/>
        </w:rPr>
        <w:t xml:space="preserve"> </w:t>
      </w:r>
      <w:r w:rsidR="000B0FB9" w:rsidRPr="009508BB">
        <w:rPr>
          <w:iCs/>
          <w:sz w:val="28"/>
          <w:szCs w:val="28"/>
        </w:rPr>
        <w:t>информирования работников об и</w:t>
      </w:r>
      <w:r w:rsidR="009F5726">
        <w:rPr>
          <w:iCs/>
          <w:sz w:val="28"/>
          <w:szCs w:val="28"/>
        </w:rPr>
        <w:t xml:space="preserve">х трудовых правах, </w:t>
      </w:r>
      <w:r w:rsidR="009F5726">
        <w:rPr>
          <w:iCs/>
          <w:sz w:val="28"/>
          <w:szCs w:val="28"/>
        </w:rPr>
        <w:lastRenderedPageBreak/>
        <w:t>включая право</w:t>
      </w:r>
      <w:r w:rsidR="000B0FB9" w:rsidRPr="009508BB">
        <w:rPr>
          <w:iCs/>
          <w:sz w:val="28"/>
          <w:szCs w:val="28"/>
        </w:rPr>
        <w:t xml:space="preserve"> на безопасные условия и охрану труда, с использованием визуальной/печатной информации:</w:t>
      </w:r>
    </w:p>
    <w:p w:rsidR="001444D7" w:rsidRPr="009508BB" w:rsidRDefault="00C0055C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а) р</w:t>
      </w:r>
      <w:r w:rsidR="001444D7" w:rsidRPr="009508BB">
        <w:rPr>
          <w:sz w:val="28"/>
          <w:szCs w:val="28"/>
        </w:rPr>
        <w:t xml:space="preserve">азмещение плакатов и листовок, </w:t>
      </w:r>
      <w:r w:rsidRPr="009508BB">
        <w:rPr>
          <w:sz w:val="28"/>
          <w:szCs w:val="28"/>
        </w:rPr>
        <w:t>содержащих</w:t>
      </w:r>
      <w:r w:rsidR="001444D7" w:rsidRPr="009508BB">
        <w:rPr>
          <w:sz w:val="28"/>
          <w:szCs w:val="28"/>
        </w:rPr>
        <w:t xml:space="preserve"> информ</w:t>
      </w:r>
      <w:r w:rsidRPr="009508BB">
        <w:rPr>
          <w:sz w:val="28"/>
          <w:szCs w:val="28"/>
        </w:rPr>
        <w:t>ацию о трудовых правах</w:t>
      </w:r>
      <w:r w:rsidR="001444D7" w:rsidRPr="009508BB">
        <w:rPr>
          <w:sz w:val="28"/>
          <w:szCs w:val="28"/>
        </w:rPr>
        <w:t xml:space="preserve"> работников, на рабочих местах в структурных подразделениях </w:t>
      </w:r>
      <w:r w:rsidR="001444D7" w:rsidRPr="009508BB">
        <w:rPr>
          <w:spacing w:val="-6"/>
          <w:sz w:val="28"/>
          <w:szCs w:val="28"/>
        </w:rPr>
        <w:t>работодателя, кабинетах охраны труда, уголках охраны труда, а также в общедоступных</w:t>
      </w:r>
      <w:r w:rsidR="00BB43E4">
        <w:rPr>
          <w:sz w:val="28"/>
          <w:szCs w:val="28"/>
        </w:rPr>
        <w:t xml:space="preserve"> местах</w:t>
      </w:r>
      <w:r w:rsidR="00BB43E4">
        <w:rPr>
          <w:sz w:val="28"/>
          <w:szCs w:val="28"/>
        </w:rPr>
        <w:br/>
      </w:r>
      <w:r w:rsidR="001444D7" w:rsidRPr="009508BB">
        <w:rPr>
          <w:sz w:val="28"/>
          <w:szCs w:val="28"/>
        </w:rPr>
        <w:t>на территории работодателя</w:t>
      </w:r>
      <w:r w:rsidRPr="009508BB">
        <w:rPr>
          <w:sz w:val="28"/>
          <w:szCs w:val="28"/>
        </w:rPr>
        <w:t>;</w:t>
      </w:r>
    </w:p>
    <w:p w:rsidR="000B0FB9" w:rsidRPr="009508BB" w:rsidRDefault="00BB43E4" w:rsidP="0038786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0055C" w:rsidRPr="009508BB">
        <w:rPr>
          <w:sz w:val="28"/>
          <w:szCs w:val="28"/>
        </w:rPr>
        <w:t>о</w:t>
      </w:r>
      <w:r w:rsidR="000B0FB9" w:rsidRPr="009508BB">
        <w:rPr>
          <w:sz w:val="28"/>
          <w:szCs w:val="28"/>
        </w:rPr>
        <w:t>знакомление работников с пол</w:t>
      </w:r>
      <w:r>
        <w:rPr>
          <w:sz w:val="28"/>
          <w:szCs w:val="28"/>
        </w:rPr>
        <w:t>ожениями коллективного договора</w:t>
      </w:r>
      <w:r>
        <w:rPr>
          <w:sz w:val="28"/>
          <w:szCs w:val="28"/>
        </w:rPr>
        <w:br/>
      </w:r>
      <w:r w:rsidR="000B0FB9" w:rsidRPr="009508BB">
        <w:rPr>
          <w:sz w:val="28"/>
          <w:szCs w:val="28"/>
        </w:rPr>
        <w:t xml:space="preserve">и (или) отраслевого соглашения, </w:t>
      </w:r>
      <w:r w:rsidR="00D83ECE" w:rsidRPr="009508BB">
        <w:rPr>
          <w:sz w:val="28"/>
          <w:szCs w:val="28"/>
        </w:rPr>
        <w:t>распространяемых на работодателей и работников</w:t>
      </w:r>
      <w:r w:rsidR="00E073A7" w:rsidRPr="009508BB">
        <w:rPr>
          <w:sz w:val="28"/>
          <w:szCs w:val="28"/>
        </w:rPr>
        <w:t xml:space="preserve">, в том числе </w:t>
      </w:r>
      <w:r w:rsidR="00FC2BE2" w:rsidRPr="009508BB">
        <w:rPr>
          <w:sz w:val="28"/>
          <w:szCs w:val="28"/>
        </w:rPr>
        <w:t>при участии первичной профсоюзной организации</w:t>
      </w:r>
      <w:r w:rsidR="00920232" w:rsidRPr="009508BB">
        <w:rPr>
          <w:sz w:val="28"/>
          <w:szCs w:val="28"/>
        </w:rPr>
        <w:t xml:space="preserve"> (при наличии)</w:t>
      </w:r>
      <w:r w:rsidR="00C0055C" w:rsidRPr="009508BB">
        <w:rPr>
          <w:sz w:val="28"/>
          <w:szCs w:val="28"/>
        </w:rPr>
        <w:t>;</w:t>
      </w:r>
    </w:p>
    <w:p w:rsidR="00980802" w:rsidRPr="009508BB" w:rsidRDefault="00BB43E4" w:rsidP="0038786F">
      <w:pPr>
        <w:pStyle w:val="a3"/>
        <w:ind w:left="0" w:firstLine="709"/>
        <w:jc w:val="both"/>
        <w:rPr>
          <w:sz w:val="28"/>
          <w:szCs w:val="28"/>
        </w:rPr>
      </w:pPr>
      <w:r w:rsidRPr="00BB43E4">
        <w:rPr>
          <w:spacing w:val="-2"/>
          <w:sz w:val="28"/>
          <w:szCs w:val="28"/>
        </w:rPr>
        <w:t>в) </w:t>
      </w:r>
      <w:r w:rsidR="00C0055C" w:rsidRPr="00BB43E4">
        <w:rPr>
          <w:spacing w:val="-2"/>
          <w:sz w:val="28"/>
          <w:szCs w:val="28"/>
        </w:rPr>
        <w:t>п</w:t>
      </w:r>
      <w:r w:rsidR="00980802" w:rsidRPr="00BB43E4">
        <w:rPr>
          <w:spacing w:val="-2"/>
          <w:sz w:val="28"/>
          <w:szCs w:val="28"/>
        </w:rPr>
        <w:t xml:space="preserve">осещение рабочих мест (рабочих зон) с </w:t>
      </w:r>
      <w:r w:rsidR="00980802" w:rsidRPr="00BB43E4">
        <w:rPr>
          <w:iCs/>
          <w:spacing w:val="-2"/>
          <w:sz w:val="28"/>
          <w:szCs w:val="28"/>
        </w:rPr>
        <w:t>визуализацией (при необходимости)</w:t>
      </w:r>
      <w:r w:rsidR="00980802" w:rsidRPr="009508BB">
        <w:rPr>
          <w:iCs/>
          <w:sz w:val="28"/>
          <w:szCs w:val="28"/>
        </w:rPr>
        <w:t xml:space="preserve"> опасных зон (участков) оборудования</w:t>
      </w:r>
      <w:r w:rsidR="005B1D9B" w:rsidRPr="009508BB">
        <w:rPr>
          <w:iCs/>
          <w:sz w:val="28"/>
          <w:szCs w:val="28"/>
        </w:rPr>
        <w:t xml:space="preserve">, </w:t>
      </w:r>
      <w:r w:rsidR="00980802" w:rsidRPr="009508BB">
        <w:rPr>
          <w:iCs/>
          <w:sz w:val="28"/>
          <w:szCs w:val="28"/>
        </w:rPr>
        <w:t>в т</w:t>
      </w:r>
      <w:r>
        <w:rPr>
          <w:iCs/>
          <w:sz w:val="28"/>
          <w:szCs w:val="28"/>
        </w:rPr>
        <w:t>ом числе</w:t>
      </w:r>
      <w:r w:rsidR="00980802" w:rsidRPr="009508BB">
        <w:rPr>
          <w:iCs/>
          <w:sz w:val="28"/>
          <w:szCs w:val="28"/>
        </w:rPr>
        <w:t xml:space="preserve"> </w:t>
      </w:r>
      <w:r w:rsidR="005B1D9B" w:rsidRPr="009508BB">
        <w:rPr>
          <w:iCs/>
          <w:sz w:val="28"/>
          <w:szCs w:val="28"/>
        </w:rPr>
        <w:t>посредством обозначения</w:t>
      </w:r>
      <w:r w:rsidR="00980802" w:rsidRPr="009508BB">
        <w:rPr>
          <w:iCs/>
          <w:sz w:val="28"/>
          <w:szCs w:val="28"/>
        </w:rPr>
        <w:t xml:space="preserve"> знаками безопасности, сигнальными цветами, сигнальной разметкой зон, участков, </w:t>
      </w:r>
      <w:r w:rsidR="00305500" w:rsidRPr="009508BB">
        <w:rPr>
          <w:iCs/>
          <w:sz w:val="28"/>
          <w:szCs w:val="28"/>
        </w:rPr>
        <w:t xml:space="preserve">элементов оборудования, машин, механизмов, агрегатов с высоким риском получения работником травмы, а также </w:t>
      </w:r>
      <w:r w:rsidR="005B1D9B" w:rsidRPr="009508BB">
        <w:rPr>
          <w:iCs/>
          <w:sz w:val="28"/>
          <w:szCs w:val="28"/>
        </w:rPr>
        <w:t>обозначения</w:t>
      </w:r>
      <w:r w:rsidR="00305500" w:rsidRPr="009508BB">
        <w:rPr>
          <w:iCs/>
          <w:sz w:val="28"/>
          <w:szCs w:val="28"/>
        </w:rPr>
        <w:t xml:space="preserve"> соответствующими знаками безопасности зон, участков, оборудования, где обязательно применение </w:t>
      </w:r>
      <w:r w:rsidR="00C0055C" w:rsidRPr="009508BB">
        <w:rPr>
          <w:iCs/>
          <w:sz w:val="28"/>
          <w:szCs w:val="28"/>
        </w:rPr>
        <w:t>средств индивидуальной защиты;</w:t>
      </w:r>
    </w:p>
    <w:p w:rsidR="00296922" w:rsidRPr="009508BB" w:rsidRDefault="00BB43E4" w:rsidP="0038786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C0055C" w:rsidRPr="009508BB">
        <w:rPr>
          <w:sz w:val="28"/>
          <w:szCs w:val="28"/>
        </w:rPr>
        <w:t>р</w:t>
      </w:r>
      <w:r w:rsidR="0006158B" w:rsidRPr="009508BB">
        <w:rPr>
          <w:sz w:val="28"/>
          <w:szCs w:val="28"/>
        </w:rPr>
        <w:t>аспространение п</w:t>
      </w:r>
      <w:r w:rsidR="008B4B69" w:rsidRPr="009508BB">
        <w:rPr>
          <w:sz w:val="28"/>
          <w:szCs w:val="28"/>
        </w:rPr>
        <w:t>ериодических корпоративных изданий</w:t>
      </w:r>
      <w:r w:rsidR="0006158B" w:rsidRPr="009508BB">
        <w:rPr>
          <w:sz w:val="28"/>
          <w:szCs w:val="28"/>
        </w:rPr>
        <w:t xml:space="preserve"> (журнал</w:t>
      </w:r>
      <w:r w:rsidR="00FC39D0" w:rsidRPr="009508BB">
        <w:rPr>
          <w:sz w:val="28"/>
          <w:szCs w:val="28"/>
        </w:rPr>
        <w:t>ов</w:t>
      </w:r>
      <w:r w:rsidR="0006158B" w:rsidRPr="009508BB">
        <w:rPr>
          <w:sz w:val="28"/>
          <w:szCs w:val="28"/>
        </w:rPr>
        <w:t>, информационны</w:t>
      </w:r>
      <w:r w:rsidR="00FC39D0" w:rsidRPr="009508BB">
        <w:rPr>
          <w:sz w:val="28"/>
          <w:szCs w:val="28"/>
        </w:rPr>
        <w:t>х</w:t>
      </w:r>
      <w:r w:rsidR="0006158B" w:rsidRPr="009508BB">
        <w:rPr>
          <w:sz w:val="28"/>
          <w:szCs w:val="28"/>
        </w:rPr>
        <w:t xml:space="preserve"> бюллетен</w:t>
      </w:r>
      <w:r w:rsidR="00FC39D0" w:rsidRPr="009508BB">
        <w:rPr>
          <w:sz w:val="28"/>
          <w:szCs w:val="28"/>
        </w:rPr>
        <w:t>ей</w:t>
      </w:r>
      <w:r w:rsidR="0006158B" w:rsidRPr="009508BB">
        <w:rPr>
          <w:sz w:val="28"/>
          <w:szCs w:val="28"/>
        </w:rPr>
        <w:t>, информационны</w:t>
      </w:r>
      <w:r w:rsidR="00FC39D0" w:rsidRPr="009508BB">
        <w:rPr>
          <w:sz w:val="28"/>
          <w:szCs w:val="28"/>
        </w:rPr>
        <w:t>х</w:t>
      </w:r>
      <w:r w:rsidR="0006158B" w:rsidRPr="009508BB">
        <w:rPr>
          <w:sz w:val="28"/>
          <w:szCs w:val="28"/>
        </w:rPr>
        <w:t xml:space="preserve"> листк</w:t>
      </w:r>
      <w:r w:rsidR="00FC39D0" w:rsidRPr="009508BB">
        <w:rPr>
          <w:sz w:val="28"/>
          <w:szCs w:val="28"/>
        </w:rPr>
        <w:t>ов</w:t>
      </w:r>
      <w:r w:rsidR="00322D0B" w:rsidRPr="009508BB">
        <w:rPr>
          <w:sz w:val="28"/>
          <w:szCs w:val="28"/>
        </w:rPr>
        <w:t xml:space="preserve"> и </w:t>
      </w:r>
      <w:r w:rsidR="00C0055C" w:rsidRPr="009508BB">
        <w:rPr>
          <w:sz w:val="28"/>
          <w:szCs w:val="28"/>
        </w:rPr>
        <w:t>иных аналогичных материалов</w:t>
      </w:r>
      <w:r w:rsidR="0006158B" w:rsidRPr="009508BB">
        <w:rPr>
          <w:sz w:val="28"/>
          <w:szCs w:val="28"/>
        </w:rPr>
        <w:t>)</w:t>
      </w:r>
      <w:r w:rsidR="00A93814" w:rsidRPr="009508BB">
        <w:rPr>
          <w:sz w:val="28"/>
          <w:szCs w:val="28"/>
        </w:rPr>
        <w:t xml:space="preserve">, плакатов, </w:t>
      </w:r>
      <w:r w:rsidR="00FC39D0" w:rsidRPr="009508BB">
        <w:rPr>
          <w:sz w:val="28"/>
          <w:szCs w:val="28"/>
        </w:rPr>
        <w:t xml:space="preserve">содержащих информацию </w:t>
      </w:r>
      <w:r w:rsidR="007C2342" w:rsidRPr="009508BB">
        <w:rPr>
          <w:sz w:val="28"/>
          <w:szCs w:val="28"/>
        </w:rPr>
        <w:t>о трудовых правах</w:t>
      </w:r>
      <w:r w:rsidR="00FC39D0" w:rsidRPr="009508BB">
        <w:rPr>
          <w:sz w:val="28"/>
          <w:szCs w:val="28"/>
        </w:rPr>
        <w:t xml:space="preserve"> работников</w:t>
      </w:r>
      <w:r w:rsidR="007C2342" w:rsidRPr="009508BB">
        <w:rPr>
          <w:sz w:val="28"/>
          <w:szCs w:val="28"/>
        </w:rPr>
        <w:t>,</w:t>
      </w:r>
      <w:r w:rsidR="008B4B69" w:rsidRPr="009508BB">
        <w:rPr>
          <w:sz w:val="28"/>
          <w:szCs w:val="28"/>
        </w:rPr>
        <w:t xml:space="preserve"> среди</w:t>
      </w:r>
      <w:r w:rsidR="00C0055C" w:rsidRPr="009508BB">
        <w:rPr>
          <w:sz w:val="28"/>
          <w:szCs w:val="28"/>
        </w:rPr>
        <w:t xml:space="preserve"> </w:t>
      </w:r>
      <w:r w:rsidR="008B4B69" w:rsidRPr="009508BB">
        <w:rPr>
          <w:sz w:val="28"/>
          <w:szCs w:val="28"/>
        </w:rPr>
        <w:t>работников</w:t>
      </w:r>
      <w:r w:rsidR="00C0055C" w:rsidRPr="009508BB">
        <w:rPr>
          <w:sz w:val="28"/>
          <w:szCs w:val="28"/>
        </w:rPr>
        <w:t xml:space="preserve"> </w:t>
      </w:r>
      <w:r w:rsidR="008B4B69" w:rsidRPr="009508BB">
        <w:rPr>
          <w:sz w:val="28"/>
          <w:szCs w:val="28"/>
        </w:rPr>
        <w:t>и иных заинтересованных лиц</w:t>
      </w:r>
      <w:r w:rsidR="00B41771">
        <w:rPr>
          <w:sz w:val="28"/>
          <w:szCs w:val="28"/>
        </w:rPr>
        <w:t>, в том числе по электронной почте</w:t>
      </w:r>
      <w:r w:rsidR="00C0055C" w:rsidRPr="009508BB">
        <w:rPr>
          <w:sz w:val="28"/>
          <w:szCs w:val="28"/>
        </w:rPr>
        <w:t>;</w:t>
      </w:r>
    </w:p>
    <w:p w:rsidR="00E073A7" w:rsidRPr="009508BB" w:rsidRDefault="00BB43E4" w:rsidP="0038786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C0055C" w:rsidRPr="009508BB">
        <w:rPr>
          <w:sz w:val="28"/>
          <w:szCs w:val="28"/>
        </w:rPr>
        <w:t>р</w:t>
      </w:r>
      <w:r w:rsidR="00E073A7" w:rsidRPr="009508BB">
        <w:rPr>
          <w:sz w:val="28"/>
          <w:szCs w:val="28"/>
        </w:rPr>
        <w:t>аспространение печатных информационных материалов (журналов, листовок, газет</w:t>
      </w:r>
      <w:r w:rsidR="00322D0B" w:rsidRPr="009508BB">
        <w:rPr>
          <w:sz w:val="28"/>
          <w:szCs w:val="28"/>
        </w:rPr>
        <w:t xml:space="preserve"> и </w:t>
      </w:r>
      <w:r w:rsidR="00FC39D0" w:rsidRPr="009508BB">
        <w:rPr>
          <w:sz w:val="28"/>
          <w:szCs w:val="28"/>
        </w:rPr>
        <w:t>иных аналогичных материалов</w:t>
      </w:r>
      <w:r w:rsidR="00E073A7" w:rsidRPr="009508BB">
        <w:rPr>
          <w:sz w:val="28"/>
          <w:szCs w:val="28"/>
        </w:rPr>
        <w:t>)</w:t>
      </w:r>
      <w:r w:rsidR="007C2342" w:rsidRPr="009508BB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содержащих информацию</w:t>
      </w:r>
      <w:r>
        <w:rPr>
          <w:sz w:val="28"/>
          <w:szCs w:val="28"/>
        </w:rPr>
        <w:br/>
      </w:r>
      <w:r w:rsidR="007C2342" w:rsidRPr="009508BB">
        <w:rPr>
          <w:sz w:val="28"/>
          <w:szCs w:val="28"/>
        </w:rPr>
        <w:t>о трудовых правах</w:t>
      </w:r>
      <w:r w:rsidR="00FC39D0" w:rsidRPr="009508BB">
        <w:rPr>
          <w:sz w:val="28"/>
          <w:szCs w:val="28"/>
        </w:rPr>
        <w:t xml:space="preserve"> работников</w:t>
      </w:r>
      <w:r w:rsidR="007C2342" w:rsidRPr="009508BB">
        <w:rPr>
          <w:sz w:val="28"/>
          <w:szCs w:val="28"/>
        </w:rPr>
        <w:t>,</w:t>
      </w:r>
      <w:r w:rsidR="00E073A7" w:rsidRPr="009508BB">
        <w:rPr>
          <w:sz w:val="28"/>
          <w:szCs w:val="28"/>
        </w:rPr>
        <w:t xml:space="preserve"> </w:t>
      </w:r>
      <w:r w:rsidR="00E073A7" w:rsidRPr="009508BB">
        <w:rPr>
          <w:spacing w:val="-2"/>
          <w:sz w:val="28"/>
          <w:szCs w:val="28"/>
        </w:rPr>
        <w:t>на профильных тематических выставках, конференциях, круглых столах и семинарах</w:t>
      </w:r>
      <w:r w:rsidR="00C0055C" w:rsidRPr="009508BB">
        <w:rPr>
          <w:spacing w:val="-2"/>
          <w:sz w:val="28"/>
          <w:szCs w:val="28"/>
        </w:rPr>
        <w:t>;</w:t>
      </w:r>
    </w:p>
    <w:p w:rsidR="000B0FB9" w:rsidRPr="009508BB" w:rsidRDefault="00BB43E4" w:rsidP="0038786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C0055C" w:rsidRPr="009508BB">
        <w:rPr>
          <w:sz w:val="28"/>
          <w:szCs w:val="28"/>
        </w:rPr>
        <w:t>р</w:t>
      </w:r>
      <w:r w:rsidR="00ED3B2C" w:rsidRPr="009508BB">
        <w:rPr>
          <w:sz w:val="28"/>
          <w:szCs w:val="28"/>
        </w:rPr>
        <w:t xml:space="preserve">ассылка по </w:t>
      </w:r>
      <w:r w:rsidR="00B41771">
        <w:rPr>
          <w:sz w:val="28"/>
          <w:szCs w:val="28"/>
        </w:rPr>
        <w:t>электронной почте или почтовой связью</w:t>
      </w:r>
      <w:r w:rsidR="00ED3B2C" w:rsidRPr="009508BB">
        <w:rPr>
          <w:sz w:val="28"/>
          <w:szCs w:val="28"/>
        </w:rPr>
        <w:t xml:space="preserve"> печатных информационных материалов (журналов, листовок, газет</w:t>
      </w:r>
      <w:r w:rsidR="00322D0B" w:rsidRPr="009508BB">
        <w:rPr>
          <w:sz w:val="28"/>
          <w:szCs w:val="28"/>
        </w:rPr>
        <w:t xml:space="preserve"> и </w:t>
      </w:r>
      <w:r w:rsidR="00FC39D0" w:rsidRPr="009508BB">
        <w:rPr>
          <w:sz w:val="28"/>
          <w:szCs w:val="28"/>
        </w:rPr>
        <w:t>иных аналогичных материалов</w:t>
      </w:r>
      <w:r w:rsidR="00ED3B2C" w:rsidRPr="009508BB">
        <w:rPr>
          <w:sz w:val="28"/>
          <w:szCs w:val="28"/>
        </w:rPr>
        <w:t xml:space="preserve">) и листовок, </w:t>
      </w:r>
      <w:r w:rsidR="00FC39D0" w:rsidRPr="009508BB">
        <w:rPr>
          <w:sz w:val="28"/>
          <w:szCs w:val="28"/>
        </w:rPr>
        <w:t xml:space="preserve">содержащих информацию </w:t>
      </w:r>
      <w:r w:rsidR="00ED3B2C" w:rsidRPr="009508BB">
        <w:rPr>
          <w:sz w:val="28"/>
          <w:szCs w:val="28"/>
        </w:rPr>
        <w:t>о трудовых правах</w:t>
      </w:r>
      <w:r w:rsidR="00FC39D0" w:rsidRPr="009508BB">
        <w:rPr>
          <w:sz w:val="28"/>
          <w:szCs w:val="28"/>
        </w:rPr>
        <w:t xml:space="preserve"> работников</w:t>
      </w:r>
      <w:r w:rsidR="00ED3B2C" w:rsidRPr="009508BB">
        <w:rPr>
          <w:sz w:val="28"/>
          <w:szCs w:val="28"/>
        </w:rPr>
        <w:t>, заинтересованным лицам</w:t>
      </w:r>
      <w:r w:rsidR="00B41771">
        <w:rPr>
          <w:sz w:val="28"/>
          <w:szCs w:val="28"/>
        </w:rPr>
        <w:t>.</w:t>
      </w:r>
    </w:p>
    <w:p w:rsidR="00F26FD6" w:rsidRPr="009508BB" w:rsidRDefault="00F26FD6" w:rsidP="0038786F">
      <w:pPr>
        <w:ind w:firstLine="709"/>
        <w:jc w:val="both"/>
        <w:rPr>
          <w:sz w:val="28"/>
          <w:szCs w:val="28"/>
          <w:shd w:val="clear" w:color="auto" w:fill="FFFFFF"/>
        </w:rPr>
      </w:pPr>
      <w:r w:rsidRPr="009508BB">
        <w:rPr>
          <w:iCs/>
          <w:sz w:val="28"/>
          <w:szCs w:val="28"/>
        </w:rPr>
        <w:t xml:space="preserve">3. </w:t>
      </w:r>
      <w:r w:rsidR="00B41771">
        <w:rPr>
          <w:iCs/>
          <w:sz w:val="28"/>
          <w:szCs w:val="28"/>
        </w:rPr>
        <w:t xml:space="preserve">Работодатели могут в зависимости </w:t>
      </w:r>
      <w:r w:rsidR="00B41771" w:rsidRPr="009508BB">
        <w:rPr>
          <w:iCs/>
          <w:sz w:val="28"/>
          <w:szCs w:val="28"/>
        </w:rPr>
        <w:t xml:space="preserve">от </w:t>
      </w:r>
      <w:r w:rsidR="00B41771">
        <w:rPr>
          <w:iCs/>
          <w:sz w:val="28"/>
          <w:szCs w:val="28"/>
        </w:rPr>
        <w:t xml:space="preserve">своих </w:t>
      </w:r>
      <w:r w:rsidR="00B41771" w:rsidRPr="009508BB">
        <w:rPr>
          <w:iCs/>
          <w:sz w:val="28"/>
          <w:szCs w:val="28"/>
        </w:rPr>
        <w:t xml:space="preserve">финансовых возможностей </w:t>
      </w:r>
      <w:r w:rsidR="00B41771">
        <w:rPr>
          <w:iCs/>
          <w:sz w:val="28"/>
          <w:szCs w:val="28"/>
        </w:rPr>
        <w:t xml:space="preserve">применять следующие </w:t>
      </w:r>
      <w:r w:rsidR="002A06B1">
        <w:rPr>
          <w:iCs/>
          <w:sz w:val="28"/>
          <w:szCs w:val="28"/>
        </w:rPr>
        <w:t>формы (</w:t>
      </w:r>
      <w:r w:rsidR="00B41771">
        <w:rPr>
          <w:iCs/>
          <w:sz w:val="28"/>
          <w:szCs w:val="28"/>
        </w:rPr>
        <w:t>способы</w:t>
      </w:r>
      <w:r w:rsidR="002A06B1">
        <w:rPr>
          <w:iCs/>
          <w:sz w:val="28"/>
          <w:szCs w:val="28"/>
        </w:rPr>
        <w:t>)</w:t>
      </w:r>
      <w:r w:rsidR="00B41771" w:rsidRPr="009508BB">
        <w:rPr>
          <w:iCs/>
          <w:sz w:val="28"/>
          <w:szCs w:val="28"/>
        </w:rPr>
        <w:t xml:space="preserve"> </w:t>
      </w:r>
      <w:r w:rsidRPr="009508BB">
        <w:rPr>
          <w:iCs/>
          <w:sz w:val="28"/>
          <w:szCs w:val="28"/>
        </w:rPr>
        <w:t>информирования работников об и</w:t>
      </w:r>
      <w:r w:rsidR="009F5726">
        <w:rPr>
          <w:iCs/>
          <w:sz w:val="28"/>
          <w:szCs w:val="28"/>
        </w:rPr>
        <w:t>х трудовых правах, включая право</w:t>
      </w:r>
      <w:r w:rsidRPr="009508BB">
        <w:rPr>
          <w:iCs/>
          <w:sz w:val="28"/>
          <w:szCs w:val="28"/>
        </w:rPr>
        <w:t xml:space="preserve"> на без</w:t>
      </w:r>
      <w:r w:rsidR="00BB43E4">
        <w:rPr>
          <w:iCs/>
          <w:sz w:val="28"/>
          <w:szCs w:val="28"/>
        </w:rPr>
        <w:t>опасные условия и охрану труда,</w:t>
      </w:r>
      <w:r w:rsidR="00BB43E4">
        <w:rPr>
          <w:iCs/>
          <w:sz w:val="28"/>
          <w:szCs w:val="28"/>
        </w:rPr>
        <w:br/>
      </w:r>
      <w:r w:rsidRPr="009508BB">
        <w:rPr>
          <w:iCs/>
          <w:sz w:val="28"/>
          <w:szCs w:val="28"/>
        </w:rPr>
        <w:t xml:space="preserve">с использованием </w:t>
      </w:r>
      <w:r w:rsidRPr="009508BB">
        <w:rPr>
          <w:sz w:val="28"/>
          <w:szCs w:val="28"/>
        </w:rPr>
        <w:t>видеоматериалов</w:t>
      </w:r>
      <w:r w:rsidRPr="009508BB">
        <w:rPr>
          <w:iCs/>
          <w:sz w:val="28"/>
          <w:szCs w:val="28"/>
        </w:rPr>
        <w:t>:</w:t>
      </w:r>
    </w:p>
    <w:p w:rsidR="006730EF" w:rsidRPr="009508BB" w:rsidRDefault="00FC39D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а) д</w:t>
      </w:r>
      <w:r w:rsidR="00F77A1B">
        <w:rPr>
          <w:sz w:val="28"/>
          <w:szCs w:val="28"/>
        </w:rPr>
        <w:t>емонстрацию</w:t>
      </w:r>
      <w:r w:rsidR="00ED55FA" w:rsidRPr="009508BB">
        <w:rPr>
          <w:sz w:val="28"/>
          <w:szCs w:val="28"/>
        </w:rPr>
        <w:t xml:space="preserve"> информационных тематических видеороликов или сюжетов, снятых по материалам реальных событий, </w:t>
      </w:r>
      <w:r w:rsidR="00365E33" w:rsidRPr="009508BB">
        <w:rPr>
          <w:sz w:val="28"/>
          <w:szCs w:val="28"/>
        </w:rPr>
        <w:t xml:space="preserve">при проведении инструктажей и обучения работников по охране труда, а также </w:t>
      </w:r>
      <w:r w:rsidR="00ED55FA" w:rsidRPr="009508BB">
        <w:rPr>
          <w:sz w:val="28"/>
          <w:szCs w:val="28"/>
        </w:rPr>
        <w:t>на вводных инструктажах для сотрудников</w:t>
      </w:r>
      <w:r w:rsidRPr="009508BB">
        <w:rPr>
          <w:sz w:val="28"/>
          <w:szCs w:val="28"/>
        </w:rPr>
        <w:t>;</w:t>
      </w:r>
    </w:p>
    <w:p w:rsidR="00ED55FA" w:rsidRPr="009508BB" w:rsidRDefault="00FC39D0" w:rsidP="0038786F">
      <w:pPr>
        <w:pStyle w:val="a3"/>
        <w:ind w:left="0" w:firstLine="709"/>
        <w:jc w:val="both"/>
        <w:rPr>
          <w:iCs/>
          <w:sz w:val="28"/>
          <w:szCs w:val="28"/>
        </w:rPr>
      </w:pPr>
      <w:r w:rsidRPr="009508BB">
        <w:rPr>
          <w:sz w:val="28"/>
          <w:szCs w:val="28"/>
        </w:rPr>
        <w:t>б) д</w:t>
      </w:r>
      <w:r w:rsidR="00F77A1B">
        <w:rPr>
          <w:sz w:val="28"/>
          <w:szCs w:val="28"/>
        </w:rPr>
        <w:t>емонстрацию</w:t>
      </w:r>
      <w:r w:rsidR="00365E33" w:rsidRPr="009508BB">
        <w:rPr>
          <w:sz w:val="28"/>
          <w:szCs w:val="28"/>
        </w:rPr>
        <w:t xml:space="preserve"> информационных тематических видеороликов или сюжетов, снятых по материалам реальных событий, по корпоративному телевидению (при его наличии) и видеоканалам в производственных помещениях, кабинетах</w:t>
      </w:r>
      <w:r w:rsidR="00365E33" w:rsidRPr="009508BB">
        <w:rPr>
          <w:iCs/>
          <w:sz w:val="28"/>
          <w:szCs w:val="28"/>
        </w:rPr>
        <w:t xml:space="preserve"> (уголках)</w:t>
      </w:r>
      <w:r w:rsidR="00421875" w:rsidRPr="009508BB">
        <w:rPr>
          <w:iCs/>
          <w:sz w:val="28"/>
          <w:szCs w:val="28"/>
        </w:rPr>
        <w:br/>
      </w:r>
      <w:r w:rsidR="00365E33" w:rsidRPr="009508BB">
        <w:rPr>
          <w:iCs/>
          <w:sz w:val="28"/>
          <w:szCs w:val="28"/>
        </w:rPr>
        <w:t xml:space="preserve">по охране труда, а также общедоступных местах, где установлены телевизионные панели </w:t>
      </w:r>
      <w:r w:rsidR="0022649C" w:rsidRPr="009508BB">
        <w:rPr>
          <w:iCs/>
          <w:sz w:val="28"/>
          <w:szCs w:val="28"/>
        </w:rPr>
        <w:t>(</w:t>
      </w:r>
      <w:r w:rsidR="00365E33" w:rsidRPr="009508BB">
        <w:rPr>
          <w:iCs/>
          <w:sz w:val="28"/>
          <w:szCs w:val="28"/>
        </w:rPr>
        <w:t>с видеосвязью</w:t>
      </w:r>
      <w:r w:rsidR="0022649C" w:rsidRPr="009508BB">
        <w:rPr>
          <w:iCs/>
          <w:sz w:val="28"/>
          <w:szCs w:val="28"/>
        </w:rPr>
        <w:t xml:space="preserve"> или без), а также проекторы</w:t>
      </w:r>
      <w:r w:rsidRPr="009508BB">
        <w:rPr>
          <w:iCs/>
          <w:sz w:val="28"/>
          <w:szCs w:val="28"/>
        </w:rPr>
        <w:t>;</w:t>
      </w:r>
    </w:p>
    <w:p w:rsidR="00B06869" w:rsidRPr="009508BB" w:rsidRDefault="00FC39D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в) и</w:t>
      </w:r>
      <w:r w:rsidR="001C4611" w:rsidRPr="009508BB">
        <w:rPr>
          <w:sz w:val="28"/>
          <w:szCs w:val="28"/>
        </w:rPr>
        <w:t xml:space="preserve">нформирование работников об их трудовых правах в формате </w:t>
      </w:r>
      <w:r w:rsidR="00903A1B" w:rsidRPr="009508BB">
        <w:rPr>
          <w:sz w:val="28"/>
          <w:szCs w:val="28"/>
        </w:rPr>
        <w:t>интернет-журнала событий (блога)</w:t>
      </w:r>
      <w:r w:rsidR="00F510C0" w:rsidRPr="009508BB">
        <w:rPr>
          <w:sz w:val="28"/>
          <w:szCs w:val="28"/>
        </w:rPr>
        <w:t>;</w:t>
      </w:r>
      <w:r w:rsidR="00322D0B" w:rsidRPr="009508BB">
        <w:rPr>
          <w:sz w:val="28"/>
          <w:szCs w:val="28"/>
        </w:rPr>
        <w:t xml:space="preserve"> </w:t>
      </w:r>
    </w:p>
    <w:p w:rsidR="00284148" w:rsidRPr="009508BB" w:rsidRDefault="00BB43E4" w:rsidP="0038786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FC39D0" w:rsidRPr="009508BB">
        <w:rPr>
          <w:sz w:val="28"/>
          <w:szCs w:val="28"/>
        </w:rPr>
        <w:t>д</w:t>
      </w:r>
      <w:r w:rsidR="00F77A1B">
        <w:rPr>
          <w:sz w:val="28"/>
          <w:szCs w:val="28"/>
        </w:rPr>
        <w:t>емонстрацию</w:t>
      </w:r>
      <w:r w:rsidR="00D9608D" w:rsidRPr="009508BB">
        <w:rPr>
          <w:sz w:val="28"/>
          <w:szCs w:val="28"/>
        </w:rPr>
        <w:t xml:space="preserve"> </w:t>
      </w:r>
      <w:r w:rsidR="00284148" w:rsidRPr="009508BB">
        <w:rPr>
          <w:sz w:val="28"/>
          <w:szCs w:val="28"/>
        </w:rPr>
        <w:t xml:space="preserve">видеоматериалов (роликов, посвященных трудовым </w:t>
      </w:r>
      <w:r w:rsidR="00913F25">
        <w:rPr>
          <w:sz w:val="28"/>
          <w:szCs w:val="28"/>
        </w:rPr>
        <w:t>правам работников, включая право</w:t>
      </w:r>
      <w:r w:rsidR="00284148" w:rsidRPr="009508BB">
        <w:rPr>
          <w:sz w:val="28"/>
          <w:szCs w:val="28"/>
        </w:rPr>
        <w:t xml:space="preserve"> на безопасные условия и охрану труда) на профильных тематических выставках, конференциях, круглых столах и семинарах.</w:t>
      </w:r>
    </w:p>
    <w:p w:rsidR="00D15557" w:rsidRPr="009508BB" w:rsidRDefault="00D9608D" w:rsidP="0038786F">
      <w:pPr>
        <w:ind w:firstLine="709"/>
        <w:jc w:val="both"/>
        <w:rPr>
          <w:sz w:val="28"/>
          <w:szCs w:val="28"/>
          <w:shd w:val="clear" w:color="auto" w:fill="FFFFFF"/>
        </w:rPr>
      </w:pPr>
      <w:r w:rsidRPr="009508BB">
        <w:rPr>
          <w:iCs/>
          <w:sz w:val="28"/>
          <w:szCs w:val="28"/>
        </w:rPr>
        <w:lastRenderedPageBreak/>
        <w:t>4</w:t>
      </w:r>
      <w:r w:rsidR="00D15557" w:rsidRPr="009508BB">
        <w:rPr>
          <w:iCs/>
          <w:sz w:val="28"/>
          <w:szCs w:val="28"/>
        </w:rPr>
        <w:t xml:space="preserve">. </w:t>
      </w:r>
      <w:r w:rsidR="00B41771">
        <w:rPr>
          <w:iCs/>
          <w:sz w:val="28"/>
          <w:szCs w:val="28"/>
        </w:rPr>
        <w:t xml:space="preserve">Работодатели могут в зависимости </w:t>
      </w:r>
      <w:r w:rsidR="00B41771" w:rsidRPr="009508BB">
        <w:rPr>
          <w:iCs/>
          <w:sz w:val="28"/>
          <w:szCs w:val="28"/>
        </w:rPr>
        <w:t xml:space="preserve">от </w:t>
      </w:r>
      <w:r w:rsidR="00B41771">
        <w:rPr>
          <w:iCs/>
          <w:sz w:val="28"/>
          <w:szCs w:val="28"/>
        </w:rPr>
        <w:t xml:space="preserve">своих </w:t>
      </w:r>
      <w:r w:rsidR="00B41771" w:rsidRPr="009508BB">
        <w:rPr>
          <w:iCs/>
          <w:sz w:val="28"/>
          <w:szCs w:val="28"/>
        </w:rPr>
        <w:t xml:space="preserve">финансовых возможностей </w:t>
      </w:r>
      <w:r w:rsidR="00B41771">
        <w:rPr>
          <w:iCs/>
          <w:sz w:val="28"/>
          <w:szCs w:val="28"/>
        </w:rPr>
        <w:t xml:space="preserve">применять следующие </w:t>
      </w:r>
      <w:r w:rsidR="002A06B1">
        <w:rPr>
          <w:iCs/>
          <w:sz w:val="28"/>
          <w:szCs w:val="28"/>
        </w:rPr>
        <w:t>формы (</w:t>
      </w:r>
      <w:r w:rsidR="00B41771">
        <w:rPr>
          <w:iCs/>
          <w:sz w:val="28"/>
          <w:szCs w:val="28"/>
        </w:rPr>
        <w:t>способы</w:t>
      </w:r>
      <w:r w:rsidR="002A06B1">
        <w:rPr>
          <w:iCs/>
          <w:sz w:val="28"/>
          <w:szCs w:val="28"/>
        </w:rPr>
        <w:t>)</w:t>
      </w:r>
      <w:r w:rsidR="00B41771" w:rsidRPr="009508BB">
        <w:rPr>
          <w:iCs/>
          <w:sz w:val="28"/>
          <w:szCs w:val="28"/>
        </w:rPr>
        <w:t xml:space="preserve"> </w:t>
      </w:r>
      <w:r w:rsidR="00D15557" w:rsidRPr="009508BB">
        <w:rPr>
          <w:iCs/>
          <w:sz w:val="28"/>
          <w:szCs w:val="28"/>
        </w:rPr>
        <w:t>информирования работников об их трудовы</w:t>
      </w:r>
      <w:r w:rsidR="00AB205D">
        <w:rPr>
          <w:iCs/>
          <w:sz w:val="28"/>
          <w:szCs w:val="28"/>
        </w:rPr>
        <w:t>х правах, включая право</w:t>
      </w:r>
      <w:r w:rsidR="00D15557" w:rsidRPr="009508BB">
        <w:rPr>
          <w:iCs/>
          <w:sz w:val="28"/>
          <w:szCs w:val="28"/>
        </w:rPr>
        <w:t xml:space="preserve"> на без</w:t>
      </w:r>
      <w:r w:rsidR="00F15F0B">
        <w:rPr>
          <w:iCs/>
          <w:sz w:val="28"/>
          <w:szCs w:val="28"/>
        </w:rPr>
        <w:t>опасные условия и охрану труда,</w:t>
      </w:r>
      <w:r w:rsidR="00F15F0B">
        <w:rPr>
          <w:iCs/>
          <w:sz w:val="28"/>
          <w:szCs w:val="28"/>
        </w:rPr>
        <w:br/>
      </w:r>
      <w:r w:rsidR="00D15557" w:rsidRPr="009508BB">
        <w:rPr>
          <w:iCs/>
          <w:sz w:val="28"/>
          <w:szCs w:val="28"/>
        </w:rPr>
        <w:t xml:space="preserve">с использованием </w:t>
      </w:r>
      <w:r w:rsidR="00284148" w:rsidRPr="009508BB">
        <w:rPr>
          <w:sz w:val="28"/>
          <w:szCs w:val="28"/>
          <w:shd w:val="clear" w:color="auto" w:fill="FFFFFF"/>
        </w:rPr>
        <w:t>и</w:t>
      </w:r>
      <w:r w:rsidR="00D15557" w:rsidRPr="009508BB">
        <w:rPr>
          <w:sz w:val="28"/>
          <w:szCs w:val="28"/>
          <w:shd w:val="clear" w:color="auto" w:fill="FFFFFF"/>
        </w:rPr>
        <w:t>нтернет-ресурсов</w:t>
      </w:r>
      <w:r w:rsidR="00D15557" w:rsidRPr="009508BB">
        <w:rPr>
          <w:iCs/>
          <w:sz w:val="28"/>
          <w:szCs w:val="28"/>
        </w:rPr>
        <w:t>:</w:t>
      </w:r>
    </w:p>
    <w:p w:rsidR="00072E55" w:rsidRPr="009508BB" w:rsidRDefault="00F15F0B" w:rsidP="0038786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510C0" w:rsidRPr="009508BB">
        <w:rPr>
          <w:sz w:val="28"/>
          <w:szCs w:val="28"/>
        </w:rPr>
        <w:t>р</w:t>
      </w:r>
      <w:r w:rsidR="00D15557" w:rsidRPr="009508BB">
        <w:rPr>
          <w:sz w:val="28"/>
          <w:szCs w:val="28"/>
        </w:rPr>
        <w:t>азмещение</w:t>
      </w:r>
      <w:r w:rsidR="00072E55" w:rsidRPr="009508BB">
        <w:rPr>
          <w:sz w:val="28"/>
          <w:szCs w:val="28"/>
        </w:rPr>
        <w:t xml:space="preserve"> на </w:t>
      </w:r>
      <w:r w:rsidR="002A06B1">
        <w:rPr>
          <w:sz w:val="28"/>
          <w:szCs w:val="28"/>
        </w:rPr>
        <w:t>официальном сайте работодателя в информационно-телекоммуникационной сети «Интернет» (далее – интернет-сайт</w:t>
      </w:r>
      <w:r w:rsidR="00072E55" w:rsidRPr="009508BB">
        <w:rPr>
          <w:sz w:val="28"/>
          <w:szCs w:val="28"/>
        </w:rPr>
        <w:t xml:space="preserve"> работодателя</w:t>
      </w:r>
      <w:r w:rsidR="002A06B1"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="00072E55" w:rsidRPr="009508BB">
        <w:rPr>
          <w:sz w:val="28"/>
          <w:szCs w:val="28"/>
        </w:rPr>
        <w:t xml:space="preserve">(при наличии) </w:t>
      </w:r>
      <w:r w:rsidR="005046C4" w:rsidRPr="009508BB">
        <w:rPr>
          <w:sz w:val="28"/>
          <w:szCs w:val="28"/>
        </w:rPr>
        <w:t>сведений о</w:t>
      </w:r>
      <w:r w:rsidR="00072E55" w:rsidRPr="009508BB">
        <w:rPr>
          <w:sz w:val="28"/>
          <w:szCs w:val="28"/>
        </w:rPr>
        <w:t xml:space="preserve"> результат</w:t>
      </w:r>
      <w:r w:rsidR="005046C4" w:rsidRPr="009508BB">
        <w:rPr>
          <w:sz w:val="28"/>
          <w:szCs w:val="28"/>
        </w:rPr>
        <w:t>ах проведения</w:t>
      </w:r>
      <w:r w:rsidR="00072E55" w:rsidRPr="009508BB">
        <w:rPr>
          <w:sz w:val="28"/>
          <w:szCs w:val="28"/>
        </w:rPr>
        <w:t xml:space="preserve"> специальной оценки условий труда</w:t>
      </w:r>
      <w:r w:rsidR="00072E55" w:rsidRPr="009508BB">
        <w:rPr>
          <w:sz w:val="28"/>
          <w:szCs w:val="28"/>
          <w:vertAlign w:val="superscript"/>
        </w:rPr>
        <w:footnoteReference w:id="5"/>
      </w:r>
      <w:r w:rsidR="00F510C0" w:rsidRPr="009508BB">
        <w:rPr>
          <w:sz w:val="28"/>
          <w:szCs w:val="28"/>
        </w:rPr>
        <w:t>;</w:t>
      </w:r>
    </w:p>
    <w:p w:rsidR="00D15557" w:rsidRPr="009508BB" w:rsidRDefault="00F510C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б) р</w:t>
      </w:r>
      <w:r w:rsidR="00D15557" w:rsidRPr="009508BB">
        <w:rPr>
          <w:sz w:val="28"/>
          <w:szCs w:val="28"/>
        </w:rPr>
        <w:t xml:space="preserve">азмещение информационных тематических видеороликов или сюжетов, снятых по материалам реальных событий, </w:t>
      </w:r>
      <w:r w:rsidR="00225393" w:rsidRPr="009508BB">
        <w:rPr>
          <w:sz w:val="28"/>
          <w:szCs w:val="28"/>
        </w:rPr>
        <w:t xml:space="preserve">как </w:t>
      </w:r>
      <w:r w:rsidR="00D15557" w:rsidRPr="009508BB">
        <w:rPr>
          <w:sz w:val="28"/>
          <w:szCs w:val="28"/>
        </w:rPr>
        <w:t xml:space="preserve">на закрытых, так и на общедоступных страницах </w:t>
      </w:r>
      <w:r w:rsidR="00CB7F2E" w:rsidRPr="009508BB">
        <w:rPr>
          <w:sz w:val="28"/>
          <w:szCs w:val="28"/>
        </w:rPr>
        <w:t>видеоканалов</w:t>
      </w:r>
      <w:r w:rsidRPr="009508BB">
        <w:rPr>
          <w:sz w:val="28"/>
          <w:szCs w:val="28"/>
        </w:rPr>
        <w:t>;</w:t>
      </w:r>
    </w:p>
    <w:p w:rsidR="00D15557" w:rsidRPr="009508BB" w:rsidRDefault="00F510C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в) р</w:t>
      </w:r>
      <w:r w:rsidR="00C51E30" w:rsidRPr="009508BB">
        <w:rPr>
          <w:sz w:val="28"/>
          <w:szCs w:val="28"/>
        </w:rPr>
        <w:t>азмещение на корпоративном портале (как внутреннем, предназначенном только для сотрудников, так и открытом для всех заинтересованных лиц)</w:t>
      </w:r>
      <w:r w:rsidR="005046C4" w:rsidRPr="009508BB">
        <w:rPr>
          <w:sz w:val="28"/>
          <w:szCs w:val="28"/>
        </w:rPr>
        <w:t xml:space="preserve"> (далее – корпоративный портал)</w:t>
      </w:r>
      <w:r w:rsidR="00C51E30" w:rsidRPr="009508BB">
        <w:rPr>
          <w:sz w:val="28"/>
          <w:szCs w:val="28"/>
        </w:rPr>
        <w:t xml:space="preserve">, а также на официальном </w:t>
      </w:r>
      <w:r w:rsidR="006338CD" w:rsidRPr="009508BB">
        <w:rPr>
          <w:sz w:val="28"/>
          <w:szCs w:val="28"/>
        </w:rPr>
        <w:t>интернет-</w:t>
      </w:r>
      <w:r w:rsidR="00F15F0B">
        <w:rPr>
          <w:sz w:val="28"/>
          <w:szCs w:val="28"/>
        </w:rPr>
        <w:t>сайте работодателя</w:t>
      </w:r>
      <w:r w:rsidR="00F15F0B">
        <w:rPr>
          <w:sz w:val="28"/>
          <w:szCs w:val="28"/>
        </w:rPr>
        <w:br/>
      </w:r>
      <w:r w:rsidR="00C51E30" w:rsidRPr="009508BB">
        <w:rPr>
          <w:sz w:val="28"/>
          <w:szCs w:val="28"/>
        </w:rPr>
        <w:t>(при наличии) электронных периодических</w:t>
      </w:r>
      <w:r w:rsidR="00D15557" w:rsidRPr="009508BB">
        <w:rPr>
          <w:sz w:val="28"/>
          <w:szCs w:val="28"/>
        </w:rPr>
        <w:t xml:space="preserve"> корпор</w:t>
      </w:r>
      <w:r w:rsidR="00C51E30" w:rsidRPr="009508BB">
        <w:rPr>
          <w:sz w:val="28"/>
          <w:szCs w:val="28"/>
        </w:rPr>
        <w:t xml:space="preserve">ативных изданий, </w:t>
      </w:r>
      <w:r w:rsidR="005046C4" w:rsidRPr="009508BB">
        <w:rPr>
          <w:sz w:val="28"/>
          <w:szCs w:val="28"/>
        </w:rPr>
        <w:t>а также электронных листовок</w:t>
      </w:r>
      <w:r w:rsidR="00920232" w:rsidRPr="009508BB">
        <w:rPr>
          <w:sz w:val="28"/>
          <w:szCs w:val="28"/>
        </w:rPr>
        <w:t xml:space="preserve"> </w:t>
      </w:r>
      <w:r w:rsidR="005046C4" w:rsidRPr="009508BB">
        <w:rPr>
          <w:sz w:val="28"/>
          <w:szCs w:val="28"/>
        </w:rPr>
        <w:t>по</w:t>
      </w:r>
      <w:r w:rsidR="00D15557" w:rsidRPr="009508BB">
        <w:rPr>
          <w:sz w:val="28"/>
          <w:szCs w:val="28"/>
        </w:rPr>
        <w:t xml:space="preserve"> вопрос</w:t>
      </w:r>
      <w:r w:rsidR="005046C4" w:rsidRPr="009508BB">
        <w:rPr>
          <w:sz w:val="28"/>
          <w:szCs w:val="28"/>
        </w:rPr>
        <w:t>ам</w:t>
      </w:r>
      <w:r w:rsidR="00D15557" w:rsidRPr="009508BB">
        <w:rPr>
          <w:sz w:val="28"/>
          <w:szCs w:val="28"/>
        </w:rPr>
        <w:t xml:space="preserve"> </w:t>
      </w:r>
      <w:r w:rsidR="00920232" w:rsidRPr="009508BB">
        <w:rPr>
          <w:sz w:val="28"/>
          <w:szCs w:val="28"/>
        </w:rPr>
        <w:t xml:space="preserve">обеспечения </w:t>
      </w:r>
      <w:r w:rsidR="00D15557" w:rsidRPr="009508BB">
        <w:rPr>
          <w:sz w:val="28"/>
          <w:szCs w:val="28"/>
        </w:rPr>
        <w:t>трудовы</w:t>
      </w:r>
      <w:r w:rsidR="00913F25">
        <w:rPr>
          <w:sz w:val="28"/>
          <w:szCs w:val="28"/>
        </w:rPr>
        <w:t>х прав работников, включая право</w:t>
      </w:r>
      <w:r w:rsidR="00D15557" w:rsidRPr="009508BB">
        <w:rPr>
          <w:sz w:val="28"/>
          <w:szCs w:val="28"/>
        </w:rPr>
        <w:t xml:space="preserve"> на безопасн</w:t>
      </w:r>
      <w:r w:rsidR="00C51E30" w:rsidRPr="009508BB">
        <w:rPr>
          <w:sz w:val="28"/>
          <w:szCs w:val="28"/>
        </w:rPr>
        <w:t>ые условия и охрану труда</w:t>
      </w:r>
      <w:r w:rsidRPr="009508BB">
        <w:rPr>
          <w:sz w:val="28"/>
          <w:szCs w:val="28"/>
        </w:rPr>
        <w:t>;</w:t>
      </w:r>
      <w:r w:rsidR="00D15557" w:rsidRPr="009508BB">
        <w:rPr>
          <w:sz w:val="28"/>
          <w:szCs w:val="28"/>
        </w:rPr>
        <w:t xml:space="preserve"> </w:t>
      </w:r>
    </w:p>
    <w:p w:rsidR="00072E55" w:rsidRPr="009508BB" w:rsidRDefault="00F510C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г) р</w:t>
      </w:r>
      <w:r w:rsidR="00C51E30" w:rsidRPr="009508BB">
        <w:rPr>
          <w:sz w:val="28"/>
          <w:szCs w:val="28"/>
        </w:rPr>
        <w:t xml:space="preserve">азмещение </w:t>
      </w:r>
      <w:r w:rsidR="005046C4" w:rsidRPr="009508BB">
        <w:rPr>
          <w:sz w:val="28"/>
          <w:szCs w:val="28"/>
        </w:rPr>
        <w:t>на корпоративном портале</w:t>
      </w:r>
      <w:r w:rsidR="00C51E30" w:rsidRPr="009508BB">
        <w:rPr>
          <w:sz w:val="28"/>
          <w:szCs w:val="28"/>
        </w:rPr>
        <w:t xml:space="preserve">, а также на официальном </w:t>
      </w:r>
      <w:r w:rsidR="006338CD" w:rsidRPr="009508BB">
        <w:rPr>
          <w:sz w:val="28"/>
          <w:szCs w:val="28"/>
        </w:rPr>
        <w:t>интернет-</w:t>
      </w:r>
      <w:r w:rsidR="00C51E30" w:rsidRPr="009508BB">
        <w:rPr>
          <w:sz w:val="28"/>
          <w:szCs w:val="28"/>
        </w:rPr>
        <w:t xml:space="preserve">сайте работодателя (при наличии) </w:t>
      </w:r>
      <w:r w:rsidR="00920232" w:rsidRPr="009508BB">
        <w:rPr>
          <w:sz w:val="28"/>
          <w:szCs w:val="28"/>
        </w:rPr>
        <w:t>актуальной информации</w:t>
      </w:r>
      <w:r w:rsidR="00C51E30" w:rsidRPr="009508BB">
        <w:rPr>
          <w:sz w:val="28"/>
          <w:szCs w:val="28"/>
        </w:rPr>
        <w:t xml:space="preserve"> о политике работодателя, связанной с гарантией соблюдения трудовых прав </w:t>
      </w:r>
      <w:r w:rsidR="00920232" w:rsidRPr="009508BB">
        <w:rPr>
          <w:sz w:val="28"/>
          <w:szCs w:val="28"/>
        </w:rPr>
        <w:t xml:space="preserve">работников, </w:t>
      </w:r>
      <w:r w:rsidR="00920232" w:rsidRPr="00F15F0B">
        <w:rPr>
          <w:color w:val="000000" w:themeColor="text1"/>
          <w:sz w:val="28"/>
          <w:szCs w:val="28"/>
        </w:rPr>
        <w:t>библиотеки</w:t>
      </w:r>
      <w:r w:rsidR="00C51E30" w:rsidRPr="00F15F0B">
        <w:rPr>
          <w:color w:val="000000" w:themeColor="text1"/>
          <w:sz w:val="28"/>
          <w:szCs w:val="28"/>
        </w:rPr>
        <w:t xml:space="preserve"> трудовых ситуаций</w:t>
      </w:r>
      <w:r w:rsidR="00920232" w:rsidRPr="00F15F0B">
        <w:rPr>
          <w:color w:val="000000" w:themeColor="text1"/>
          <w:sz w:val="28"/>
          <w:szCs w:val="28"/>
        </w:rPr>
        <w:t xml:space="preserve"> и разъяснений</w:t>
      </w:r>
      <w:r w:rsidR="00C51E30" w:rsidRPr="00F15F0B">
        <w:rPr>
          <w:color w:val="000000" w:themeColor="text1"/>
          <w:sz w:val="28"/>
          <w:szCs w:val="28"/>
        </w:rPr>
        <w:t xml:space="preserve"> спорных ситуаций</w:t>
      </w:r>
      <w:r w:rsidR="00920232" w:rsidRPr="00F15F0B">
        <w:rPr>
          <w:color w:val="000000" w:themeColor="text1"/>
          <w:sz w:val="28"/>
          <w:szCs w:val="28"/>
        </w:rPr>
        <w:t xml:space="preserve"> с</w:t>
      </w:r>
      <w:r w:rsidR="00C51E30" w:rsidRPr="00F15F0B">
        <w:rPr>
          <w:color w:val="000000" w:themeColor="text1"/>
          <w:sz w:val="28"/>
          <w:szCs w:val="28"/>
        </w:rPr>
        <w:t xml:space="preserve"> ответ</w:t>
      </w:r>
      <w:r w:rsidR="00920232" w:rsidRPr="00F15F0B">
        <w:rPr>
          <w:color w:val="000000" w:themeColor="text1"/>
          <w:sz w:val="28"/>
          <w:szCs w:val="28"/>
        </w:rPr>
        <w:t>ами</w:t>
      </w:r>
      <w:r w:rsidR="00F15F0B" w:rsidRPr="00F15F0B">
        <w:rPr>
          <w:color w:val="000000" w:themeColor="text1"/>
          <w:sz w:val="28"/>
          <w:szCs w:val="28"/>
        </w:rPr>
        <w:br/>
      </w:r>
      <w:r w:rsidR="00C51E30" w:rsidRPr="00F15F0B">
        <w:rPr>
          <w:color w:val="000000" w:themeColor="text1"/>
          <w:sz w:val="28"/>
          <w:szCs w:val="28"/>
        </w:rPr>
        <w:t xml:space="preserve">на часто задаваемые </w:t>
      </w:r>
      <w:r w:rsidR="00C51E30" w:rsidRPr="009508BB">
        <w:rPr>
          <w:sz w:val="28"/>
          <w:szCs w:val="28"/>
        </w:rPr>
        <w:t xml:space="preserve">вопросы </w:t>
      </w:r>
      <w:r w:rsidR="00920232" w:rsidRPr="009508BB">
        <w:rPr>
          <w:sz w:val="28"/>
          <w:szCs w:val="28"/>
        </w:rPr>
        <w:t>о</w:t>
      </w:r>
      <w:r w:rsidR="00C51E30" w:rsidRPr="009508BB">
        <w:rPr>
          <w:sz w:val="28"/>
          <w:szCs w:val="28"/>
        </w:rPr>
        <w:t xml:space="preserve"> трудовых прав</w:t>
      </w:r>
      <w:r w:rsidR="00920232" w:rsidRPr="009508BB">
        <w:rPr>
          <w:sz w:val="28"/>
          <w:szCs w:val="28"/>
        </w:rPr>
        <w:t>ах</w:t>
      </w:r>
      <w:r w:rsidR="00C51E30" w:rsidRPr="009508BB">
        <w:rPr>
          <w:sz w:val="28"/>
          <w:szCs w:val="28"/>
        </w:rPr>
        <w:t xml:space="preserve"> работников</w:t>
      </w:r>
      <w:r w:rsidRPr="009508BB">
        <w:rPr>
          <w:sz w:val="28"/>
          <w:szCs w:val="28"/>
        </w:rPr>
        <w:t>;</w:t>
      </w:r>
    </w:p>
    <w:p w:rsidR="006338CD" w:rsidRPr="009508BB" w:rsidRDefault="00F510C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д) р</w:t>
      </w:r>
      <w:r w:rsidR="006338CD" w:rsidRPr="009508BB">
        <w:rPr>
          <w:sz w:val="28"/>
          <w:szCs w:val="28"/>
        </w:rPr>
        <w:t>азмещение на корпоративном портале, а также на официальном интернет-сайте работодателя (при наличии)</w:t>
      </w:r>
      <w:r w:rsidR="00B3158C" w:rsidRPr="009508BB">
        <w:rPr>
          <w:sz w:val="28"/>
          <w:szCs w:val="28"/>
        </w:rPr>
        <w:t xml:space="preserve"> ссылок на сайт Министерства труда и социальной защиты Российской Федерации (Минтруд России) </w:t>
      </w:r>
      <w:hyperlink r:id="rId9" w:history="1">
        <w:r w:rsidR="00B3158C" w:rsidRPr="009508BB">
          <w:rPr>
            <w:sz w:val="28"/>
            <w:szCs w:val="28"/>
          </w:rPr>
          <w:t>https://mintrud.gov.ru/</w:t>
        </w:r>
      </w:hyperlink>
      <w:r w:rsidR="00B3158C" w:rsidRPr="009508BB">
        <w:rPr>
          <w:sz w:val="28"/>
          <w:szCs w:val="28"/>
        </w:rPr>
        <w:t>,</w:t>
      </w:r>
      <w:r w:rsidR="005046C4" w:rsidRPr="009508BB">
        <w:rPr>
          <w:sz w:val="28"/>
          <w:szCs w:val="28"/>
        </w:rPr>
        <w:t xml:space="preserve"> </w:t>
      </w:r>
      <w:r w:rsidR="00B3158C" w:rsidRPr="009508BB">
        <w:rPr>
          <w:sz w:val="28"/>
          <w:szCs w:val="28"/>
        </w:rPr>
        <w:t xml:space="preserve">Федеральной службы по труду и занятости (Роструд) </w:t>
      </w:r>
      <w:hyperlink r:id="rId10" w:history="1">
        <w:r w:rsidR="00B3158C" w:rsidRPr="009508BB">
          <w:rPr>
            <w:sz w:val="28"/>
            <w:szCs w:val="28"/>
          </w:rPr>
          <w:t>https://rostrud.gov.ru/</w:t>
        </w:r>
      </w:hyperlink>
      <w:r w:rsidR="00B3158C" w:rsidRPr="009508BB">
        <w:rPr>
          <w:sz w:val="28"/>
          <w:szCs w:val="28"/>
        </w:rPr>
        <w:t>,</w:t>
      </w:r>
      <w:r w:rsidR="00421875" w:rsidRPr="009508BB">
        <w:rPr>
          <w:sz w:val="28"/>
          <w:szCs w:val="28"/>
        </w:rPr>
        <w:br/>
      </w:r>
      <w:r w:rsidR="00B3158C" w:rsidRPr="009508BB">
        <w:rPr>
          <w:sz w:val="28"/>
          <w:szCs w:val="28"/>
        </w:rPr>
        <w:t xml:space="preserve">на официальный ресурс Роструда </w:t>
      </w:r>
      <w:hyperlink r:id="rId11" w:history="1">
        <w:r w:rsidR="00B3158C" w:rsidRPr="009508BB">
          <w:rPr>
            <w:sz w:val="28"/>
            <w:szCs w:val="28"/>
          </w:rPr>
          <w:t>http://онлайнинспекция.рф</w:t>
        </w:r>
      </w:hyperlink>
      <w:r w:rsidR="00210DBA" w:rsidRPr="009508BB">
        <w:rPr>
          <w:sz w:val="28"/>
          <w:szCs w:val="28"/>
        </w:rPr>
        <w:t>,</w:t>
      </w:r>
      <w:r w:rsidR="00B3158C" w:rsidRPr="009508BB">
        <w:rPr>
          <w:sz w:val="28"/>
          <w:szCs w:val="28"/>
        </w:rPr>
        <w:t xml:space="preserve"> где размещена необходимая работникам информация о трудовых правах и способах их защиты,</w:t>
      </w:r>
      <w:r w:rsidR="00421875" w:rsidRPr="009508BB">
        <w:rPr>
          <w:sz w:val="28"/>
          <w:szCs w:val="28"/>
        </w:rPr>
        <w:br/>
      </w:r>
      <w:r w:rsidR="00B3158C" w:rsidRPr="009508BB">
        <w:rPr>
          <w:sz w:val="28"/>
          <w:szCs w:val="28"/>
        </w:rPr>
        <w:t>а также на официальные интернет-сайты и иные интернет-ресурсы органов исполнительной власти субъектов Российской Федерации по труду</w:t>
      </w:r>
      <w:r w:rsidRPr="009508BB">
        <w:rPr>
          <w:sz w:val="28"/>
          <w:szCs w:val="28"/>
        </w:rPr>
        <w:t>;</w:t>
      </w:r>
      <w:r w:rsidR="00B3158C" w:rsidRPr="009508BB">
        <w:rPr>
          <w:sz w:val="28"/>
          <w:szCs w:val="28"/>
        </w:rPr>
        <w:t xml:space="preserve">  </w:t>
      </w:r>
    </w:p>
    <w:p w:rsidR="00B3158C" w:rsidRPr="009508BB" w:rsidRDefault="00F510C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е) р</w:t>
      </w:r>
      <w:r w:rsidR="00B3158C" w:rsidRPr="009508BB">
        <w:rPr>
          <w:sz w:val="28"/>
          <w:szCs w:val="28"/>
        </w:rPr>
        <w:t xml:space="preserve">азмещение на корпоративном портале, а также на официальном интернет-сайте работодателя (при наличии) ссылок на сайт Пенсионного фонда Российской Федерации </w:t>
      </w:r>
      <w:hyperlink r:id="rId12" w:history="1">
        <w:r w:rsidR="00B3158C" w:rsidRPr="009508BB">
          <w:rPr>
            <w:sz w:val="28"/>
            <w:szCs w:val="28"/>
          </w:rPr>
          <w:t>https://pfr.gov.ru/</w:t>
        </w:r>
      </w:hyperlink>
      <w:r w:rsidR="00284148" w:rsidRPr="009508BB">
        <w:rPr>
          <w:sz w:val="28"/>
          <w:szCs w:val="28"/>
        </w:rPr>
        <w:t xml:space="preserve">, </w:t>
      </w:r>
      <w:r w:rsidR="00B3158C" w:rsidRPr="009508BB">
        <w:rPr>
          <w:sz w:val="28"/>
          <w:szCs w:val="28"/>
        </w:rPr>
        <w:t xml:space="preserve">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</w:t>
      </w:r>
      <w:r w:rsidR="009A30C4" w:rsidRPr="009508BB">
        <w:rPr>
          <w:sz w:val="28"/>
          <w:szCs w:val="28"/>
        </w:rPr>
        <w:t>условиях труда</w:t>
      </w:r>
      <w:r w:rsidR="00421875" w:rsidRPr="009508BB">
        <w:rPr>
          <w:sz w:val="28"/>
          <w:szCs w:val="28"/>
        </w:rPr>
        <w:br/>
      </w:r>
      <w:r w:rsidR="00B3158C" w:rsidRPr="009508BB">
        <w:rPr>
          <w:sz w:val="28"/>
          <w:szCs w:val="28"/>
        </w:rPr>
        <w:t>или принадлеж</w:t>
      </w:r>
      <w:r w:rsidR="00284148" w:rsidRPr="009508BB">
        <w:rPr>
          <w:sz w:val="28"/>
          <w:szCs w:val="28"/>
        </w:rPr>
        <w:t>ностью к той или иной профессии, а также</w:t>
      </w:r>
      <w:r w:rsidR="00B3158C" w:rsidRPr="009508BB">
        <w:rPr>
          <w:sz w:val="28"/>
          <w:szCs w:val="28"/>
        </w:rPr>
        <w:t xml:space="preserve"> Фонда социального страхования Российской Федерации </w:t>
      </w:r>
      <w:hyperlink r:id="rId13" w:history="1">
        <w:r w:rsidR="00B3158C" w:rsidRPr="009508BB">
          <w:rPr>
            <w:sz w:val="28"/>
            <w:szCs w:val="28"/>
          </w:rPr>
          <w:t>https://fss.ru/</w:t>
        </w:r>
      </w:hyperlink>
      <w:r w:rsidR="00284148" w:rsidRPr="009508BB">
        <w:rPr>
          <w:sz w:val="28"/>
          <w:szCs w:val="28"/>
        </w:rPr>
        <w:t xml:space="preserve">, </w:t>
      </w:r>
      <w:r w:rsidR="00B3158C" w:rsidRPr="009508BB">
        <w:rPr>
          <w:sz w:val="28"/>
          <w:szCs w:val="28"/>
        </w:rPr>
        <w:t xml:space="preserve">где работник может найти информацию о </w:t>
      </w:r>
      <w:r w:rsidR="005046C4" w:rsidRPr="009508BB">
        <w:rPr>
          <w:sz w:val="28"/>
          <w:szCs w:val="28"/>
        </w:rPr>
        <w:t>положенных</w:t>
      </w:r>
      <w:r w:rsidR="00B3158C" w:rsidRPr="009508BB">
        <w:rPr>
          <w:sz w:val="28"/>
          <w:szCs w:val="28"/>
        </w:rPr>
        <w:t xml:space="preserve"> ему страховых выплатах, в том числе в связи</w:t>
      </w:r>
      <w:r w:rsidR="00421875" w:rsidRPr="009508BB">
        <w:rPr>
          <w:sz w:val="28"/>
          <w:szCs w:val="28"/>
        </w:rPr>
        <w:br/>
      </w:r>
      <w:r w:rsidR="00B3158C" w:rsidRPr="009508BB">
        <w:rPr>
          <w:sz w:val="28"/>
          <w:szCs w:val="28"/>
        </w:rPr>
        <w:t>с несчастным случаем на производстве или профессионал</w:t>
      </w:r>
      <w:r w:rsidR="00284148" w:rsidRPr="009508BB">
        <w:rPr>
          <w:sz w:val="28"/>
          <w:szCs w:val="28"/>
        </w:rPr>
        <w:t>ьным заболеванием</w:t>
      </w:r>
      <w:r w:rsidRPr="009508BB">
        <w:rPr>
          <w:sz w:val="28"/>
          <w:szCs w:val="28"/>
        </w:rPr>
        <w:t>;</w:t>
      </w:r>
    </w:p>
    <w:p w:rsidR="00C51E30" w:rsidRPr="009508BB" w:rsidRDefault="00F510C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ж) в</w:t>
      </w:r>
      <w:r w:rsidR="001B299E" w:rsidRPr="009508BB">
        <w:rPr>
          <w:sz w:val="28"/>
          <w:szCs w:val="28"/>
        </w:rPr>
        <w:t>озможность</w:t>
      </w:r>
      <w:r w:rsidR="006338CD" w:rsidRPr="009508BB">
        <w:rPr>
          <w:sz w:val="28"/>
          <w:szCs w:val="28"/>
        </w:rPr>
        <w:t xml:space="preserve"> доступа</w:t>
      </w:r>
      <w:r w:rsidR="001B299E" w:rsidRPr="009508BB">
        <w:rPr>
          <w:sz w:val="28"/>
          <w:szCs w:val="28"/>
        </w:rPr>
        <w:t xml:space="preserve"> (с учетом должностных обязанностей)</w:t>
      </w:r>
      <w:r w:rsidR="006338CD" w:rsidRPr="009508BB">
        <w:rPr>
          <w:sz w:val="28"/>
          <w:szCs w:val="28"/>
        </w:rPr>
        <w:t xml:space="preserve"> к справочным правовым информационным системам</w:t>
      </w:r>
      <w:r w:rsidR="00A040D6" w:rsidRPr="009508BB">
        <w:rPr>
          <w:sz w:val="28"/>
          <w:szCs w:val="28"/>
        </w:rPr>
        <w:t xml:space="preserve">, </w:t>
      </w:r>
      <w:r w:rsidR="006338CD" w:rsidRPr="009508BB">
        <w:rPr>
          <w:sz w:val="28"/>
          <w:szCs w:val="28"/>
        </w:rPr>
        <w:t xml:space="preserve">содержащим необходимую правовую актуальную информацию о трудовом законодательстве Российской Федерации, </w:t>
      </w:r>
      <w:r w:rsidR="006338CD" w:rsidRPr="009508BB">
        <w:rPr>
          <w:sz w:val="28"/>
          <w:szCs w:val="28"/>
        </w:rPr>
        <w:lastRenderedPageBreak/>
        <w:t xml:space="preserve">аналитические и справочные материалы, а также к публикуемой указанными системами тематической обзорной информации о трудовых правах работников через корпоративный портал, а также через официальный интернет-сайт работодателя (при наличии) или через оборудование, установленное в кабинете охраны труда или </w:t>
      </w:r>
      <w:r w:rsidR="00B3158C" w:rsidRPr="009508BB">
        <w:rPr>
          <w:sz w:val="28"/>
          <w:szCs w:val="28"/>
        </w:rPr>
        <w:t xml:space="preserve">в </w:t>
      </w:r>
      <w:r w:rsidR="006338CD" w:rsidRPr="009508BB">
        <w:rPr>
          <w:sz w:val="28"/>
          <w:szCs w:val="28"/>
        </w:rPr>
        <w:t>уголке охраны труда</w:t>
      </w:r>
      <w:r w:rsidRPr="009508BB">
        <w:rPr>
          <w:sz w:val="28"/>
          <w:szCs w:val="28"/>
        </w:rPr>
        <w:t>;</w:t>
      </w:r>
    </w:p>
    <w:p w:rsidR="006338CD" w:rsidRPr="009508BB" w:rsidRDefault="00BB3350" w:rsidP="0038786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F510C0" w:rsidRPr="009508BB">
        <w:rPr>
          <w:sz w:val="28"/>
          <w:szCs w:val="28"/>
        </w:rPr>
        <w:t>в</w:t>
      </w:r>
      <w:r w:rsidR="002D2F21" w:rsidRPr="009508BB">
        <w:rPr>
          <w:sz w:val="28"/>
          <w:szCs w:val="28"/>
        </w:rPr>
        <w:t>озможность использования</w:t>
      </w:r>
      <w:r w:rsidR="00284148" w:rsidRPr="009508BB">
        <w:rPr>
          <w:sz w:val="28"/>
          <w:szCs w:val="28"/>
        </w:rPr>
        <w:t xml:space="preserve"> </w:t>
      </w:r>
      <w:r w:rsidR="001C4611" w:rsidRPr="009508BB">
        <w:rPr>
          <w:sz w:val="28"/>
          <w:szCs w:val="28"/>
        </w:rPr>
        <w:t>для размещения актуальной информации</w:t>
      </w:r>
      <w:r w:rsidR="00421875" w:rsidRPr="009508BB">
        <w:rPr>
          <w:sz w:val="28"/>
          <w:szCs w:val="28"/>
        </w:rPr>
        <w:br/>
      </w:r>
      <w:r w:rsidR="001C4611" w:rsidRPr="009508BB">
        <w:rPr>
          <w:sz w:val="28"/>
          <w:szCs w:val="28"/>
        </w:rPr>
        <w:t>о трудовых правах работников, изменениях трудового законодательства и мерах</w:t>
      </w:r>
      <w:r w:rsidR="00421875" w:rsidRPr="009508BB">
        <w:rPr>
          <w:sz w:val="28"/>
          <w:szCs w:val="28"/>
        </w:rPr>
        <w:br/>
      </w:r>
      <w:r w:rsidR="001C4611" w:rsidRPr="009508BB">
        <w:rPr>
          <w:sz w:val="28"/>
          <w:szCs w:val="28"/>
        </w:rPr>
        <w:t xml:space="preserve">по обеспечению трудовых прав работников </w:t>
      </w:r>
      <w:r w:rsidR="001C4611" w:rsidRPr="00BB3350">
        <w:rPr>
          <w:color w:val="000000" w:themeColor="text1"/>
          <w:sz w:val="28"/>
          <w:szCs w:val="28"/>
        </w:rPr>
        <w:t xml:space="preserve">страниц </w:t>
      </w:r>
      <w:r>
        <w:rPr>
          <w:sz w:val="28"/>
          <w:szCs w:val="28"/>
        </w:rPr>
        <w:t>в социальных сетях или групп</w:t>
      </w:r>
      <w:r>
        <w:rPr>
          <w:sz w:val="28"/>
          <w:szCs w:val="28"/>
        </w:rPr>
        <w:br/>
      </w:r>
      <w:r w:rsidR="001C4611" w:rsidRPr="009508BB">
        <w:rPr>
          <w:sz w:val="28"/>
          <w:szCs w:val="28"/>
        </w:rPr>
        <w:t xml:space="preserve">в </w:t>
      </w:r>
      <w:r w:rsidR="00CB7F2E" w:rsidRPr="009508BB">
        <w:rPr>
          <w:sz w:val="28"/>
          <w:szCs w:val="28"/>
        </w:rPr>
        <w:t>системах мгновенного обмена сообщениями</w:t>
      </w:r>
      <w:r w:rsidR="001C4611" w:rsidRPr="009508BB">
        <w:rPr>
          <w:sz w:val="28"/>
          <w:szCs w:val="28"/>
        </w:rPr>
        <w:t xml:space="preserve"> (при их наличии у работодателя)</w:t>
      </w:r>
      <w:r>
        <w:rPr>
          <w:sz w:val="28"/>
          <w:szCs w:val="28"/>
        </w:rPr>
        <w:br/>
      </w:r>
      <w:r w:rsidR="00D162D8" w:rsidRPr="009508BB">
        <w:rPr>
          <w:sz w:val="28"/>
          <w:szCs w:val="28"/>
        </w:rPr>
        <w:t xml:space="preserve">с обязательными ссылками на официальные источники информации с целью обеспечения </w:t>
      </w:r>
      <w:r w:rsidR="00F77A1B">
        <w:rPr>
          <w:sz w:val="28"/>
          <w:szCs w:val="28"/>
        </w:rPr>
        <w:t xml:space="preserve">возможности </w:t>
      </w:r>
      <w:r w:rsidR="00D162D8" w:rsidRPr="009508BB">
        <w:rPr>
          <w:sz w:val="28"/>
          <w:szCs w:val="28"/>
        </w:rPr>
        <w:t xml:space="preserve">их </w:t>
      </w:r>
      <w:r w:rsidR="00F77A1B" w:rsidRPr="009508BB">
        <w:rPr>
          <w:sz w:val="28"/>
          <w:szCs w:val="28"/>
        </w:rPr>
        <w:t>провер</w:t>
      </w:r>
      <w:r w:rsidR="00F77A1B">
        <w:rPr>
          <w:sz w:val="28"/>
          <w:szCs w:val="28"/>
        </w:rPr>
        <w:t>к</w:t>
      </w:r>
      <w:r w:rsidR="00F77A1B" w:rsidRPr="009508BB">
        <w:rPr>
          <w:sz w:val="28"/>
          <w:szCs w:val="28"/>
        </w:rPr>
        <w:t xml:space="preserve">и и </w:t>
      </w:r>
      <w:r w:rsidR="00F77A1B">
        <w:rPr>
          <w:sz w:val="28"/>
          <w:szCs w:val="28"/>
        </w:rPr>
        <w:t xml:space="preserve">установления </w:t>
      </w:r>
      <w:r w:rsidR="00D162D8" w:rsidRPr="009508BB">
        <w:rPr>
          <w:sz w:val="28"/>
          <w:szCs w:val="28"/>
        </w:rPr>
        <w:t>достоверности</w:t>
      </w:r>
      <w:r w:rsidR="00F510C0" w:rsidRPr="009508BB">
        <w:rPr>
          <w:sz w:val="28"/>
          <w:szCs w:val="28"/>
        </w:rPr>
        <w:t>;</w:t>
      </w:r>
    </w:p>
    <w:p w:rsidR="00FC2BE2" w:rsidRDefault="00F510C0" w:rsidP="0038786F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и) р</w:t>
      </w:r>
      <w:r w:rsidR="00FC2BE2" w:rsidRPr="009508BB">
        <w:rPr>
          <w:sz w:val="28"/>
          <w:szCs w:val="28"/>
        </w:rPr>
        <w:t xml:space="preserve">азмещение </w:t>
      </w:r>
      <w:r w:rsidR="005046C4" w:rsidRPr="009508BB">
        <w:rPr>
          <w:sz w:val="28"/>
          <w:szCs w:val="28"/>
        </w:rPr>
        <w:t>на корпоративном портале</w:t>
      </w:r>
      <w:r w:rsidR="00FC2BE2" w:rsidRPr="009508BB">
        <w:rPr>
          <w:sz w:val="28"/>
          <w:szCs w:val="28"/>
        </w:rPr>
        <w:t>, а также на официальном интернет-сайте работодателя (при наличии)</w:t>
      </w:r>
      <w:r w:rsidR="00D83ECE" w:rsidRPr="009508BB">
        <w:rPr>
          <w:sz w:val="28"/>
          <w:szCs w:val="28"/>
        </w:rPr>
        <w:t xml:space="preserve"> текста коллективного договора, отраслевого соглашения</w:t>
      </w:r>
      <w:r w:rsidRPr="009508BB">
        <w:rPr>
          <w:sz w:val="28"/>
          <w:szCs w:val="28"/>
        </w:rPr>
        <w:t xml:space="preserve"> (при наличии)</w:t>
      </w:r>
      <w:r w:rsidR="00FC2BE2" w:rsidRPr="009508BB">
        <w:rPr>
          <w:sz w:val="28"/>
          <w:szCs w:val="28"/>
        </w:rPr>
        <w:t>.</w:t>
      </w:r>
    </w:p>
    <w:p w:rsidR="00D34BB1" w:rsidRPr="009508BB" w:rsidRDefault="00D34BB1" w:rsidP="0038786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508BB">
        <w:rPr>
          <w:sz w:val="28"/>
          <w:szCs w:val="28"/>
          <w:shd w:val="clear" w:color="auto" w:fill="FFFFFF"/>
        </w:rPr>
        <w:t xml:space="preserve"> Работодатель </w:t>
      </w:r>
      <w:r w:rsidR="002A06B1">
        <w:rPr>
          <w:sz w:val="28"/>
          <w:szCs w:val="28"/>
          <w:shd w:val="clear" w:color="auto" w:fill="FFFFFF"/>
        </w:rPr>
        <w:t>может</w:t>
      </w:r>
      <w:r w:rsidRPr="009508BB">
        <w:rPr>
          <w:sz w:val="28"/>
          <w:szCs w:val="28"/>
          <w:shd w:val="clear" w:color="auto" w:fill="FFFFFF"/>
        </w:rPr>
        <w:t xml:space="preserve"> применять любые из перечисленных</w:t>
      </w:r>
      <w:r w:rsidR="00BB3350">
        <w:rPr>
          <w:sz w:val="28"/>
          <w:szCs w:val="28"/>
          <w:shd w:val="clear" w:color="auto" w:fill="FFFFFF"/>
        </w:rPr>
        <w:t xml:space="preserve"> в пунктах 2 -</w:t>
      </w:r>
      <w:r w:rsidR="002A06B1">
        <w:rPr>
          <w:sz w:val="28"/>
          <w:szCs w:val="28"/>
          <w:shd w:val="clear" w:color="auto" w:fill="FFFFFF"/>
        </w:rPr>
        <w:t xml:space="preserve"> 4 настоящего приложения </w:t>
      </w:r>
      <w:r>
        <w:rPr>
          <w:sz w:val="28"/>
          <w:szCs w:val="28"/>
          <w:shd w:val="clear" w:color="auto" w:fill="FFFFFF"/>
        </w:rPr>
        <w:t>форм</w:t>
      </w:r>
      <w:r w:rsidR="002A06B1">
        <w:rPr>
          <w:sz w:val="28"/>
          <w:szCs w:val="28"/>
          <w:shd w:val="clear" w:color="auto" w:fill="FFFFFF"/>
        </w:rPr>
        <w:t>ы (способы)</w:t>
      </w:r>
      <w:r>
        <w:rPr>
          <w:sz w:val="28"/>
          <w:szCs w:val="28"/>
          <w:shd w:val="clear" w:color="auto" w:fill="FFFFFF"/>
        </w:rPr>
        <w:t xml:space="preserve"> информирования</w:t>
      </w:r>
      <w:r w:rsidR="00BB3350">
        <w:rPr>
          <w:sz w:val="28"/>
          <w:szCs w:val="28"/>
          <w:shd w:val="clear" w:color="auto" w:fill="FFFFFF"/>
        </w:rPr>
        <w:t xml:space="preserve"> по отдельности</w:t>
      </w:r>
      <w:r w:rsidR="00BB3350">
        <w:rPr>
          <w:sz w:val="28"/>
          <w:szCs w:val="28"/>
          <w:shd w:val="clear" w:color="auto" w:fill="FFFFFF"/>
        </w:rPr>
        <w:br/>
      </w:r>
      <w:r w:rsidRPr="009508BB">
        <w:rPr>
          <w:sz w:val="28"/>
          <w:szCs w:val="28"/>
          <w:shd w:val="clear" w:color="auto" w:fill="FFFFFF"/>
        </w:rPr>
        <w:t xml:space="preserve">или совместно, а также применять иные предусмотренные законодательством Российской Федерации </w:t>
      </w:r>
      <w:r>
        <w:rPr>
          <w:sz w:val="28"/>
          <w:szCs w:val="28"/>
          <w:shd w:val="clear" w:color="auto" w:fill="FFFFFF"/>
        </w:rPr>
        <w:t>формы</w:t>
      </w:r>
      <w:r w:rsidRPr="009508BB">
        <w:rPr>
          <w:sz w:val="28"/>
          <w:szCs w:val="28"/>
          <w:shd w:val="clear" w:color="auto" w:fill="FFFFFF"/>
        </w:rPr>
        <w:t xml:space="preserve"> </w:t>
      </w:r>
      <w:r w:rsidR="002A06B1">
        <w:rPr>
          <w:sz w:val="28"/>
          <w:szCs w:val="28"/>
          <w:shd w:val="clear" w:color="auto" w:fill="FFFFFF"/>
        </w:rPr>
        <w:t xml:space="preserve">(способы) </w:t>
      </w:r>
      <w:r w:rsidRPr="009508BB">
        <w:rPr>
          <w:sz w:val="28"/>
          <w:szCs w:val="28"/>
          <w:shd w:val="clear" w:color="auto" w:fill="FFFFFF"/>
        </w:rPr>
        <w:t>информирования работников об и</w:t>
      </w:r>
      <w:r>
        <w:rPr>
          <w:sz w:val="28"/>
          <w:szCs w:val="28"/>
          <w:shd w:val="clear" w:color="auto" w:fill="FFFFFF"/>
        </w:rPr>
        <w:t>х трудовых правах, включая право</w:t>
      </w:r>
      <w:r w:rsidRPr="009508BB">
        <w:rPr>
          <w:sz w:val="28"/>
          <w:szCs w:val="28"/>
          <w:shd w:val="clear" w:color="auto" w:fill="FFFFFF"/>
        </w:rPr>
        <w:t xml:space="preserve"> на безопасные условия и охрану труда. </w:t>
      </w:r>
    </w:p>
    <w:p w:rsidR="00296922" w:rsidRDefault="00296922" w:rsidP="0038786F">
      <w:pPr>
        <w:pStyle w:val="a3"/>
        <w:ind w:left="0" w:firstLine="709"/>
        <w:jc w:val="both"/>
        <w:rPr>
          <w:sz w:val="28"/>
          <w:szCs w:val="28"/>
        </w:rPr>
      </w:pPr>
    </w:p>
    <w:p w:rsidR="009F5726" w:rsidRDefault="009F5726" w:rsidP="0038786F">
      <w:pPr>
        <w:pStyle w:val="a3"/>
        <w:ind w:left="0" w:firstLine="709"/>
        <w:jc w:val="both"/>
        <w:rPr>
          <w:sz w:val="28"/>
          <w:szCs w:val="28"/>
        </w:rPr>
        <w:sectPr w:rsidR="009F5726" w:rsidSect="00BB43E4">
          <w:headerReference w:type="default" r:id="rId14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9F5726" w:rsidRPr="009508BB" w:rsidRDefault="009F5726" w:rsidP="009F5726">
      <w:pPr>
        <w:pStyle w:val="ConsPlusNormal"/>
        <w:ind w:left="576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F5726" w:rsidRPr="009508BB" w:rsidRDefault="009F5726" w:rsidP="009F5726">
      <w:pPr>
        <w:pStyle w:val="ConsPlusNormal"/>
        <w:ind w:left="57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08BB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  <w:r w:rsidRPr="009508BB">
        <w:rPr>
          <w:rFonts w:ascii="Times New Roman" w:hAnsi="Times New Roman" w:cs="Times New Roman"/>
          <w:sz w:val="28"/>
          <w:szCs w:val="28"/>
        </w:rPr>
        <w:br/>
        <w:t>и социальной защиты</w:t>
      </w:r>
    </w:p>
    <w:p w:rsidR="009F5726" w:rsidRPr="009508BB" w:rsidRDefault="009F5726" w:rsidP="009F5726">
      <w:pPr>
        <w:pStyle w:val="ConsPlusNormal"/>
        <w:ind w:left="57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08B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F5726" w:rsidRPr="009508BB" w:rsidRDefault="009F5726" w:rsidP="009F5726">
      <w:pPr>
        <w:pStyle w:val="ConsPlusNormal"/>
        <w:ind w:left="57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171B" w:rsidRPr="001253ED" w:rsidRDefault="00CF171B" w:rsidP="00CF171B">
      <w:pPr>
        <w:pStyle w:val="21"/>
        <w:shd w:val="clear" w:color="auto" w:fill="auto"/>
        <w:tabs>
          <w:tab w:val="left" w:pos="7651"/>
        </w:tabs>
        <w:spacing w:after="0" w:line="240" w:lineRule="auto"/>
        <w:ind w:left="6000"/>
      </w:pPr>
      <w:r w:rsidRPr="001253ED">
        <w:t>от</w:t>
      </w:r>
      <w:r>
        <w:t xml:space="preserve"> </w:t>
      </w:r>
      <w:r>
        <w:rPr>
          <w:u w:val="single"/>
        </w:rPr>
        <w:t xml:space="preserve">29 октября </w:t>
      </w:r>
      <w:r w:rsidRPr="001253ED">
        <w:tab/>
      </w:r>
      <w:smartTag w:uri="urn:schemas-microsoft-com:office:smarttags" w:element="metricconverter">
        <w:smartTagPr>
          <w:attr w:name="ProductID" w:val="2021 г"/>
        </w:smartTagPr>
        <w:r w:rsidRPr="001253ED">
          <w:t>2021 г</w:t>
        </w:r>
      </w:smartTag>
      <w:r w:rsidRPr="001253ED">
        <w:t>. №</w:t>
      </w:r>
      <w:r>
        <w:t xml:space="preserve"> </w:t>
      </w:r>
      <w:r>
        <w:rPr>
          <w:u w:val="single"/>
        </w:rPr>
        <w:t>773н</w:t>
      </w:r>
    </w:p>
    <w:p w:rsidR="009F5726" w:rsidRPr="009508BB" w:rsidRDefault="009F5726" w:rsidP="009F5726">
      <w:pPr>
        <w:pStyle w:val="a3"/>
        <w:ind w:left="0"/>
        <w:jc w:val="center"/>
        <w:rPr>
          <w:sz w:val="28"/>
          <w:szCs w:val="28"/>
        </w:rPr>
      </w:pPr>
    </w:p>
    <w:p w:rsidR="009F5726" w:rsidRPr="009508BB" w:rsidRDefault="009F5726" w:rsidP="009F5726">
      <w:pPr>
        <w:pStyle w:val="a3"/>
        <w:ind w:left="0"/>
        <w:jc w:val="center"/>
        <w:rPr>
          <w:sz w:val="28"/>
          <w:szCs w:val="28"/>
        </w:rPr>
      </w:pPr>
    </w:p>
    <w:p w:rsidR="009F5726" w:rsidRPr="009508BB" w:rsidRDefault="009F5726" w:rsidP="009F5726">
      <w:pPr>
        <w:pStyle w:val="a3"/>
        <w:ind w:left="0"/>
        <w:jc w:val="center"/>
        <w:rPr>
          <w:sz w:val="28"/>
          <w:szCs w:val="28"/>
        </w:rPr>
      </w:pPr>
    </w:p>
    <w:p w:rsidR="009F5726" w:rsidRPr="009508BB" w:rsidRDefault="009F5726" w:rsidP="009F5726">
      <w:pPr>
        <w:pStyle w:val="a3"/>
        <w:ind w:left="0"/>
        <w:jc w:val="center"/>
        <w:rPr>
          <w:b/>
          <w:sz w:val="28"/>
          <w:szCs w:val="28"/>
          <w:shd w:val="clear" w:color="auto" w:fill="FFFFFF"/>
        </w:rPr>
      </w:pPr>
      <w:r w:rsidRPr="009508BB">
        <w:rPr>
          <w:b/>
          <w:sz w:val="28"/>
          <w:szCs w:val="28"/>
          <w:shd w:val="clear" w:color="auto" w:fill="FFFFFF"/>
        </w:rPr>
        <w:t>Примерный перечень информационных материалов в целях информирования работников об их трудовых правах, включая право на безопасные условия</w:t>
      </w:r>
      <w:r w:rsidRPr="009508BB">
        <w:rPr>
          <w:b/>
          <w:sz w:val="28"/>
          <w:szCs w:val="28"/>
          <w:shd w:val="clear" w:color="auto" w:fill="FFFFFF"/>
        </w:rPr>
        <w:br/>
        <w:t>и охрану труда</w:t>
      </w:r>
    </w:p>
    <w:p w:rsidR="009F5726" w:rsidRPr="009508BB" w:rsidRDefault="009F5726" w:rsidP="009F5726">
      <w:pPr>
        <w:pStyle w:val="a3"/>
        <w:ind w:left="0"/>
        <w:jc w:val="center"/>
        <w:rPr>
          <w:b/>
          <w:sz w:val="28"/>
          <w:szCs w:val="28"/>
        </w:rPr>
      </w:pPr>
    </w:p>
    <w:p w:rsidR="009F5726" w:rsidRPr="009508BB" w:rsidRDefault="00B41771" w:rsidP="009F572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9F5726" w:rsidRPr="009508BB">
        <w:rPr>
          <w:iCs/>
          <w:sz w:val="28"/>
          <w:szCs w:val="28"/>
        </w:rPr>
        <w:t>. Визуальная/печатная информация:</w:t>
      </w:r>
    </w:p>
    <w:p w:rsidR="009F5726" w:rsidRPr="009508BB" w:rsidRDefault="00E555E2" w:rsidP="009F5726">
      <w:pPr>
        <w:pStyle w:val="a3"/>
        <w:ind w:left="0" w:firstLine="709"/>
        <w:jc w:val="both"/>
        <w:rPr>
          <w:sz w:val="28"/>
          <w:szCs w:val="28"/>
        </w:rPr>
      </w:pPr>
      <w:r w:rsidRPr="00E555E2">
        <w:rPr>
          <w:spacing w:val="-6"/>
          <w:sz w:val="28"/>
          <w:szCs w:val="28"/>
        </w:rPr>
        <w:t>а) </w:t>
      </w:r>
      <w:r w:rsidR="009F5726" w:rsidRPr="00E555E2">
        <w:rPr>
          <w:spacing w:val="-6"/>
          <w:sz w:val="28"/>
          <w:szCs w:val="28"/>
        </w:rPr>
        <w:t>коллективные договоры, отраслевые соглашения, заключенные работодателем,</w:t>
      </w:r>
      <w:r w:rsidR="009F5726" w:rsidRPr="009508BB">
        <w:rPr>
          <w:sz w:val="28"/>
          <w:szCs w:val="28"/>
        </w:rPr>
        <w:t xml:space="preserve"> содержащие разделы, посвященные реализации трудовых прав и гарантий, включая гарантии (компенсации) за работу во вредных (опасных) условиях труда, если указанные условия труда установлены по результатам проведения специальной оценки условий труда на рабочих местах информируемых работников, а также дополнительные трудовые гарантии (компенсации), установленные по результатам коллективных переговоров;</w:t>
      </w:r>
    </w:p>
    <w:p w:rsidR="009F5726" w:rsidRPr="009508BB" w:rsidRDefault="00E555E2" w:rsidP="009F5726">
      <w:pPr>
        <w:pStyle w:val="a3"/>
        <w:ind w:left="0" w:firstLine="709"/>
        <w:jc w:val="both"/>
        <w:rPr>
          <w:sz w:val="28"/>
          <w:szCs w:val="28"/>
        </w:rPr>
      </w:pPr>
      <w:r w:rsidRPr="00E555E2">
        <w:rPr>
          <w:spacing w:val="-2"/>
          <w:sz w:val="28"/>
          <w:szCs w:val="28"/>
        </w:rPr>
        <w:t>б) </w:t>
      </w:r>
      <w:r w:rsidR="009F5726" w:rsidRPr="00E555E2">
        <w:rPr>
          <w:spacing w:val="-2"/>
          <w:sz w:val="28"/>
          <w:szCs w:val="28"/>
        </w:rPr>
        <w:t>периодические корпоративные издания – газеты, журналы, иная аналогичная</w:t>
      </w:r>
      <w:r w:rsidR="009F5726" w:rsidRPr="00E555E2">
        <w:rPr>
          <w:spacing w:val="-4"/>
          <w:sz w:val="28"/>
          <w:szCs w:val="28"/>
        </w:rPr>
        <w:t xml:space="preserve"> </w:t>
      </w:r>
      <w:r w:rsidR="009F5726" w:rsidRPr="00E555E2">
        <w:rPr>
          <w:sz w:val="28"/>
          <w:szCs w:val="28"/>
        </w:rPr>
        <w:t xml:space="preserve">печатная продукция, выпускаемая работодателем или распространяемая им в целях информирования </w:t>
      </w:r>
      <w:r w:rsidR="009F5726" w:rsidRPr="00E555E2">
        <w:rPr>
          <w:sz w:val="28"/>
          <w:szCs w:val="28"/>
          <w:shd w:val="clear" w:color="auto" w:fill="FFFFFF"/>
        </w:rPr>
        <w:t>работников об их трудовых правах, включая право на безопасные условия и охрану труда;</w:t>
      </w:r>
    </w:p>
    <w:p w:rsidR="009F5726" w:rsidRPr="009508BB" w:rsidRDefault="00E555E2" w:rsidP="009F572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F5726" w:rsidRPr="009508BB">
        <w:rPr>
          <w:sz w:val="28"/>
          <w:szCs w:val="28"/>
        </w:rPr>
        <w:t xml:space="preserve">листовки, буклеты, плакаты, выпускаемые или распространяемые работодателем в целях информирования </w:t>
      </w:r>
      <w:r w:rsidR="009F5726" w:rsidRPr="009508BB">
        <w:rPr>
          <w:sz w:val="28"/>
          <w:szCs w:val="28"/>
          <w:shd w:val="clear" w:color="auto" w:fill="FFFFFF"/>
        </w:rPr>
        <w:t xml:space="preserve">работников об их трудовых правах, включая </w:t>
      </w:r>
      <w:r w:rsidR="009F5726" w:rsidRPr="009F5726">
        <w:rPr>
          <w:sz w:val="28"/>
          <w:szCs w:val="28"/>
          <w:shd w:val="clear" w:color="auto" w:fill="FFFFFF"/>
        </w:rPr>
        <w:t>право</w:t>
      </w:r>
      <w:r w:rsidR="009F5726" w:rsidRPr="009508BB">
        <w:rPr>
          <w:sz w:val="28"/>
          <w:szCs w:val="28"/>
          <w:shd w:val="clear" w:color="auto" w:fill="FFFFFF"/>
        </w:rPr>
        <w:t xml:space="preserve"> на безопасные условия и охрану труда</w:t>
      </w:r>
      <w:r w:rsidR="009F5726" w:rsidRPr="009508BB">
        <w:rPr>
          <w:sz w:val="28"/>
          <w:szCs w:val="28"/>
        </w:rPr>
        <w:t>.</w:t>
      </w:r>
    </w:p>
    <w:p w:rsidR="009F5726" w:rsidRPr="009508BB" w:rsidRDefault="00B41771" w:rsidP="009F57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5726" w:rsidRPr="009508BB">
        <w:rPr>
          <w:sz w:val="28"/>
          <w:szCs w:val="28"/>
        </w:rPr>
        <w:t>. Видеоматериалы:</w:t>
      </w:r>
    </w:p>
    <w:p w:rsidR="009F5726" w:rsidRPr="009508BB" w:rsidRDefault="00E555E2" w:rsidP="009F572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F5726" w:rsidRPr="009508BB">
        <w:rPr>
          <w:sz w:val="28"/>
          <w:szCs w:val="28"/>
        </w:rPr>
        <w:t xml:space="preserve">информационные видеоролики, выпускаемые работодателем в целях информирования </w:t>
      </w:r>
      <w:r w:rsidR="009F5726" w:rsidRPr="009508BB">
        <w:rPr>
          <w:sz w:val="28"/>
          <w:szCs w:val="28"/>
          <w:shd w:val="clear" w:color="auto" w:fill="FFFFFF"/>
        </w:rPr>
        <w:t xml:space="preserve">работников об их трудовых правах, включая </w:t>
      </w:r>
      <w:r w:rsidR="009F5726" w:rsidRPr="009F5726">
        <w:rPr>
          <w:sz w:val="28"/>
          <w:szCs w:val="28"/>
          <w:shd w:val="clear" w:color="auto" w:fill="FFFFFF"/>
        </w:rPr>
        <w:t>право</w:t>
      </w:r>
      <w:r w:rsidR="009F5726" w:rsidRPr="009508BB">
        <w:rPr>
          <w:sz w:val="28"/>
          <w:szCs w:val="28"/>
          <w:shd w:val="clear" w:color="auto" w:fill="FFFFFF"/>
        </w:rPr>
        <w:t xml:space="preserve"> на безопасные условия и охрану труда;</w:t>
      </w:r>
    </w:p>
    <w:p w:rsidR="009F5726" w:rsidRPr="009508BB" w:rsidRDefault="009F5726" w:rsidP="009F5726">
      <w:pPr>
        <w:pStyle w:val="a3"/>
        <w:ind w:left="0" w:firstLine="709"/>
        <w:jc w:val="both"/>
        <w:rPr>
          <w:sz w:val="28"/>
          <w:szCs w:val="28"/>
        </w:rPr>
      </w:pPr>
      <w:r w:rsidRPr="009508BB">
        <w:rPr>
          <w:sz w:val="28"/>
          <w:szCs w:val="28"/>
        </w:rPr>
        <w:t>б) информационные программы на корпоративном телевидении работодателя</w:t>
      </w:r>
      <w:r w:rsidRPr="009508BB">
        <w:rPr>
          <w:sz w:val="28"/>
          <w:szCs w:val="28"/>
        </w:rPr>
        <w:br/>
        <w:t xml:space="preserve">в целях информирования </w:t>
      </w:r>
      <w:r w:rsidRPr="009508BB">
        <w:rPr>
          <w:sz w:val="28"/>
          <w:szCs w:val="28"/>
          <w:shd w:val="clear" w:color="auto" w:fill="FFFFFF"/>
        </w:rPr>
        <w:t xml:space="preserve">работников об их трудовых правах, включая </w:t>
      </w:r>
      <w:r w:rsidRPr="009F5726">
        <w:rPr>
          <w:sz w:val="28"/>
          <w:szCs w:val="28"/>
          <w:shd w:val="clear" w:color="auto" w:fill="FFFFFF"/>
        </w:rPr>
        <w:t>право</w:t>
      </w:r>
      <w:r w:rsidRPr="009508BB">
        <w:rPr>
          <w:sz w:val="28"/>
          <w:szCs w:val="28"/>
          <w:shd w:val="clear" w:color="auto" w:fill="FFFFFF"/>
        </w:rPr>
        <w:br/>
        <w:t>на безопасные условия и охрану труда</w:t>
      </w:r>
      <w:r w:rsidRPr="009508BB">
        <w:rPr>
          <w:sz w:val="28"/>
          <w:szCs w:val="28"/>
        </w:rPr>
        <w:t>.</w:t>
      </w:r>
    </w:p>
    <w:p w:rsidR="009F5726" w:rsidRPr="009508BB" w:rsidRDefault="00B41771" w:rsidP="009F57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5726" w:rsidRPr="009508BB">
        <w:rPr>
          <w:sz w:val="28"/>
          <w:szCs w:val="28"/>
        </w:rPr>
        <w:t xml:space="preserve">. Интернет-ресурсы: </w:t>
      </w:r>
    </w:p>
    <w:p w:rsidR="009F5726" w:rsidRPr="009508BB" w:rsidRDefault="00E555E2" w:rsidP="009F572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F5726" w:rsidRPr="009508BB">
        <w:rPr>
          <w:sz w:val="28"/>
          <w:szCs w:val="28"/>
        </w:rPr>
        <w:t xml:space="preserve">информационные ресурсы на корпоративном портале/интернет-сайте работодателя в целях информирования </w:t>
      </w:r>
      <w:r w:rsidR="009F5726" w:rsidRPr="009508BB">
        <w:rPr>
          <w:sz w:val="28"/>
          <w:szCs w:val="28"/>
          <w:shd w:val="clear" w:color="auto" w:fill="FFFFFF"/>
        </w:rPr>
        <w:t xml:space="preserve">работников об их трудовых правах, включая </w:t>
      </w:r>
      <w:r w:rsidR="009F5726" w:rsidRPr="009F5726">
        <w:rPr>
          <w:sz w:val="28"/>
          <w:szCs w:val="28"/>
          <w:shd w:val="clear" w:color="auto" w:fill="FFFFFF"/>
        </w:rPr>
        <w:t>право</w:t>
      </w:r>
      <w:r w:rsidR="009F5726" w:rsidRPr="009508BB">
        <w:rPr>
          <w:sz w:val="28"/>
          <w:szCs w:val="28"/>
          <w:shd w:val="clear" w:color="auto" w:fill="FFFFFF"/>
        </w:rPr>
        <w:t xml:space="preserve"> на безопасные условия и охрану труда;</w:t>
      </w:r>
    </w:p>
    <w:p w:rsidR="009F5726" w:rsidRPr="009508BB" w:rsidRDefault="00E555E2" w:rsidP="009F572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F5726" w:rsidRPr="009508BB">
        <w:rPr>
          <w:sz w:val="28"/>
          <w:szCs w:val="28"/>
        </w:rPr>
        <w:t>информационные ресурсы на интернет-сайтах федеральных органов исполнительной власти – Министерства труда и социальной защиты Российской Федерации, Федеральной службы по труду и занятости, а также на интернет-сайтах органов исполнительной власти субъектов Российской Федерации по труду;</w:t>
      </w:r>
    </w:p>
    <w:p w:rsidR="009F5726" w:rsidRPr="009508BB" w:rsidRDefault="00E555E2" w:rsidP="009F572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F5726" w:rsidRPr="009508BB">
        <w:rPr>
          <w:sz w:val="28"/>
          <w:szCs w:val="28"/>
        </w:rPr>
        <w:t>информация, содержащаяся в официальных справочных правовых информационных системах, в том числе в публикуемой указанными системами тематической обзорной информации о трудовых правах работников;</w:t>
      </w:r>
    </w:p>
    <w:p w:rsidR="009F5726" w:rsidRPr="009508BB" w:rsidRDefault="00E555E2" w:rsidP="009F572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9F5726" w:rsidRPr="009508BB">
        <w:rPr>
          <w:sz w:val="28"/>
          <w:szCs w:val="28"/>
        </w:rPr>
        <w:t>тематическая информация о трудовых правах работников, содержащаяся</w:t>
      </w:r>
      <w:r w:rsidR="009F5726" w:rsidRPr="009508BB">
        <w:rPr>
          <w:sz w:val="28"/>
          <w:szCs w:val="28"/>
        </w:rPr>
        <w:br/>
        <w:t>и распространяемая в социальных сетях (при условии подтверждения достоверности и легитимности распространителя) и иных интернет-ресурсах.</w:t>
      </w:r>
    </w:p>
    <w:p w:rsidR="009F5726" w:rsidRPr="009508BB" w:rsidRDefault="009F5726" w:rsidP="009F5726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</w:p>
    <w:sectPr w:rsidR="009F5726" w:rsidRPr="009508BB" w:rsidSect="00E555E2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0C" w:rsidRDefault="00EC040C" w:rsidP="00290E67">
      <w:r>
        <w:separator/>
      </w:r>
    </w:p>
  </w:endnote>
  <w:endnote w:type="continuationSeparator" w:id="0">
    <w:p w:rsidR="00EC040C" w:rsidRDefault="00EC040C" w:rsidP="0029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0C" w:rsidRDefault="00EC040C" w:rsidP="00290E67">
      <w:r>
        <w:separator/>
      </w:r>
    </w:p>
  </w:footnote>
  <w:footnote w:type="continuationSeparator" w:id="0">
    <w:p w:rsidR="00EC040C" w:rsidRDefault="00EC040C" w:rsidP="00290E67">
      <w:r>
        <w:continuationSeparator/>
      </w:r>
    </w:p>
  </w:footnote>
  <w:footnote w:id="1">
    <w:p w:rsidR="007C1E58" w:rsidRDefault="00072E55" w:rsidP="00745B02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3F06BE">
        <w:rPr>
          <w:bCs/>
        </w:rPr>
        <w:t>Статья </w:t>
      </w:r>
      <w:r>
        <w:rPr>
          <w:bCs/>
        </w:rPr>
        <w:t>57</w:t>
      </w:r>
      <w:r w:rsidRPr="003F06BE">
        <w:rPr>
          <w:bCs/>
        </w:rPr>
        <w:t xml:space="preserve"> Трудового кодекса Российской Федерации (Собрание законодательства Российской Федерации, 2002, № 1, ст. 3</w:t>
      </w:r>
      <w:r w:rsidR="004A7780">
        <w:rPr>
          <w:bCs/>
        </w:rPr>
        <w:t>)</w:t>
      </w:r>
    </w:p>
  </w:footnote>
  <w:footnote w:id="2">
    <w:p w:rsidR="007C1E58" w:rsidRDefault="00290E67" w:rsidP="00745B02">
      <w:pPr>
        <w:pStyle w:val="aa"/>
        <w:jc w:val="both"/>
      </w:pPr>
      <w:r w:rsidRPr="00290E67">
        <w:rPr>
          <w:rStyle w:val="ac"/>
        </w:rPr>
        <w:footnoteRef/>
      </w:r>
      <w:r w:rsidRPr="00290E67">
        <w:t xml:space="preserve"> </w:t>
      </w:r>
      <w:r>
        <w:rPr>
          <w:iCs/>
        </w:rPr>
        <w:t>С</w:t>
      </w:r>
      <w:r w:rsidRPr="00290E67">
        <w:rPr>
          <w:iCs/>
        </w:rPr>
        <w:t xml:space="preserve">татьи 5 и 15 </w:t>
      </w:r>
      <w:r>
        <w:t xml:space="preserve">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426-ФЗ «О специальной оценке условий труда» (Собрание законодательства Российской Ф</w:t>
      </w:r>
      <w:r w:rsidR="004A7780">
        <w:t>едерации, 2013, № 52, ст. 6991)</w:t>
      </w:r>
    </w:p>
  </w:footnote>
  <w:footnote w:id="3">
    <w:p w:rsidR="007C1E58" w:rsidRDefault="00290E67" w:rsidP="00745B02">
      <w:pPr>
        <w:pStyle w:val="aa"/>
        <w:jc w:val="both"/>
      </w:pPr>
      <w:r w:rsidRPr="003F06BE">
        <w:rPr>
          <w:rStyle w:val="ac"/>
        </w:rPr>
        <w:footnoteRef/>
      </w:r>
      <w:r w:rsidRPr="003F06BE">
        <w:t xml:space="preserve"> </w:t>
      </w:r>
      <w:r w:rsidRPr="003F06BE">
        <w:rPr>
          <w:bCs/>
        </w:rPr>
        <w:t xml:space="preserve">Статья 218 Трудового кодекса Российской Федерации (Собрание законодательства Российской Федерации, 2002, № 1, ст. 3; </w:t>
      </w:r>
      <w:r w:rsidR="00D83ECE">
        <w:rPr>
          <w:bCs/>
        </w:rPr>
        <w:t>2021, №</w:t>
      </w:r>
      <w:r w:rsidR="003F06BE" w:rsidRPr="003F06BE">
        <w:rPr>
          <w:bCs/>
        </w:rPr>
        <w:t xml:space="preserve"> </w:t>
      </w:r>
      <w:r w:rsidR="00D83ECE">
        <w:rPr>
          <w:bCs/>
        </w:rPr>
        <w:t>27</w:t>
      </w:r>
      <w:r w:rsidR="003F06BE" w:rsidRPr="003F06BE">
        <w:rPr>
          <w:bCs/>
        </w:rPr>
        <w:t>, ст.</w:t>
      </w:r>
      <w:r w:rsidR="004F0AAE">
        <w:rPr>
          <w:bCs/>
        </w:rPr>
        <w:t xml:space="preserve"> </w:t>
      </w:r>
      <w:r w:rsidR="00D83ECE">
        <w:rPr>
          <w:bCs/>
        </w:rPr>
        <w:t>5139</w:t>
      </w:r>
      <w:r w:rsidRPr="003F06BE">
        <w:rPr>
          <w:bCs/>
        </w:rPr>
        <w:t>)</w:t>
      </w:r>
    </w:p>
  </w:footnote>
  <w:footnote w:id="4">
    <w:p w:rsidR="00AC1C63" w:rsidRDefault="00AC1C63" w:rsidP="00AC1C63">
      <w:pPr>
        <w:pStyle w:val="aa"/>
        <w:jc w:val="both"/>
      </w:pPr>
      <w:r>
        <w:rPr>
          <w:rStyle w:val="ac"/>
        </w:rPr>
        <w:footnoteRef/>
      </w:r>
      <w:r>
        <w:t xml:space="preserve"> Статьи 214 и 219 Трудового кодекса Российской Федерации </w:t>
      </w:r>
      <w:r w:rsidRPr="003F06BE">
        <w:rPr>
          <w:bCs/>
        </w:rPr>
        <w:t xml:space="preserve">(Собрание законодательства Российской Федерации, 2002, № 1, ст. 3; </w:t>
      </w:r>
      <w:r>
        <w:rPr>
          <w:bCs/>
        </w:rPr>
        <w:t>2021, №</w:t>
      </w:r>
      <w:r w:rsidRPr="003F06BE">
        <w:rPr>
          <w:bCs/>
        </w:rPr>
        <w:t xml:space="preserve"> </w:t>
      </w:r>
      <w:r>
        <w:rPr>
          <w:bCs/>
        </w:rPr>
        <w:t>27</w:t>
      </w:r>
      <w:r w:rsidRPr="003F06BE">
        <w:rPr>
          <w:bCs/>
        </w:rPr>
        <w:t>, ст.</w:t>
      </w:r>
      <w:r>
        <w:rPr>
          <w:bCs/>
        </w:rPr>
        <w:t xml:space="preserve"> 5139</w:t>
      </w:r>
      <w:r w:rsidRPr="003F06BE">
        <w:rPr>
          <w:bCs/>
        </w:rPr>
        <w:t>)</w:t>
      </w:r>
    </w:p>
  </w:footnote>
  <w:footnote w:id="5">
    <w:p w:rsidR="007C1E58" w:rsidRDefault="00072E55" w:rsidP="00072E55">
      <w:pPr>
        <w:pStyle w:val="aa"/>
        <w:jc w:val="both"/>
      </w:pPr>
      <w:r>
        <w:rPr>
          <w:rStyle w:val="ac"/>
        </w:rPr>
        <w:footnoteRef/>
      </w:r>
      <w:r>
        <w:t xml:space="preserve"> Часть 6</w:t>
      </w:r>
      <w:r w:rsidRPr="00290E67">
        <w:rPr>
          <w:iCs/>
        </w:rPr>
        <w:t xml:space="preserve"> </w:t>
      </w:r>
      <w:r>
        <w:rPr>
          <w:iCs/>
        </w:rPr>
        <w:t xml:space="preserve">статьи </w:t>
      </w:r>
      <w:r w:rsidRPr="00290E67">
        <w:rPr>
          <w:iCs/>
        </w:rPr>
        <w:t xml:space="preserve">15 </w:t>
      </w:r>
      <w:r>
        <w:t xml:space="preserve">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426-ФЗ «О специальной оценке условий труда» (Собрание законодательства Российской Ф</w:t>
      </w:r>
      <w:r w:rsidR="004A7780">
        <w:t>едерации, 2013, № 52, ст. 6991)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A9" w:rsidRPr="00BB43E4" w:rsidRDefault="000B0CBE" w:rsidP="00BB43E4">
    <w:pPr>
      <w:pStyle w:val="ad"/>
      <w:jc w:val="center"/>
      <w:rPr>
        <w:sz w:val="28"/>
      </w:rPr>
    </w:pPr>
    <w:r w:rsidRPr="00BB43E4">
      <w:rPr>
        <w:sz w:val="28"/>
      </w:rPr>
      <w:fldChar w:fldCharType="begin"/>
    </w:r>
    <w:r w:rsidRPr="00BB43E4">
      <w:rPr>
        <w:sz w:val="28"/>
      </w:rPr>
      <w:instrText>PAGE   \* MERGEFORMAT</w:instrText>
    </w:r>
    <w:r w:rsidRPr="00BB43E4">
      <w:rPr>
        <w:sz w:val="28"/>
      </w:rPr>
      <w:fldChar w:fldCharType="separate"/>
    </w:r>
    <w:r w:rsidR="00AB4359">
      <w:rPr>
        <w:noProof/>
        <w:sz w:val="28"/>
      </w:rPr>
      <w:t>2</w:t>
    </w:r>
    <w:r w:rsidRPr="00BB43E4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A96"/>
    <w:multiLevelType w:val="hybridMultilevel"/>
    <w:tmpl w:val="2CF6386C"/>
    <w:lvl w:ilvl="0" w:tplc="1D9C5586">
      <w:start w:val="1"/>
      <w:numFmt w:val="bullet"/>
      <w:lvlText w:val="-"/>
      <w:lvlJc w:val="left"/>
      <w:pPr>
        <w:ind w:left="26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482003"/>
    <w:multiLevelType w:val="hybridMultilevel"/>
    <w:tmpl w:val="934650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EB16A6"/>
    <w:multiLevelType w:val="hybridMultilevel"/>
    <w:tmpl w:val="9CDC48B0"/>
    <w:lvl w:ilvl="0" w:tplc="1D9C5586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1F38302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A069F"/>
    <w:multiLevelType w:val="hybridMultilevel"/>
    <w:tmpl w:val="5FB8A672"/>
    <w:lvl w:ilvl="0" w:tplc="1D9C558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1C3BA8"/>
    <w:multiLevelType w:val="hybridMultilevel"/>
    <w:tmpl w:val="A4945C22"/>
    <w:lvl w:ilvl="0" w:tplc="1D9C558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1590F"/>
    <w:multiLevelType w:val="multilevel"/>
    <w:tmpl w:val="95A67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54562429"/>
    <w:multiLevelType w:val="hybridMultilevel"/>
    <w:tmpl w:val="D13CAB3C"/>
    <w:lvl w:ilvl="0" w:tplc="1D9C55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F31FA"/>
    <w:multiLevelType w:val="hybridMultilevel"/>
    <w:tmpl w:val="EE82A664"/>
    <w:lvl w:ilvl="0" w:tplc="1D9C55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8075C"/>
    <w:multiLevelType w:val="hybridMultilevel"/>
    <w:tmpl w:val="52DACC08"/>
    <w:lvl w:ilvl="0" w:tplc="23A61C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AF36698"/>
    <w:multiLevelType w:val="hybridMultilevel"/>
    <w:tmpl w:val="258E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4A0FC8"/>
    <w:multiLevelType w:val="hybridMultilevel"/>
    <w:tmpl w:val="40E4DC5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CD16542"/>
    <w:multiLevelType w:val="hybridMultilevel"/>
    <w:tmpl w:val="A2400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90FAA"/>
    <w:multiLevelType w:val="hybridMultilevel"/>
    <w:tmpl w:val="535442B2"/>
    <w:lvl w:ilvl="0" w:tplc="1D9C55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506C3"/>
    <w:multiLevelType w:val="hybridMultilevel"/>
    <w:tmpl w:val="46B865AC"/>
    <w:lvl w:ilvl="0" w:tplc="49AE17F2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C61AE4"/>
    <w:multiLevelType w:val="hybridMultilevel"/>
    <w:tmpl w:val="8272BDE4"/>
    <w:lvl w:ilvl="0" w:tplc="1D9C5586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D115E4"/>
    <w:multiLevelType w:val="hybridMultilevel"/>
    <w:tmpl w:val="E5DC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4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00"/>
    <w:rsid w:val="00011C55"/>
    <w:rsid w:val="00014136"/>
    <w:rsid w:val="0003023E"/>
    <w:rsid w:val="000365AC"/>
    <w:rsid w:val="00041EA9"/>
    <w:rsid w:val="0006158B"/>
    <w:rsid w:val="0007102F"/>
    <w:rsid w:val="00072E55"/>
    <w:rsid w:val="00077578"/>
    <w:rsid w:val="000B0CBE"/>
    <w:rsid w:val="000B0FB9"/>
    <w:rsid w:val="000B12E7"/>
    <w:rsid w:val="000B14D2"/>
    <w:rsid w:val="000B27F0"/>
    <w:rsid w:val="000B318B"/>
    <w:rsid w:val="000C4921"/>
    <w:rsid w:val="000E6273"/>
    <w:rsid w:val="000F369E"/>
    <w:rsid w:val="0011126C"/>
    <w:rsid w:val="00123555"/>
    <w:rsid w:val="00124D96"/>
    <w:rsid w:val="00135C64"/>
    <w:rsid w:val="00140AFE"/>
    <w:rsid w:val="001444D7"/>
    <w:rsid w:val="00174BC7"/>
    <w:rsid w:val="00181560"/>
    <w:rsid w:val="001848B6"/>
    <w:rsid w:val="001866CC"/>
    <w:rsid w:val="001926AC"/>
    <w:rsid w:val="0019528A"/>
    <w:rsid w:val="001A531B"/>
    <w:rsid w:val="001A57FF"/>
    <w:rsid w:val="001A6352"/>
    <w:rsid w:val="001B299E"/>
    <w:rsid w:val="001B6AA3"/>
    <w:rsid w:val="001C02C4"/>
    <w:rsid w:val="001C21A7"/>
    <w:rsid w:val="001C4611"/>
    <w:rsid w:val="001D7ACA"/>
    <w:rsid w:val="001F4F61"/>
    <w:rsid w:val="00210DBA"/>
    <w:rsid w:val="002156BF"/>
    <w:rsid w:val="002214E7"/>
    <w:rsid w:val="00225393"/>
    <w:rsid w:val="0022649C"/>
    <w:rsid w:val="00227BE4"/>
    <w:rsid w:val="00235998"/>
    <w:rsid w:val="002371A8"/>
    <w:rsid w:val="0023770F"/>
    <w:rsid w:val="002469B5"/>
    <w:rsid w:val="00253091"/>
    <w:rsid w:val="0026377C"/>
    <w:rsid w:val="00277C41"/>
    <w:rsid w:val="0028120C"/>
    <w:rsid w:val="00283F2C"/>
    <w:rsid w:val="00284148"/>
    <w:rsid w:val="00290E67"/>
    <w:rsid w:val="00294FA1"/>
    <w:rsid w:val="00296922"/>
    <w:rsid w:val="002A0456"/>
    <w:rsid w:val="002A06B1"/>
    <w:rsid w:val="002B75D2"/>
    <w:rsid w:val="002C19DA"/>
    <w:rsid w:val="002C4119"/>
    <w:rsid w:val="002C5595"/>
    <w:rsid w:val="002D2F21"/>
    <w:rsid w:val="002E1F25"/>
    <w:rsid w:val="002E7CE7"/>
    <w:rsid w:val="00305500"/>
    <w:rsid w:val="00306C05"/>
    <w:rsid w:val="00314607"/>
    <w:rsid w:val="00322D0B"/>
    <w:rsid w:val="00332114"/>
    <w:rsid w:val="0033351A"/>
    <w:rsid w:val="0033380E"/>
    <w:rsid w:val="003421D7"/>
    <w:rsid w:val="003437AB"/>
    <w:rsid w:val="00365E33"/>
    <w:rsid w:val="0038786F"/>
    <w:rsid w:val="003956D6"/>
    <w:rsid w:val="003B5D9A"/>
    <w:rsid w:val="003D4231"/>
    <w:rsid w:val="003F06BE"/>
    <w:rsid w:val="003F7D9B"/>
    <w:rsid w:val="00413D4B"/>
    <w:rsid w:val="00415A64"/>
    <w:rsid w:val="00416BDC"/>
    <w:rsid w:val="00421875"/>
    <w:rsid w:val="004261B6"/>
    <w:rsid w:val="00433355"/>
    <w:rsid w:val="00434ED6"/>
    <w:rsid w:val="004572A0"/>
    <w:rsid w:val="00457361"/>
    <w:rsid w:val="00460ED4"/>
    <w:rsid w:val="0046242A"/>
    <w:rsid w:val="00465A8C"/>
    <w:rsid w:val="00483B31"/>
    <w:rsid w:val="004A7780"/>
    <w:rsid w:val="004B05FE"/>
    <w:rsid w:val="004C07E4"/>
    <w:rsid w:val="004D2EF2"/>
    <w:rsid w:val="004F0AAE"/>
    <w:rsid w:val="005046C4"/>
    <w:rsid w:val="005263E8"/>
    <w:rsid w:val="005404C8"/>
    <w:rsid w:val="00542184"/>
    <w:rsid w:val="0054644C"/>
    <w:rsid w:val="005544CA"/>
    <w:rsid w:val="005658D9"/>
    <w:rsid w:val="005833E2"/>
    <w:rsid w:val="005A4028"/>
    <w:rsid w:val="005A7C8B"/>
    <w:rsid w:val="005B0D32"/>
    <w:rsid w:val="005B1D9B"/>
    <w:rsid w:val="005D08DB"/>
    <w:rsid w:val="005E5632"/>
    <w:rsid w:val="00601048"/>
    <w:rsid w:val="00602B26"/>
    <w:rsid w:val="00622FE9"/>
    <w:rsid w:val="00630A6C"/>
    <w:rsid w:val="006338CD"/>
    <w:rsid w:val="00637701"/>
    <w:rsid w:val="0064136F"/>
    <w:rsid w:val="0064449C"/>
    <w:rsid w:val="0064710B"/>
    <w:rsid w:val="006508A6"/>
    <w:rsid w:val="00657E1A"/>
    <w:rsid w:val="006713B3"/>
    <w:rsid w:val="006723CA"/>
    <w:rsid w:val="006730EF"/>
    <w:rsid w:val="0068211D"/>
    <w:rsid w:val="006B02AA"/>
    <w:rsid w:val="006E2BCD"/>
    <w:rsid w:val="006F2894"/>
    <w:rsid w:val="00720111"/>
    <w:rsid w:val="00736533"/>
    <w:rsid w:val="007424E3"/>
    <w:rsid w:val="0074453E"/>
    <w:rsid w:val="00745B02"/>
    <w:rsid w:val="007556AD"/>
    <w:rsid w:val="007672D4"/>
    <w:rsid w:val="00772310"/>
    <w:rsid w:val="00790465"/>
    <w:rsid w:val="007B4EC0"/>
    <w:rsid w:val="007C01B3"/>
    <w:rsid w:val="007C1E58"/>
    <w:rsid w:val="007C20D8"/>
    <w:rsid w:val="007C2342"/>
    <w:rsid w:val="007C69A5"/>
    <w:rsid w:val="007D2AFB"/>
    <w:rsid w:val="007D52EF"/>
    <w:rsid w:val="007E0169"/>
    <w:rsid w:val="007F7ED9"/>
    <w:rsid w:val="00802157"/>
    <w:rsid w:val="00830D3B"/>
    <w:rsid w:val="00836DB0"/>
    <w:rsid w:val="008531BE"/>
    <w:rsid w:val="00853625"/>
    <w:rsid w:val="008565A2"/>
    <w:rsid w:val="008609C5"/>
    <w:rsid w:val="008624B9"/>
    <w:rsid w:val="0086679D"/>
    <w:rsid w:val="00867011"/>
    <w:rsid w:val="00867562"/>
    <w:rsid w:val="00875CF1"/>
    <w:rsid w:val="00885575"/>
    <w:rsid w:val="00886E16"/>
    <w:rsid w:val="00890BE4"/>
    <w:rsid w:val="008962A8"/>
    <w:rsid w:val="008B4B69"/>
    <w:rsid w:val="008C7607"/>
    <w:rsid w:val="008D0721"/>
    <w:rsid w:val="008D14A1"/>
    <w:rsid w:val="008D5195"/>
    <w:rsid w:val="008D66E5"/>
    <w:rsid w:val="0090212D"/>
    <w:rsid w:val="00903A1B"/>
    <w:rsid w:val="00912856"/>
    <w:rsid w:val="00912B8B"/>
    <w:rsid w:val="00913F25"/>
    <w:rsid w:val="00920232"/>
    <w:rsid w:val="00934145"/>
    <w:rsid w:val="00935D5A"/>
    <w:rsid w:val="00935EF6"/>
    <w:rsid w:val="00943DE4"/>
    <w:rsid w:val="009508BB"/>
    <w:rsid w:val="00973A7D"/>
    <w:rsid w:val="00980802"/>
    <w:rsid w:val="00981DEF"/>
    <w:rsid w:val="00985139"/>
    <w:rsid w:val="0099159E"/>
    <w:rsid w:val="009920A1"/>
    <w:rsid w:val="00994E62"/>
    <w:rsid w:val="009A30C4"/>
    <w:rsid w:val="009A47C9"/>
    <w:rsid w:val="009C148A"/>
    <w:rsid w:val="009C6C08"/>
    <w:rsid w:val="009D0D8E"/>
    <w:rsid w:val="009F5726"/>
    <w:rsid w:val="009F597C"/>
    <w:rsid w:val="00A00BFF"/>
    <w:rsid w:val="00A01A12"/>
    <w:rsid w:val="00A01B0F"/>
    <w:rsid w:val="00A040D6"/>
    <w:rsid w:val="00A0756A"/>
    <w:rsid w:val="00A1012C"/>
    <w:rsid w:val="00A22651"/>
    <w:rsid w:val="00A2491B"/>
    <w:rsid w:val="00A35049"/>
    <w:rsid w:val="00A3753A"/>
    <w:rsid w:val="00A41766"/>
    <w:rsid w:val="00A43083"/>
    <w:rsid w:val="00A45FD0"/>
    <w:rsid w:val="00A46EB2"/>
    <w:rsid w:val="00A70F09"/>
    <w:rsid w:val="00A7535D"/>
    <w:rsid w:val="00A81E64"/>
    <w:rsid w:val="00A92023"/>
    <w:rsid w:val="00A93814"/>
    <w:rsid w:val="00A9675C"/>
    <w:rsid w:val="00AB059F"/>
    <w:rsid w:val="00AB10C0"/>
    <w:rsid w:val="00AB205D"/>
    <w:rsid w:val="00AB4359"/>
    <w:rsid w:val="00AC149E"/>
    <w:rsid w:val="00AC1C63"/>
    <w:rsid w:val="00AC2891"/>
    <w:rsid w:val="00AC6387"/>
    <w:rsid w:val="00AC6B31"/>
    <w:rsid w:val="00AD33AD"/>
    <w:rsid w:val="00AD3465"/>
    <w:rsid w:val="00AE1B28"/>
    <w:rsid w:val="00B06869"/>
    <w:rsid w:val="00B121B9"/>
    <w:rsid w:val="00B12703"/>
    <w:rsid w:val="00B266B4"/>
    <w:rsid w:val="00B3158C"/>
    <w:rsid w:val="00B31A50"/>
    <w:rsid w:val="00B41771"/>
    <w:rsid w:val="00B41D4B"/>
    <w:rsid w:val="00B60F2D"/>
    <w:rsid w:val="00B925A7"/>
    <w:rsid w:val="00BA2EFD"/>
    <w:rsid w:val="00BB07F2"/>
    <w:rsid w:val="00BB0E40"/>
    <w:rsid w:val="00BB3350"/>
    <w:rsid w:val="00BB43E4"/>
    <w:rsid w:val="00BC3FEA"/>
    <w:rsid w:val="00BC6977"/>
    <w:rsid w:val="00BD79E6"/>
    <w:rsid w:val="00C0055C"/>
    <w:rsid w:val="00C0613F"/>
    <w:rsid w:val="00C204CD"/>
    <w:rsid w:val="00C2667A"/>
    <w:rsid w:val="00C369AC"/>
    <w:rsid w:val="00C41F62"/>
    <w:rsid w:val="00C51E30"/>
    <w:rsid w:val="00C53D2D"/>
    <w:rsid w:val="00C66D15"/>
    <w:rsid w:val="00C67DA1"/>
    <w:rsid w:val="00C76DAB"/>
    <w:rsid w:val="00C8406A"/>
    <w:rsid w:val="00C86404"/>
    <w:rsid w:val="00C95230"/>
    <w:rsid w:val="00CA36E5"/>
    <w:rsid w:val="00CB3CCE"/>
    <w:rsid w:val="00CB78A8"/>
    <w:rsid w:val="00CB7F2E"/>
    <w:rsid w:val="00CB7FB5"/>
    <w:rsid w:val="00CC15D5"/>
    <w:rsid w:val="00CC79BB"/>
    <w:rsid w:val="00CE3848"/>
    <w:rsid w:val="00CE7505"/>
    <w:rsid w:val="00CF171B"/>
    <w:rsid w:val="00D02E0D"/>
    <w:rsid w:val="00D03A1D"/>
    <w:rsid w:val="00D15557"/>
    <w:rsid w:val="00D162D8"/>
    <w:rsid w:val="00D31E2E"/>
    <w:rsid w:val="00D34BB1"/>
    <w:rsid w:val="00D44F3D"/>
    <w:rsid w:val="00D5023E"/>
    <w:rsid w:val="00D6702E"/>
    <w:rsid w:val="00D671CF"/>
    <w:rsid w:val="00D73ADE"/>
    <w:rsid w:val="00D7788A"/>
    <w:rsid w:val="00D83ECE"/>
    <w:rsid w:val="00D850BD"/>
    <w:rsid w:val="00D9608D"/>
    <w:rsid w:val="00D96FA2"/>
    <w:rsid w:val="00DA6F7D"/>
    <w:rsid w:val="00DB042D"/>
    <w:rsid w:val="00DC2784"/>
    <w:rsid w:val="00DC6BFE"/>
    <w:rsid w:val="00DF3F8D"/>
    <w:rsid w:val="00E06D00"/>
    <w:rsid w:val="00E073A7"/>
    <w:rsid w:val="00E07B43"/>
    <w:rsid w:val="00E528E0"/>
    <w:rsid w:val="00E534F2"/>
    <w:rsid w:val="00E555E2"/>
    <w:rsid w:val="00E619E7"/>
    <w:rsid w:val="00E80CE9"/>
    <w:rsid w:val="00E86746"/>
    <w:rsid w:val="00E916D1"/>
    <w:rsid w:val="00E927E9"/>
    <w:rsid w:val="00EA1581"/>
    <w:rsid w:val="00EC040C"/>
    <w:rsid w:val="00EC4364"/>
    <w:rsid w:val="00EC5E10"/>
    <w:rsid w:val="00ED3B2C"/>
    <w:rsid w:val="00ED55FA"/>
    <w:rsid w:val="00EE3757"/>
    <w:rsid w:val="00EF1EC9"/>
    <w:rsid w:val="00F11D14"/>
    <w:rsid w:val="00F1287C"/>
    <w:rsid w:val="00F15F0B"/>
    <w:rsid w:val="00F21D78"/>
    <w:rsid w:val="00F26FD6"/>
    <w:rsid w:val="00F36F52"/>
    <w:rsid w:val="00F467C2"/>
    <w:rsid w:val="00F510C0"/>
    <w:rsid w:val="00F770F1"/>
    <w:rsid w:val="00F773D2"/>
    <w:rsid w:val="00F77A1B"/>
    <w:rsid w:val="00F82C66"/>
    <w:rsid w:val="00F936FD"/>
    <w:rsid w:val="00F93A05"/>
    <w:rsid w:val="00FA771F"/>
    <w:rsid w:val="00FC2BE2"/>
    <w:rsid w:val="00FC3551"/>
    <w:rsid w:val="00FC39D0"/>
    <w:rsid w:val="00FD1AED"/>
    <w:rsid w:val="00FF06EC"/>
    <w:rsid w:val="00FF1344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06D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6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6D00"/>
    <w:rPr>
      <w:rFonts w:ascii="Arial" w:hAnsi="Arial" w:cs="Times New Roman"/>
      <w:b/>
      <w:sz w:val="26"/>
      <w:lang w:val="en-GB" w:eastAsia="pl-PL"/>
    </w:rPr>
  </w:style>
  <w:style w:type="paragraph" w:styleId="a3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4"/>
    <w:uiPriority w:val="99"/>
    <w:qFormat/>
    <w:rsid w:val="00E06D00"/>
    <w:pPr>
      <w:ind w:left="720"/>
      <w:contextualSpacing/>
    </w:pPr>
  </w:style>
  <w:style w:type="paragraph" w:customStyle="1" w:styleId="ConsPlusNormal">
    <w:name w:val="ConsPlusNormal"/>
    <w:uiPriority w:val="99"/>
    <w:rsid w:val="00E06D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E06D00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E06D00"/>
    <w:pPr>
      <w:spacing w:before="120" w:after="15"/>
    </w:pPr>
  </w:style>
  <w:style w:type="paragraph" w:customStyle="1" w:styleId="1">
    <w:name w:val="Знак1 Знак Знак Знак Знак Знак Знак Знак Знак Знак Знак Знак Знак Знак Знак Знак"/>
    <w:basedOn w:val="a"/>
    <w:uiPriority w:val="99"/>
    <w:rsid w:val="00E06D0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t">
    <w:name w:val="text"/>
    <w:basedOn w:val="a"/>
    <w:uiPriority w:val="99"/>
    <w:rsid w:val="00E06D00"/>
    <w:pPr>
      <w:spacing w:after="240"/>
    </w:pPr>
  </w:style>
  <w:style w:type="character" w:customStyle="1" w:styleId="mw-headline">
    <w:name w:val="mw-headline"/>
    <w:uiPriority w:val="99"/>
    <w:rsid w:val="00E06D00"/>
  </w:style>
  <w:style w:type="paragraph" w:customStyle="1" w:styleId="bodyarticletext">
    <w:name w:val="bodyarticletext"/>
    <w:basedOn w:val="a"/>
    <w:uiPriority w:val="99"/>
    <w:rsid w:val="00E06D00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character" w:customStyle="1" w:styleId="blk">
    <w:name w:val="blk"/>
    <w:uiPriority w:val="99"/>
    <w:rsid w:val="00935D5A"/>
  </w:style>
  <w:style w:type="character" w:customStyle="1" w:styleId="UnresolvedMention">
    <w:name w:val="Unresolved Mention"/>
    <w:basedOn w:val="a0"/>
    <w:uiPriority w:val="99"/>
    <w:semiHidden/>
    <w:rsid w:val="006B02AA"/>
    <w:rPr>
      <w:rFonts w:cs="Times New Roman"/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rsid w:val="006B02AA"/>
    <w:rPr>
      <w:rFonts w:cs="Times New Roman"/>
      <w:color w:val="954F72"/>
      <w:u w:val="single"/>
    </w:rPr>
  </w:style>
  <w:style w:type="paragraph" w:styleId="a8">
    <w:name w:val="Balloon Text"/>
    <w:basedOn w:val="a"/>
    <w:link w:val="a9"/>
    <w:uiPriority w:val="99"/>
    <w:semiHidden/>
    <w:rsid w:val="00FD1A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D1AED"/>
    <w:rPr>
      <w:rFonts w:ascii="Segoe UI" w:hAnsi="Segoe UI" w:cs="Times New Roman"/>
      <w:sz w:val="18"/>
      <w:lang w:val="x-none" w:eastAsia="ru-RU"/>
    </w:rPr>
  </w:style>
  <w:style w:type="character" w:customStyle="1" w:styleId="WW8Num2z0">
    <w:name w:val="WW8Num2z0"/>
    <w:uiPriority w:val="99"/>
    <w:rsid w:val="00FD1AED"/>
    <w:rPr>
      <w:rFonts w:ascii="Times New Roman" w:hAnsi="Times New Roman"/>
      <w:sz w:val="28"/>
      <w:lang w:val="ru-RU" w:eastAsia="x-none"/>
    </w:rPr>
  </w:style>
  <w:style w:type="character" w:customStyle="1" w:styleId="a4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link w:val="a3"/>
    <w:uiPriority w:val="99"/>
    <w:locked/>
    <w:rsid w:val="00D03A1D"/>
    <w:rPr>
      <w:rFonts w:eastAsia="Times New Roman"/>
      <w:sz w:val="24"/>
      <w:lang w:val="ru-RU" w:eastAsia="ru-RU"/>
    </w:rPr>
  </w:style>
  <w:style w:type="paragraph" w:customStyle="1" w:styleId="ConsPlusTitle">
    <w:name w:val="ConsPlusTitle"/>
    <w:uiPriority w:val="99"/>
    <w:rsid w:val="00D03A1D"/>
    <w:pPr>
      <w:widowControl w:val="0"/>
      <w:autoSpaceDE w:val="0"/>
      <w:autoSpaceDN w:val="0"/>
      <w:spacing w:after="0" w:line="240" w:lineRule="auto"/>
    </w:pPr>
    <w:rPr>
      <w:b/>
      <w:szCs w:val="20"/>
    </w:rPr>
  </w:style>
  <w:style w:type="paragraph" w:customStyle="1" w:styleId="ConsPlusTitlePage">
    <w:name w:val="ConsPlusTitlePage"/>
    <w:uiPriority w:val="99"/>
    <w:rsid w:val="00D03A1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a">
    <w:name w:val="footnote text"/>
    <w:basedOn w:val="a"/>
    <w:link w:val="ab"/>
    <w:uiPriority w:val="99"/>
    <w:semiHidden/>
    <w:locked/>
    <w:rsid w:val="00290E6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290E67"/>
    <w:rPr>
      <w:rFonts w:ascii="Times New Roman" w:hAnsi="Times New Roman" w:cs="Times New Roman"/>
      <w:sz w:val="20"/>
    </w:rPr>
  </w:style>
  <w:style w:type="character" w:styleId="ac">
    <w:name w:val="footnote reference"/>
    <w:basedOn w:val="a0"/>
    <w:uiPriority w:val="99"/>
    <w:semiHidden/>
    <w:locked/>
    <w:rsid w:val="00290E67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locked/>
    <w:rsid w:val="00041E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41EA9"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locked/>
    <w:rsid w:val="00041E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41EA9"/>
    <w:rPr>
      <w:rFonts w:ascii="Times New Roman" w:hAnsi="Times New Roman" w:cs="Times New Roman"/>
      <w:sz w:val="24"/>
    </w:rPr>
  </w:style>
  <w:style w:type="character" w:customStyle="1" w:styleId="pt-000004">
    <w:name w:val="pt-000004"/>
    <w:uiPriority w:val="99"/>
    <w:rsid w:val="00C0613F"/>
  </w:style>
  <w:style w:type="character" w:customStyle="1" w:styleId="2">
    <w:name w:val="Основной текст (2)_"/>
    <w:link w:val="20"/>
    <w:uiPriority w:val="99"/>
    <w:locked/>
    <w:rsid w:val="001866CC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866C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</w:rPr>
  </w:style>
  <w:style w:type="character" w:customStyle="1" w:styleId="211pt">
    <w:name w:val="Основной текст (2) + 11 pt"/>
    <w:aliases w:val="Полужирный"/>
    <w:uiPriority w:val="99"/>
    <w:rsid w:val="001866CC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3878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uiPriority w:val="99"/>
    <w:rsid w:val="00CF171B"/>
    <w:pPr>
      <w:widowControl w:val="0"/>
      <w:shd w:val="clear" w:color="auto" w:fill="FFFFFF"/>
      <w:spacing w:after="240" w:line="319" w:lineRule="exact"/>
      <w:jc w:val="center"/>
    </w:pPr>
    <w:rPr>
      <w:rFonts w:eastAsiaTheme="minor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06D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06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6D00"/>
    <w:rPr>
      <w:rFonts w:ascii="Arial" w:hAnsi="Arial" w:cs="Times New Roman"/>
      <w:b/>
      <w:sz w:val="26"/>
      <w:lang w:val="en-GB" w:eastAsia="pl-PL"/>
    </w:rPr>
  </w:style>
  <w:style w:type="paragraph" w:styleId="a3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4"/>
    <w:uiPriority w:val="99"/>
    <w:qFormat/>
    <w:rsid w:val="00E06D00"/>
    <w:pPr>
      <w:ind w:left="720"/>
      <w:contextualSpacing/>
    </w:pPr>
  </w:style>
  <w:style w:type="paragraph" w:customStyle="1" w:styleId="ConsPlusNormal">
    <w:name w:val="ConsPlusNormal"/>
    <w:uiPriority w:val="99"/>
    <w:rsid w:val="00E06D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E06D00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E06D00"/>
    <w:pPr>
      <w:spacing w:before="120" w:after="15"/>
    </w:pPr>
  </w:style>
  <w:style w:type="paragraph" w:customStyle="1" w:styleId="1">
    <w:name w:val="Знак1 Знак Знак Знак Знак Знак Знак Знак Знак Знак Знак Знак Знак Знак Знак Знак"/>
    <w:basedOn w:val="a"/>
    <w:uiPriority w:val="99"/>
    <w:rsid w:val="00E06D0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t">
    <w:name w:val="text"/>
    <w:basedOn w:val="a"/>
    <w:uiPriority w:val="99"/>
    <w:rsid w:val="00E06D00"/>
    <w:pPr>
      <w:spacing w:after="240"/>
    </w:pPr>
  </w:style>
  <w:style w:type="character" w:customStyle="1" w:styleId="mw-headline">
    <w:name w:val="mw-headline"/>
    <w:uiPriority w:val="99"/>
    <w:rsid w:val="00E06D00"/>
  </w:style>
  <w:style w:type="paragraph" w:customStyle="1" w:styleId="bodyarticletext">
    <w:name w:val="bodyarticletext"/>
    <w:basedOn w:val="a"/>
    <w:uiPriority w:val="99"/>
    <w:rsid w:val="00E06D00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character" w:customStyle="1" w:styleId="blk">
    <w:name w:val="blk"/>
    <w:uiPriority w:val="99"/>
    <w:rsid w:val="00935D5A"/>
  </w:style>
  <w:style w:type="character" w:customStyle="1" w:styleId="UnresolvedMention">
    <w:name w:val="Unresolved Mention"/>
    <w:basedOn w:val="a0"/>
    <w:uiPriority w:val="99"/>
    <w:semiHidden/>
    <w:rsid w:val="006B02AA"/>
    <w:rPr>
      <w:rFonts w:cs="Times New Roman"/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rsid w:val="006B02AA"/>
    <w:rPr>
      <w:rFonts w:cs="Times New Roman"/>
      <w:color w:val="954F72"/>
      <w:u w:val="single"/>
    </w:rPr>
  </w:style>
  <w:style w:type="paragraph" w:styleId="a8">
    <w:name w:val="Balloon Text"/>
    <w:basedOn w:val="a"/>
    <w:link w:val="a9"/>
    <w:uiPriority w:val="99"/>
    <w:semiHidden/>
    <w:rsid w:val="00FD1A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D1AED"/>
    <w:rPr>
      <w:rFonts w:ascii="Segoe UI" w:hAnsi="Segoe UI" w:cs="Times New Roman"/>
      <w:sz w:val="18"/>
      <w:lang w:val="x-none" w:eastAsia="ru-RU"/>
    </w:rPr>
  </w:style>
  <w:style w:type="character" w:customStyle="1" w:styleId="WW8Num2z0">
    <w:name w:val="WW8Num2z0"/>
    <w:uiPriority w:val="99"/>
    <w:rsid w:val="00FD1AED"/>
    <w:rPr>
      <w:rFonts w:ascii="Times New Roman" w:hAnsi="Times New Roman"/>
      <w:sz w:val="28"/>
      <w:lang w:val="ru-RU" w:eastAsia="x-none"/>
    </w:rPr>
  </w:style>
  <w:style w:type="character" w:customStyle="1" w:styleId="a4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link w:val="a3"/>
    <w:uiPriority w:val="99"/>
    <w:locked/>
    <w:rsid w:val="00D03A1D"/>
    <w:rPr>
      <w:rFonts w:eastAsia="Times New Roman"/>
      <w:sz w:val="24"/>
      <w:lang w:val="ru-RU" w:eastAsia="ru-RU"/>
    </w:rPr>
  </w:style>
  <w:style w:type="paragraph" w:customStyle="1" w:styleId="ConsPlusTitle">
    <w:name w:val="ConsPlusTitle"/>
    <w:uiPriority w:val="99"/>
    <w:rsid w:val="00D03A1D"/>
    <w:pPr>
      <w:widowControl w:val="0"/>
      <w:autoSpaceDE w:val="0"/>
      <w:autoSpaceDN w:val="0"/>
      <w:spacing w:after="0" w:line="240" w:lineRule="auto"/>
    </w:pPr>
    <w:rPr>
      <w:b/>
      <w:szCs w:val="20"/>
    </w:rPr>
  </w:style>
  <w:style w:type="paragraph" w:customStyle="1" w:styleId="ConsPlusTitlePage">
    <w:name w:val="ConsPlusTitlePage"/>
    <w:uiPriority w:val="99"/>
    <w:rsid w:val="00D03A1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a">
    <w:name w:val="footnote text"/>
    <w:basedOn w:val="a"/>
    <w:link w:val="ab"/>
    <w:uiPriority w:val="99"/>
    <w:semiHidden/>
    <w:locked/>
    <w:rsid w:val="00290E6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290E67"/>
    <w:rPr>
      <w:rFonts w:ascii="Times New Roman" w:hAnsi="Times New Roman" w:cs="Times New Roman"/>
      <w:sz w:val="20"/>
    </w:rPr>
  </w:style>
  <w:style w:type="character" w:styleId="ac">
    <w:name w:val="footnote reference"/>
    <w:basedOn w:val="a0"/>
    <w:uiPriority w:val="99"/>
    <w:semiHidden/>
    <w:locked/>
    <w:rsid w:val="00290E67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locked/>
    <w:rsid w:val="00041E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41EA9"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locked/>
    <w:rsid w:val="00041E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041EA9"/>
    <w:rPr>
      <w:rFonts w:ascii="Times New Roman" w:hAnsi="Times New Roman" w:cs="Times New Roman"/>
      <w:sz w:val="24"/>
    </w:rPr>
  </w:style>
  <w:style w:type="character" w:customStyle="1" w:styleId="pt-000004">
    <w:name w:val="pt-000004"/>
    <w:uiPriority w:val="99"/>
    <w:rsid w:val="00C0613F"/>
  </w:style>
  <w:style w:type="character" w:customStyle="1" w:styleId="2">
    <w:name w:val="Основной текст (2)_"/>
    <w:link w:val="20"/>
    <w:uiPriority w:val="99"/>
    <w:locked/>
    <w:rsid w:val="001866CC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866C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</w:rPr>
  </w:style>
  <w:style w:type="character" w:customStyle="1" w:styleId="211pt">
    <w:name w:val="Основной текст (2) + 11 pt"/>
    <w:aliases w:val="Полужирный"/>
    <w:uiPriority w:val="99"/>
    <w:rsid w:val="001866CC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3878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uiPriority w:val="99"/>
    <w:rsid w:val="00CF171B"/>
    <w:pPr>
      <w:widowControl w:val="0"/>
      <w:shd w:val="clear" w:color="auto" w:fill="FFFFFF"/>
      <w:spacing w:after="240" w:line="319" w:lineRule="exact"/>
      <w:jc w:val="center"/>
    </w:pPr>
    <w:rPr>
      <w:rFonts w:eastAsiaTheme="min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0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2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20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0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2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0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20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ss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fr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6;&#1085;&#1083;&#1072;&#1081;&#1085;&#1080;&#1085;&#1089;&#1087;&#1077;&#1082;&#1094;&#1080;&#1103;.&#1088;&#1092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ostrud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trud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422A5-AA85-460F-A952-4C540556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Кузнецова</dc:creator>
  <cp:lastModifiedBy>Admin</cp:lastModifiedBy>
  <cp:revision>2</cp:revision>
  <cp:lastPrinted>2021-12-03T10:31:00Z</cp:lastPrinted>
  <dcterms:created xsi:type="dcterms:W3CDTF">2022-11-16T06:46:00Z</dcterms:created>
  <dcterms:modified xsi:type="dcterms:W3CDTF">2022-11-16T06:46:00Z</dcterms:modified>
</cp:coreProperties>
</file>