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C2A" w:rsidRPr="009A5A67" w:rsidRDefault="00FF4C2A" w:rsidP="00BD67F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FF4C2A" w:rsidRDefault="00FF4C2A" w:rsidP="00EC264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51E2B">
        <w:rPr>
          <w:rFonts w:ascii="Times New Roman" w:hAnsi="Times New Roman"/>
          <w:sz w:val="32"/>
          <w:szCs w:val="32"/>
        </w:rPr>
        <w:t xml:space="preserve">Федерация </w:t>
      </w:r>
      <w:r>
        <w:rPr>
          <w:rFonts w:ascii="Times New Roman" w:hAnsi="Times New Roman"/>
          <w:sz w:val="32"/>
          <w:szCs w:val="32"/>
        </w:rPr>
        <w:t>Независимых Профсоюзов России</w:t>
      </w:r>
    </w:p>
    <w:p w:rsidR="00FF4C2A" w:rsidRDefault="00FF4C2A" w:rsidP="00EC264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FF4C2A" w:rsidRDefault="00FF4C2A" w:rsidP="00EC264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FF4C2A" w:rsidRDefault="00FF4C2A" w:rsidP="00EC264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FF4C2A" w:rsidRPr="009A5A67" w:rsidRDefault="00FF4C2A" w:rsidP="00EC264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A5A67">
        <w:rPr>
          <w:rFonts w:ascii="Times New Roman" w:hAnsi="Times New Roman"/>
          <w:sz w:val="20"/>
          <w:szCs w:val="20"/>
        </w:rPr>
        <w:br/>
      </w:r>
      <w:r w:rsidR="003D6111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4556760" cy="110744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C2A" w:rsidRPr="009A5A67" w:rsidRDefault="00FF4C2A" w:rsidP="00BD67F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FF4C2A" w:rsidRPr="009A5A67" w:rsidRDefault="00FF4C2A" w:rsidP="00BD67F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FF4C2A" w:rsidRPr="009A5A67" w:rsidRDefault="00FF4C2A" w:rsidP="00BD67F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FF4C2A" w:rsidRPr="009A5A67" w:rsidRDefault="00FF4C2A" w:rsidP="00BD67F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FF4C2A" w:rsidRPr="00951E2B" w:rsidRDefault="00FF4C2A" w:rsidP="00BD67F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FF4C2A" w:rsidRPr="00CD4676" w:rsidRDefault="00FF4C2A" w:rsidP="00CD467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CD4676">
        <w:rPr>
          <w:rFonts w:ascii="Times New Roman" w:hAnsi="Times New Roman"/>
          <w:b/>
          <w:sz w:val="32"/>
          <w:szCs w:val="32"/>
          <w:lang w:eastAsia="ru-RU"/>
        </w:rPr>
        <w:t>ПРОГРАММА</w:t>
      </w:r>
    </w:p>
    <w:p w:rsidR="00FF4C2A" w:rsidRPr="00CD4676" w:rsidRDefault="00FF4C2A" w:rsidP="00CD467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CD4676"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</w:p>
    <w:p w:rsidR="00FF4C2A" w:rsidRPr="00CD4676" w:rsidRDefault="00FF4C2A" w:rsidP="00CD467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CD4676">
        <w:rPr>
          <w:rFonts w:ascii="Times New Roman" w:hAnsi="Times New Roman"/>
          <w:b/>
          <w:sz w:val="32"/>
          <w:szCs w:val="32"/>
          <w:lang w:eastAsia="ru-RU"/>
        </w:rPr>
        <w:t>Уральского окружного совещания</w:t>
      </w:r>
    </w:p>
    <w:p w:rsidR="00FF4C2A" w:rsidRPr="00CD4676" w:rsidRDefault="00FF4C2A" w:rsidP="00CD467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CD4676">
        <w:rPr>
          <w:rFonts w:ascii="Times New Roman" w:hAnsi="Times New Roman"/>
          <w:b/>
          <w:sz w:val="32"/>
          <w:szCs w:val="32"/>
          <w:lang w:eastAsia="ru-RU"/>
        </w:rPr>
        <w:t>по работе профсоюзов с женщинами</w:t>
      </w:r>
    </w:p>
    <w:p w:rsidR="00FF4C2A" w:rsidRPr="00951E2B" w:rsidRDefault="00FF4C2A" w:rsidP="00CD4676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CD4676">
        <w:rPr>
          <w:rFonts w:ascii="Times New Roman" w:hAnsi="Times New Roman"/>
          <w:b/>
          <w:sz w:val="32"/>
          <w:szCs w:val="32"/>
          <w:lang w:eastAsia="ru-RU"/>
        </w:rPr>
        <w:t>«Женщина. Труд. Профсоюз»</w:t>
      </w:r>
    </w:p>
    <w:p w:rsidR="00FF4C2A" w:rsidRPr="00951E2B" w:rsidRDefault="00FF4C2A" w:rsidP="00BD67F4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:rsidR="00FF4C2A" w:rsidRPr="00951E2B" w:rsidRDefault="00FF4C2A" w:rsidP="00BD67F4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:rsidR="00FF4C2A" w:rsidRDefault="00FF4C2A" w:rsidP="006A029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F4C2A" w:rsidRDefault="00FF4C2A" w:rsidP="00BD67F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FF4C2A" w:rsidRDefault="00FF4C2A" w:rsidP="00BD67F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FF4C2A" w:rsidRPr="00951E2B" w:rsidRDefault="00FF4C2A" w:rsidP="00BD67F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51E2B">
        <w:rPr>
          <w:rFonts w:ascii="Times New Roman" w:hAnsi="Times New Roman"/>
          <w:sz w:val="32"/>
          <w:szCs w:val="32"/>
        </w:rPr>
        <w:t>10-11 ноября 2022 г.</w:t>
      </w:r>
      <w:r w:rsidRPr="00951E2B">
        <w:rPr>
          <w:rFonts w:ascii="Times New Roman" w:hAnsi="Times New Roman"/>
          <w:sz w:val="32"/>
          <w:szCs w:val="32"/>
        </w:rPr>
        <w:br/>
        <w:t>г. Курган</w:t>
      </w:r>
    </w:p>
    <w:p w:rsidR="00FF4C2A" w:rsidRPr="009A5A67" w:rsidRDefault="00FF4C2A" w:rsidP="00BD67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F4C2A" w:rsidRPr="009A5A67" w:rsidRDefault="00FF4C2A" w:rsidP="00BD67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F4C2A" w:rsidRPr="009A5A67" w:rsidRDefault="00FF4C2A" w:rsidP="00BD67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F4C2A" w:rsidRPr="009A5A67" w:rsidRDefault="00FF4C2A" w:rsidP="00BD67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F4C2A" w:rsidRPr="009A5A67" w:rsidRDefault="00FF4C2A" w:rsidP="00BD67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F4C2A" w:rsidRPr="009A5A67" w:rsidRDefault="00FF4C2A" w:rsidP="00BD67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F4C2A" w:rsidRDefault="00FF4C2A" w:rsidP="00BD67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F4C2A" w:rsidRDefault="00FF4C2A" w:rsidP="00BD67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F4C2A" w:rsidRPr="009A5A67" w:rsidRDefault="00FF4C2A" w:rsidP="00BD67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F4C2A" w:rsidRPr="009A5A67" w:rsidRDefault="00FF4C2A" w:rsidP="00BD67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F4C2A" w:rsidRDefault="00FF4C2A" w:rsidP="00BD67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F4C2A" w:rsidRDefault="00FF4C2A" w:rsidP="00BD67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F4C2A" w:rsidRDefault="00FF4C2A" w:rsidP="00BD67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F4C2A" w:rsidRDefault="00FF4C2A" w:rsidP="00BD67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F4C2A" w:rsidRDefault="00FF4C2A" w:rsidP="00BD67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F4C2A" w:rsidRDefault="00FF4C2A" w:rsidP="00BD67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F4C2A" w:rsidRDefault="00FF4C2A" w:rsidP="00BD67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F4C2A" w:rsidRDefault="00FF4C2A" w:rsidP="00BD67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F4C2A" w:rsidRPr="009A5A67" w:rsidRDefault="00FF4C2A" w:rsidP="00BD67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F4C2A" w:rsidRPr="009A5A67" w:rsidRDefault="00FF4C2A" w:rsidP="00BD67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F4C2A" w:rsidRPr="009A5A67" w:rsidRDefault="00FF4C2A" w:rsidP="00BD67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F4C2A" w:rsidRPr="009A5A67" w:rsidRDefault="00FF4C2A" w:rsidP="00BD67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6379"/>
        <w:gridCol w:w="2375"/>
      </w:tblGrid>
      <w:tr w:rsidR="00FF4C2A" w:rsidRPr="009A5A67" w:rsidTr="000D1F99">
        <w:tc>
          <w:tcPr>
            <w:tcW w:w="10172" w:type="dxa"/>
            <w:gridSpan w:val="3"/>
          </w:tcPr>
          <w:p w:rsidR="00FF4C2A" w:rsidRPr="009A5A67" w:rsidRDefault="00FF4C2A" w:rsidP="00BD6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10  ноября, четверг</w:t>
            </w:r>
          </w:p>
          <w:p w:rsidR="00FF4C2A" w:rsidRPr="009A5A67" w:rsidRDefault="00FF4C2A" w:rsidP="00BD6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4C2A" w:rsidRPr="009A5A67" w:rsidTr="00D851A2">
        <w:tc>
          <w:tcPr>
            <w:tcW w:w="1418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До 11.00</w:t>
            </w:r>
          </w:p>
        </w:tc>
        <w:tc>
          <w:tcPr>
            <w:tcW w:w="6379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Заезд и размещение 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 xml:space="preserve"> участников </w:t>
            </w: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 xml:space="preserve">Регистрация </w:t>
            </w:r>
          </w:p>
        </w:tc>
        <w:tc>
          <w:tcPr>
            <w:tcW w:w="2375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 xml:space="preserve">Санаторий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Лесники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Курганская область, Кетовский район, п.Усть-Утяк,</w:t>
            </w: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Ул. Курортная,1</w:t>
            </w: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Холл гостиницы</w:t>
            </w:r>
          </w:p>
        </w:tc>
      </w:tr>
      <w:tr w:rsidR="00FF4C2A" w:rsidRPr="009A5A67" w:rsidTr="00D851A2">
        <w:tc>
          <w:tcPr>
            <w:tcW w:w="1418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12.00 – 12.40</w:t>
            </w:r>
          </w:p>
        </w:tc>
        <w:tc>
          <w:tcPr>
            <w:tcW w:w="6379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2375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Столовая, 1 этаж</w:t>
            </w:r>
          </w:p>
        </w:tc>
      </w:tr>
      <w:tr w:rsidR="00FF4C2A" w:rsidRPr="009A5A67" w:rsidTr="00D851A2">
        <w:tc>
          <w:tcPr>
            <w:tcW w:w="1418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13.00 – 16.15</w:t>
            </w: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6379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 xml:space="preserve">Экскурсия по городу «Курган профсоюзный» с посещением картинной галереи </w:t>
            </w: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 xml:space="preserve">«Человек и его труд» 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>в здании ФПКО</w:t>
            </w: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Default="00FF4C2A" w:rsidP="00BD67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Общее фото</w:t>
            </w:r>
          </w:p>
        </w:tc>
        <w:tc>
          <w:tcPr>
            <w:tcW w:w="2375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 xml:space="preserve">Посадка в автобус на стоянке санатория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>Лесники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Большой зал ФПКО</w:t>
            </w:r>
          </w:p>
        </w:tc>
      </w:tr>
      <w:tr w:rsidR="00FF4C2A" w:rsidRPr="009A5A67" w:rsidTr="00D851A2">
        <w:tc>
          <w:tcPr>
            <w:tcW w:w="1418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16.30 – 16.45</w:t>
            </w:r>
          </w:p>
        </w:tc>
        <w:tc>
          <w:tcPr>
            <w:tcW w:w="6379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Кофе-пауза</w:t>
            </w:r>
          </w:p>
        </w:tc>
        <w:tc>
          <w:tcPr>
            <w:tcW w:w="2375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«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>Лесники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>, культурно-досуговый центр, 2 этаж</w:t>
            </w:r>
          </w:p>
        </w:tc>
      </w:tr>
      <w:tr w:rsidR="00FF4C2A" w:rsidRPr="009A5A67" w:rsidTr="00D851A2">
        <w:tc>
          <w:tcPr>
            <w:tcW w:w="1418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16.45 – 17.00</w:t>
            </w:r>
          </w:p>
        </w:tc>
        <w:tc>
          <w:tcPr>
            <w:tcW w:w="6379" w:type="dxa"/>
          </w:tcPr>
          <w:p w:rsidR="00FF4C2A" w:rsidRPr="009A5A67" w:rsidRDefault="00FF4C2A" w:rsidP="00BD67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Открытие</w:t>
            </w:r>
          </w:p>
          <w:p w:rsidR="00FF4C2A" w:rsidRPr="009A5A67" w:rsidRDefault="00FF4C2A" w:rsidP="00072FE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Савин Вячеслав Дмитриевич,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 xml:space="preserve"> председатель Федерации профсоюзов Курганской области</w:t>
            </w:r>
          </w:p>
          <w:p w:rsidR="00FF4C2A" w:rsidRPr="009A5A67" w:rsidRDefault="00FF4C2A" w:rsidP="00BD67F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 xml:space="preserve"> Шершуков Александр Владимирович,</w:t>
            </w:r>
          </w:p>
          <w:p w:rsidR="00FF4C2A" w:rsidRPr="009A5A67" w:rsidRDefault="00FF4C2A" w:rsidP="00BD67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Председателя Федерации Независимых П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>рофсоюзов России</w:t>
            </w:r>
          </w:p>
          <w:p w:rsidR="00FF4C2A" w:rsidRPr="009A5A67" w:rsidRDefault="00FF4C2A" w:rsidP="00072FE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Сгибнева Аксана Тимиржановна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 xml:space="preserve">, председатель Постоянной комиссии Генерального Совета ФНПР по гендерному </w:t>
            </w:r>
            <w:r>
              <w:rPr>
                <w:rFonts w:ascii="Times New Roman" w:hAnsi="Times New Roman"/>
                <w:sz w:val="20"/>
                <w:szCs w:val="20"/>
              </w:rPr>
              <w:t>равенству, секретарь ФНПР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>, представитель ФНПР в Уральском федеральном округе</w:t>
            </w:r>
          </w:p>
          <w:p w:rsidR="00FF4C2A" w:rsidRPr="009A5A67" w:rsidRDefault="00FF4C2A" w:rsidP="00BD67F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Ветлужских Андрей Леонидович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председатель Ассоциации территориальных объединений профсоюзов УрФО,  председатель Федерации профсоюзов Свердловской области</w:t>
            </w:r>
          </w:p>
          <w:p w:rsidR="00FF4C2A" w:rsidRPr="009A5A67" w:rsidRDefault="00FF4C2A" w:rsidP="00BD67F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Екимов Олег Павлович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9A5A67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Федерации профсоюзов Челябинской области</w:t>
            </w:r>
          </w:p>
          <w:p w:rsidR="00FF4C2A" w:rsidRPr="009A5A67" w:rsidRDefault="00FF4C2A" w:rsidP="00BD67F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Кивацкий Михаил Николаевич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 xml:space="preserve"> – председатель Тюменского облсовпрофа</w:t>
            </w:r>
          </w:p>
        </w:tc>
        <w:tc>
          <w:tcPr>
            <w:tcW w:w="2375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Культурно-досуговый центр, 2 этаж</w:t>
            </w:r>
          </w:p>
        </w:tc>
      </w:tr>
      <w:tr w:rsidR="00FF4C2A" w:rsidRPr="009A5A67" w:rsidTr="00D851A2">
        <w:tc>
          <w:tcPr>
            <w:tcW w:w="1418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17.00 – 17.15</w:t>
            </w:r>
          </w:p>
        </w:tc>
        <w:tc>
          <w:tcPr>
            <w:tcW w:w="6379" w:type="dxa"/>
          </w:tcPr>
          <w:p w:rsidR="00FF4C2A" w:rsidRPr="009A5A67" w:rsidRDefault="00FF4C2A" w:rsidP="00072F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«Актуальные задачи профсоюзов в современных условиях»</w:t>
            </w:r>
          </w:p>
          <w:p w:rsidR="00FF4C2A" w:rsidRPr="009A5A67" w:rsidRDefault="00FF4C2A" w:rsidP="00072F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072F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Шершуков Александр Владимирович,</w:t>
            </w:r>
          </w:p>
          <w:p w:rsidR="00FF4C2A" w:rsidRPr="009A5A67" w:rsidRDefault="00FF4C2A" w:rsidP="00072F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П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>редседателя Федерации</w:t>
            </w:r>
          </w:p>
          <w:p w:rsidR="00FF4C2A" w:rsidRPr="009A5A67" w:rsidRDefault="00FF4C2A" w:rsidP="00072FEA">
            <w:pPr>
              <w:spacing w:after="0" w:line="240" w:lineRule="auto"/>
              <w:jc w:val="both"/>
              <w:rPr>
                <w:rStyle w:val="aa"/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Независимых П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>рофсоюзов России</w:t>
            </w:r>
          </w:p>
        </w:tc>
        <w:tc>
          <w:tcPr>
            <w:tcW w:w="2375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4C2A" w:rsidRPr="009A5A67" w:rsidTr="00D851A2">
        <w:tc>
          <w:tcPr>
            <w:tcW w:w="1418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17.15 – 17.30</w:t>
            </w:r>
          </w:p>
        </w:tc>
        <w:tc>
          <w:tcPr>
            <w:tcW w:w="6379" w:type="dxa"/>
          </w:tcPr>
          <w:p w:rsidR="00FF4C2A" w:rsidRPr="009A5A67" w:rsidRDefault="00FF4C2A" w:rsidP="00072FEA">
            <w:pPr>
              <w:pStyle w:val="21"/>
              <w:jc w:val="both"/>
              <w:rPr>
                <w:rStyle w:val="aa"/>
                <w:rFonts w:ascii="Times New Roman" w:hAnsi="Times New Roman"/>
                <w:b/>
                <w:iCs w:val="0"/>
                <w:sz w:val="20"/>
                <w:szCs w:val="20"/>
              </w:rPr>
            </w:pPr>
            <w:r w:rsidRPr="009A5A67">
              <w:rPr>
                <w:rStyle w:val="aa"/>
                <w:rFonts w:ascii="Times New Roman" w:hAnsi="Times New Roman"/>
                <w:b/>
                <w:iCs w:val="0"/>
                <w:sz w:val="20"/>
                <w:szCs w:val="20"/>
              </w:rPr>
              <w:t>«Деятельность профсоюзов России в сфере гендерного равенства как важный фактор мотивации профсоюзного членства»</w:t>
            </w:r>
          </w:p>
          <w:p w:rsidR="00FF4C2A" w:rsidRPr="009A5A67" w:rsidRDefault="00FF4C2A" w:rsidP="00072FE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Сгибнева Аксана Тимиржановна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>, председатель Постоянной комиссии Генерального Совета ФНПР по гендерному равенству, секретарь ФНПР, представитель ФНПР в Уральском федеральном округе</w:t>
            </w:r>
          </w:p>
        </w:tc>
        <w:tc>
          <w:tcPr>
            <w:tcW w:w="2375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4C2A" w:rsidRPr="009A5A67" w:rsidTr="00D851A2">
        <w:tc>
          <w:tcPr>
            <w:tcW w:w="1418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17.30 – 17.45</w:t>
            </w:r>
          </w:p>
        </w:tc>
        <w:tc>
          <w:tcPr>
            <w:tcW w:w="6379" w:type="dxa"/>
          </w:tcPr>
          <w:p w:rsidR="00FF4C2A" w:rsidRPr="009A5A67" w:rsidRDefault="00FF4C2A" w:rsidP="00072FEA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 xml:space="preserve"> «Роль профсоюзов в решении проблем гендерного равенства: история и современность»</w:t>
            </w:r>
          </w:p>
          <w:p w:rsidR="00FF4C2A" w:rsidRPr="009A5A67" w:rsidRDefault="00FF4C2A" w:rsidP="00072F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F4C2A" w:rsidRPr="009A5A67" w:rsidRDefault="00FF4C2A" w:rsidP="00072F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9A5A6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</w:t>
            </w: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бок Дмитрий Владимирович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>, кандидат исторических наук, доцент, заведующий лабораторией проблем профсоюзного движения Санкт–Петербургского Гуманитарного Университета Профсоюзов»</w:t>
            </w:r>
          </w:p>
        </w:tc>
        <w:tc>
          <w:tcPr>
            <w:tcW w:w="2375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Дистанционное подключение</w:t>
            </w:r>
          </w:p>
        </w:tc>
      </w:tr>
    </w:tbl>
    <w:p w:rsidR="00FF4C2A" w:rsidRDefault="00FF4C2A">
      <w:r>
        <w:br w:type="page"/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6379"/>
        <w:gridCol w:w="2375"/>
      </w:tblGrid>
      <w:tr w:rsidR="00FF4C2A" w:rsidRPr="009A5A67" w:rsidTr="00D851A2">
        <w:tc>
          <w:tcPr>
            <w:tcW w:w="1418" w:type="dxa"/>
          </w:tcPr>
          <w:p w:rsidR="00FF4C2A" w:rsidRPr="009A5A67" w:rsidRDefault="00FF4C2A" w:rsidP="00AC03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17.45-19.45</w:t>
            </w: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072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17.45-18.00</w:t>
            </w: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072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18.00 – 18.10</w:t>
            </w: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072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18.10 – 18.15</w:t>
            </w:r>
          </w:p>
          <w:p w:rsidR="00FF4C2A" w:rsidRPr="009A5A67" w:rsidRDefault="00FF4C2A" w:rsidP="00AC03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AC03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AC03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AC03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AC03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Default="00FF4C2A" w:rsidP="00072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072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18.15 – 18.20</w:t>
            </w: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072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18.20 – 18.25</w:t>
            </w: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072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18.25 – 18.30</w:t>
            </w: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072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18.30 – 18.45</w:t>
            </w: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Default="00FF4C2A" w:rsidP="00072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Default="00FF4C2A" w:rsidP="00072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Default="00FF4C2A" w:rsidP="00072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072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18.45 – 18.50</w:t>
            </w: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>8.50 – 19.30</w:t>
            </w:r>
          </w:p>
        </w:tc>
        <w:tc>
          <w:tcPr>
            <w:tcW w:w="6379" w:type="dxa"/>
          </w:tcPr>
          <w:p w:rsidR="00FF4C2A" w:rsidRPr="009A5A67" w:rsidRDefault="00FF4C2A" w:rsidP="00D25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КРУГЛЫЙ СТОЛ</w:t>
            </w:r>
          </w:p>
          <w:p w:rsidR="00FF4C2A" w:rsidRPr="009A5A67" w:rsidRDefault="00FF4C2A" w:rsidP="00072F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F4C2A" w:rsidRPr="009A5A67" w:rsidRDefault="00FF4C2A" w:rsidP="00072F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«Практика работы общественных организаций в сфере гендерной политики»</w:t>
            </w:r>
          </w:p>
          <w:p w:rsidR="00FF4C2A" w:rsidRPr="009A5A67" w:rsidRDefault="00FF4C2A" w:rsidP="00072F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 xml:space="preserve">Бурсина Оксан Борисовна, 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>заместитель председателя Курганской региональной общественной организации «Союз женщин России»</w:t>
            </w:r>
          </w:p>
          <w:p w:rsidR="00FF4C2A" w:rsidRPr="009A5A67" w:rsidRDefault="00FF4C2A" w:rsidP="00072F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072F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«Презентация деятельности женского клуба «Вдохновение»</w:t>
            </w:r>
          </w:p>
          <w:p w:rsidR="00FF4C2A" w:rsidRPr="009A5A67" w:rsidRDefault="00FF4C2A" w:rsidP="00072F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 xml:space="preserve">Кривоногова Вера Сергеевна, 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 xml:space="preserve">председатель профсоюзного комитета ПАО «СИНТЕЗ» </w:t>
            </w:r>
          </w:p>
          <w:p w:rsidR="00FF4C2A" w:rsidRPr="009A5A67" w:rsidRDefault="00FF4C2A" w:rsidP="00072FEA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F4C2A" w:rsidRPr="009A5A67" w:rsidRDefault="00FF4C2A" w:rsidP="00072FEA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«Реализация образовательной программы по теме «Гендерный аспект профсоюзного лидерства»</w:t>
            </w:r>
          </w:p>
          <w:p w:rsidR="00FF4C2A" w:rsidRPr="009A5A67" w:rsidRDefault="00FF4C2A" w:rsidP="00072F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Корепанова Светлана Валентиновна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>, директор Учебно-методического центра профсоюзов. Федерация профсоюзов Челябинской области</w:t>
            </w:r>
          </w:p>
          <w:p w:rsidR="00FF4C2A" w:rsidRPr="009A5A67" w:rsidRDefault="00FF4C2A" w:rsidP="00072FEA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«Вовлечение женщин в разработку и реализацию социальных проектов» (презентация)</w:t>
            </w:r>
          </w:p>
          <w:p w:rsidR="00FF4C2A" w:rsidRPr="009A5A67" w:rsidRDefault="00FF4C2A" w:rsidP="00072FE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 xml:space="preserve">Сивань Инна Мейрамовна, 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>председатель профкома дирекции по развитию, ООО «ТД АЗ «УРАЛ», ООО «ОМГ-Сервис», ООО «ПрофЗакупки-ОМГ»</w:t>
            </w:r>
          </w:p>
          <w:p w:rsidR="00FF4C2A" w:rsidRPr="009A5A67" w:rsidRDefault="00FF4C2A" w:rsidP="00072FEA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«Сотрудничество по проблемам женщин с государственными и  общественными организациями» (презентация)</w:t>
            </w:r>
          </w:p>
          <w:p w:rsidR="00FF4C2A" w:rsidRPr="009A5A67" w:rsidRDefault="00FF4C2A" w:rsidP="00072FE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Усманова Татьяна Сергеевна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>, председатель профкома Ав</w:t>
            </w:r>
            <w:r>
              <w:rPr>
                <w:rFonts w:ascii="Times New Roman" w:hAnsi="Times New Roman"/>
                <w:sz w:val="20"/>
                <w:szCs w:val="20"/>
              </w:rPr>
              <w:t>токомпо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>нентов АО «АЗ «Урал»</w:t>
            </w:r>
          </w:p>
          <w:p w:rsidR="00FF4C2A" w:rsidRPr="009A5A67" w:rsidRDefault="00FF4C2A" w:rsidP="00072F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072FEA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 xml:space="preserve">«Мир женщины» на АО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АЗ УРАЛ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 xml:space="preserve"> (презентация)</w:t>
            </w:r>
          </w:p>
          <w:p w:rsidR="00FF4C2A" w:rsidRPr="009A5A67" w:rsidRDefault="00FF4C2A" w:rsidP="00072FE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 xml:space="preserve">Ялолитдинова Евгения Борисовна, 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  <w:r>
              <w:rPr>
                <w:rFonts w:ascii="Times New Roman" w:hAnsi="Times New Roman"/>
                <w:sz w:val="20"/>
                <w:szCs w:val="20"/>
              </w:rPr>
              <w:t>профкома технической дирекции, п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>редседатель общественного движения «Мир женщин» АО «АЗ «Урал»</w:t>
            </w:r>
          </w:p>
          <w:p w:rsidR="00FF4C2A" w:rsidRPr="009A5A67" w:rsidRDefault="00FF4C2A" w:rsidP="00072FE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072FEA">
            <w:pPr>
              <w:pStyle w:val="a8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bCs/>
                <w:sz w:val="20"/>
                <w:szCs w:val="20"/>
              </w:rPr>
              <w:t>«Женсовет в действии»</w:t>
            </w:r>
          </w:p>
          <w:p w:rsidR="00FF4C2A" w:rsidRPr="009A5A67" w:rsidRDefault="00FF4C2A" w:rsidP="00072FE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Бобыкина Лариса Семеновна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>, председатель женсовета. Первичная профсоюзная организация АО «Первоуральский новотрубный завод» Горно-металлургического профсоюза России (ППО АО «ПНТЗ» ГМПР)</w:t>
            </w:r>
          </w:p>
          <w:p w:rsidR="00FF4C2A" w:rsidRPr="009A5A67" w:rsidRDefault="00FF4C2A" w:rsidP="00072FEA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F4C2A" w:rsidRPr="009A5A67" w:rsidRDefault="00FF4C2A" w:rsidP="00072FEA">
            <w:pPr>
              <w:pStyle w:val="a8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«Роль женсовета в реализации социальных программ»</w:t>
            </w:r>
          </w:p>
          <w:p w:rsidR="00FF4C2A" w:rsidRPr="00FF16B4" w:rsidRDefault="00FF4C2A" w:rsidP="00072FEA">
            <w:pPr>
              <w:pStyle w:val="a8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Симанова Елена Рифкатовна,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председатель цехового комитета ППО ЧТПЗ</w:t>
            </w:r>
          </w:p>
          <w:p w:rsidR="00FF4C2A" w:rsidRDefault="00FF4C2A" w:rsidP="00072FEA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F4C2A" w:rsidRPr="009A5A67" w:rsidRDefault="00FF4C2A" w:rsidP="00072FEA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Обмен мнениями</w:t>
            </w:r>
          </w:p>
        </w:tc>
        <w:tc>
          <w:tcPr>
            <w:tcW w:w="2375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Культурно-досуговый центр, 2 этаж</w:t>
            </w: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4C2A" w:rsidRPr="009A5A67" w:rsidTr="00D851A2">
        <w:tc>
          <w:tcPr>
            <w:tcW w:w="1418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20.05 – 22.35</w:t>
            </w:r>
          </w:p>
        </w:tc>
        <w:tc>
          <w:tcPr>
            <w:tcW w:w="6379" w:type="dxa"/>
          </w:tcPr>
          <w:p w:rsidR="00FF4C2A" w:rsidRPr="009A5A67" w:rsidRDefault="00FF4C2A" w:rsidP="00072F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Товарищеский ужин</w:t>
            </w:r>
          </w:p>
        </w:tc>
        <w:tc>
          <w:tcPr>
            <w:tcW w:w="2375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 xml:space="preserve">Ресторан санатория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>Лесники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FF4C2A" w:rsidRPr="009A5A67" w:rsidTr="00D851A2">
        <w:tc>
          <w:tcPr>
            <w:tcW w:w="1418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С 22.40</w:t>
            </w:r>
          </w:p>
        </w:tc>
        <w:tc>
          <w:tcPr>
            <w:tcW w:w="6379" w:type="dxa"/>
          </w:tcPr>
          <w:p w:rsidR="00FF4C2A" w:rsidRPr="009A5A67" w:rsidRDefault="00FF4C2A" w:rsidP="00072F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Свободное время</w:t>
            </w:r>
          </w:p>
        </w:tc>
        <w:tc>
          <w:tcPr>
            <w:tcW w:w="2375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F4C2A" w:rsidRPr="0047372C" w:rsidRDefault="00FF4C2A">
      <w:pPr>
        <w:rPr>
          <w:sz w:val="16"/>
          <w:szCs w:val="16"/>
        </w:rPr>
      </w:pPr>
      <w:r>
        <w:br w:type="page"/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6379"/>
        <w:gridCol w:w="2375"/>
      </w:tblGrid>
      <w:tr w:rsidR="00FF4C2A" w:rsidRPr="009A5A67" w:rsidTr="00AF026F">
        <w:trPr>
          <w:trHeight w:val="581"/>
        </w:trPr>
        <w:tc>
          <w:tcPr>
            <w:tcW w:w="10172" w:type="dxa"/>
            <w:gridSpan w:val="3"/>
          </w:tcPr>
          <w:p w:rsidR="00FF4C2A" w:rsidRPr="009A5A67" w:rsidRDefault="00FF4C2A" w:rsidP="00072F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br w:type="page"/>
            </w:r>
          </w:p>
          <w:p w:rsidR="00FF4C2A" w:rsidRPr="009A5A67" w:rsidRDefault="00FF4C2A" w:rsidP="00072F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11 ноября, пятница</w:t>
            </w:r>
          </w:p>
          <w:p w:rsidR="00FF4C2A" w:rsidRPr="009A5A67" w:rsidRDefault="00FF4C2A" w:rsidP="00072F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4C2A" w:rsidRPr="009A5A67" w:rsidTr="00D851A2">
        <w:tc>
          <w:tcPr>
            <w:tcW w:w="1418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8.30 – 9.30</w:t>
            </w:r>
          </w:p>
        </w:tc>
        <w:tc>
          <w:tcPr>
            <w:tcW w:w="6379" w:type="dxa"/>
          </w:tcPr>
          <w:p w:rsidR="00FF4C2A" w:rsidRPr="009A5A67" w:rsidRDefault="00FF4C2A" w:rsidP="00072F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ЗАВТРАК </w:t>
            </w:r>
          </w:p>
        </w:tc>
        <w:tc>
          <w:tcPr>
            <w:tcW w:w="2375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Столовая, 1 этаж</w:t>
            </w:r>
          </w:p>
        </w:tc>
      </w:tr>
      <w:tr w:rsidR="00FF4C2A" w:rsidRPr="009A5A67" w:rsidTr="00D851A2">
        <w:tc>
          <w:tcPr>
            <w:tcW w:w="1418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10.00 – 10.15</w:t>
            </w:r>
          </w:p>
        </w:tc>
        <w:tc>
          <w:tcPr>
            <w:tcW w:w="6379" w:type="dxa"/>
          </w:tcPr>
          <w:p w:rsidR="00FF4C2A" w:rsidRPr="009A5A67" w:rsidRDefault="00FF4C2A" w:rsidP="00072F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«Российская женщина в семье и на работе»</w:t>
            </w:r>
          </w:p>
          <w:p w:rsidR="00FF4C2A" w:rsidRPr="009A5A67" w:rsidRDefault="00FF4C2A" w:rsidP="00072F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FF4C2A" w:rsidRPr="009A5A67" w:rsidRDefault="00FF4C2A" w:rsidP="00072F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 xml:space="preserve">Кириенко Василий Иванович, 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>заведующий кафедрой социологии и социальной работы Курганского государственного университета</w:t>
            </w:r>
          </w:p>
        </w:tc>
        <w:tc>
          <w:tcPr>
            <w:tcW w:w="2375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Культурно-досуговый центр, 2 этаж</w:t>
            </w:r>
          </w:p>
        </w:tc>
      </w:tr>
      <w:tr w:rsidR="00FF4C2A" w:rsidRPr="009A5A67" w:rsidTr="00D851A2">
        <w:tc>
          <w:tcPr>
            <w:tcW w:w="1418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10.15.- 10.30</w:t>
            </w:r>
          </w:p>
        </w:tc>
        <w:tc>
          <w:tcPr>
            <w:tcW w:w="6379" w:type="dxa"/>
          </w:tcPr>
          <w:p w:rsidR="00FF4C2A" w:rsidRPr="009A5A67" w:rsidRDefault="00FF4C2A" w:rsidP="00072F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 xml:space="preserve"> «Статистика нарушений трудовых прав женщин»</w:t>
            </w:r>
          </w:p>
          <w:p w:rsidR="00FF4C2A" w:rsidRPr="009A5A67" w:rsidRDefault="00FF4C2A" w:rsidP="00072F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F4C2A" w:rsidRPr="009A5A67" w:rsidRDefault="00FF4C2A" w:rsidP="00072F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Малахевич Оксана Борисовна,</w:t>
            </w:r>
            <w:r w:rsidRPr="009A5A6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руководитель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 xml:space="preserve"> Государственной  инспекци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 xml:space="preserve"> труда в Курганской области</w:t>
            </w:r>
          </w:p>
        </w:tc>
        <w:tc>
          <w:tcPr>
            <w:tcW w:w="2375" w:type="dxa"/>
          </w:tcPr>
          <w:p w:rsidR="00FF4C2A" w:rsidRPr="009A5A67" w:rsidRDefault="00FF4C2A" w:rsidP="00BD67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C2A" w:rsidRPr="009A5A67" w:rsidTr="00D851A2">
        <w:tc>
          <w:tcPr>
            <w:tcW w:w="1418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10.30 – 11.00</w:t>
            </w:r>
          </w:p>
        </w:tc>
        <w:tc>
          <w:tcPr>
            <w:tcW w:w="6379" w:type="dxa"/>
          </w:tcPr>
          <w:p w:rsidR="00FF4C2A" w:rsidRPr="009A5A67" w:rsidRDefault="00FF4C2A" w:rsidP="00072F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 xml:space="preserve">ТРЕНИНГ 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>«Секреты молодости»</w:t>
            </w:r>
          </w:p>
          <w:p w:rsidR="00FF4C2A" w:rsidRPr="009A5A67" w:rsidRDefault="00FF4C2A" w:rsidP="00072F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F4C2A" w:rsidRPr="009A5A67" w:rsidRDefault="00FF4C2A" w:rsidP="00072FE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 xml:space="preserve">Александра Крылатова </w:t>
            </w:r>
            <w:r w:rsidRPr="009A5A6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–</w:t>
            </w: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>визажист, lash-мастер, психолог</w:t>
            </w:r>
          </w:p>
        </w:tc>
        <w:tc>
          <w:tcPr>
            <w:tcW w:w="2375" w:type="dxa"/>
          </w:tcPr>
          <w:p w:rsidR="00FF4C2A" w:rsidRPr="009A5A67" w:rsidRDefault="00FF4C2A" w:rsidP="00BD67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C2A" w:rsidRPr="009A5A67" w:rsidTr="00D851A2">
        <w:tc>
          <w:tcPr>
            <w:tcW w:w="1418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11.00 – 11.15</w:t>
            </w:r>
          </w:p>
        </w:tc>
        <w:tc>
          <w:tcPr>
            <w:tcW w:w="6379" w:type="dxa"/>
          </w:tcPr>
          <w:p w:rsidR="00FF4C2A" w:rsidRPr="009A5A67" w:rsidRDefault="00FF4C2A" w:rsidP="00072F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Кофе-пауза</w:t>
            </w:r>
          </w:p>
        </w:tc>
        <w:tc>
          <w:tcPr>
            <w:tcW w:w="2375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 xml:space="preserve">Культурно-досуговый центр, 2 этаж </w:t>
            </w:r>
          </w:p>
        </w:tc>
      </w:tr>
      <w:tr w:rsidR="00FF4C2A" w:rsidRPr="009A5A67" w:rsidTr="00D851A2">
        <w:tc>
          <w:tcPr>
            <w:tcW w:w="1418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11.15 – 11.45</w:t>
            </w: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11.45 – 12.05</w:t>
            </w:r>
          </w:p>
        </w:tc>
        <w:tc>
          <w:tcPr>
            <w:tcW w:w="6379" w:type="dxa"/>
          </w:tcPr>
          <w:p w:rsidR="00FF4C2A" w:rsidRPr="009A5A67" w:rsidRDefault="00FF4C2A" w:rsidP="00072FEA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b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Свободный микрофон</w:t>
            </w:r>
          </w:p>
          <w:p w:rsidR="00FF4C2A" w:rsidRPr="009A5A67" w:rsidRDefault="00FF4C2A" w:rsidP="00072FEA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F4C2A" w:rsidRPr="009A5A67" w:rsidRDefault="00FF4C2A" w:rsidP="00072FEA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b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ПОДВЕДЕНИЕ ИТОГОВ</w:t>
            </w:r>
          </w:p>
          <w:p w:rsidR="00FF4C2A" w:rsidRPr="009A5A67" w:rsidRDefault="00FF4C2A" w:rsidP="00072FEA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F4C2A" w:rsidRPr="009A5A67" w:rsidRDefault="00FF4C2A" w:rsidP="00072FE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 xml:space="preserve"> Шершуков Александр Владимирович,</w:t>
            </w:r>
          </w:p>
          <w:p w:rsidR="00FF4C2A" w:rsidRPr="009A5A67" w:rsidRDefault="00FF4C2A" w:rsidP="00072F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заместитель председателя Федерации независимых профсоюзов России</w:t>
            </w:r>
          </w:p>
          <w:p w:rsidR="00FF4C2A" w:rsidRPr="009A5A67" w:rsidRDefault="00FF4C2A" w:rsidP="00072FE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Сгибнева Аксана Тимиржановна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>, председатель Постоянной комиссии Генерального Совета ФНПР по гендерному равенству, секретарь Федерации независимых профсоюзов России, представитель ФНПР в Уральском федеральном округе</w:t>
            </w:r>
          </w:p>
          <w:p w:rsidR="00FF4C2A" w:rsidRPr="009A5A67" w:rsidRDefault="00FF4C2A" w:rsidP="00072FE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Ветлужских Андрей Леонидович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>, председатель Ассоциации территориальных объединений профсоюзов УрФО, председатель Федерации профсоюзов Свердловской области</w:t>
            </w:r>
          </w:p>
          <w:p w:rsidR="00FF4C2A" w:rsidRPr="009A5A67" w:rsidRDefault="00FF4C2A" w:rsidP="00072FE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Екимов Олег Павлович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9A5A67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Федерации профсоюзов Челябинской области</w:t>
            </w:r>
          </w:p>
          <w:p w:rsidR="00FF4C2A" w:rsidRPr="009A5A67" w:rsidRDefault="00FF4C2A" w:rsidP="00072FE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Кивацкий Михаил Николаевич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 xml:space="preserve"> – председатель Тюменского облсовпрофа</w:t>
            </w:r>
          </w:p>
          <w:p w:rsidR="00FF4C2A" w:rsidRPr="009A5A67" w:rsidRDefault="00FF4C2A" w:rsidP="00072FE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Савин Вячеслав Дмитриевич,</w:t>
            </w:r>
            <w:r w:rsidRPr="009A5A67">
              <w:rPr>
                <w:rFonts w:ascii="Times New Roman" w:hAnsi="Times New Roman"/>
                <w:sz w:val="20"/>
                <w:szCs w:val="20"/>
              </w:rPr>
              <w:t xml:space="preserve"> председатель Федерации профсоюзов Курганской области</w:t>
            </w:r>
          </w:p>
        </w:tc>
        <w:tc>
          <w:tcPr>
            <w:tcW w:w="2375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Культурно-досуговый центр, 2 этаж</w:t>
            </w:r>
          </w:p>
        </w:tc>
      </w:tr>
      <w:tr w:rsidR="00FF4C2A" w:rsidRPr="009A5A67" w:rsidTr="00D851A2">
        <w:tc>
          <w:tcPr>
            <w:tcW w:w="1418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13.00 – 14.00</w:t>
            </w:r>
          </w:p>
        </w:tc>
        <w:tc>
          <w:tcPr>
            <w:tcW w:w="6379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5A67">
              <w:rPr>
                <w:rFonts w:ascii="Times New Roman" w:hAnsi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2375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Столовая, 1 этаж</w:t>
            </w:r>
          </w:p>
        </w:tc>
      </w:tr>
      <w:tr w:rsidR="00FF4C2A" w:rsidRPr="009A5A67" w:rsidTr="00D851A2">
        <w:tc>
          <w:tcPr>
            <w:tcW w:w="1418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После 14.00</w:t>
            </w:r>
          </w:p>
        </w:tc>
        <w:tc>
          <w:tcPr>
            <w:tcW w:w="6379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67">
              <w:rPr>
                <w:rFonts w:ascii="Times New Roman" w:hAnsi="Times New Roman"/>
                <w:sz w:val="20"/>
                <w:szCs w:val="20"/>
              </w:rPr>
              <w:t>Отъезд иногородних участников</w:t>
            </w:r>
          </w:p>
        </w:tc>
        <w:tc>
          <w:tcPr>
            <w:tcW w:w="2375" w:type="dxa"/>
          </w:tcPr>
          <w:p w:rsidR="00FF4C2A" w:rsidRPr="009A5A67" w:rsidRDefault="00FF4C2A" w:rsidP="00BD67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F4C2A" w:rsidRPr="004A7399" w:rsidRDefault="00FF4C2A" w:rsidP="00BD67F4">
      <w:pPr>
        <w:pStyle w:val="a8"/>
        <w:rPr>
          <w:rFonts w:ascii="Times New Roman" w:hAnsi="Times New Roman"/>
          <w:b/>
          <w:sz w:val="16"/>
          <w:szCs w:val="16"/>
        </w:rPr>
      </w:pPr>
    </w:p>
    <w:p w:rsidR="00FF4C2A" w:rsidRDefault="00FF4C2A" w:rsidP="00BD67F4">
      <w:pPr>
        <w:pStyle w:val="a8"/>
        <w:rPr>
          <w:rFonts w:ascii="Times New Roman" w:hAnsi="Times New Roman"/>
          <w:b/>
          <w:sz w:val="20"/>
          <w:szCs w:val="20"/>
        </w:rPr>
      </w:pPr>
      <w:r w:rsidRPr="009A5A67">
        <w:rPr>
          <w:rFonts w:ascii="Times New Roman" w:hAnsi="Times New Roman"/>
          <w:b/>
          <w:sz w:val="20"/>
          <w:szCs w:val="20"/>
        </w:rPr>
        <w:t>Контакты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FF4C2A" w:rsidRPr="009A5A67" w:rsidTr="00935345">
        <w:trPr>
          <w:trHeight w:val="1070"/>
        </w:trPr>
        <w:tc>
          <w:tcPr>
            <w:tcW w:w="4785" w:type="dxa"/>
          </w:tcPr>
          <w:p w:rsidR="00FF4C2A" w:rsidRPr="00935345" w:rsidRDefault="003D6111" w:rsidP="0093534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097280" cy="619760"/>
                  <wp:effectExtent l="0" t="0" r="0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F4C2A" w:rsidRDefault="00FF4C2A" w:rsidP="00935345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35345" w:rsidRDefault="00FF4C2A" w:rsidP="00935345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345">
              <w:rPr>
                <w:rFonts w:ascii="Times New Roman" w:hAnsi="Times New Roman"/>
                <w:sz w:val="20"/>
                <w:szCs w:val="20"/>
              </w:rPr>
              <w:t>по взаимодействию с руководителями делегаций</w:t>
            </w:r>
          </w:p>
          <w:p w:rsidR="00FF4C2A" w:rsidRPr="00935345" w:rsidRDefault="00FF4C2A" w:rsidP="00935345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345">
              <w:rPr>
                <w:rFonts w:ascii="Times New Roman" w:hAnsi="Times New Roman"/>
                <w:sz w:val="20"/>
                <w:szCs w:val="20"/>
              </w:rPr>
              <w:t>Савин Вячеслав Дмитриевич, председатель ФПКО,</w:t>
            </w:r>
          </w:p>
          <w:p w:rsidR="00FF4C2A" w:rsidRPr="00935345" w:rsidRDefault="00FF4C2A" w:rsidP="00935345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345">
              <w:rPr>
                <w:rFonts w:ascii="Times New Roman" w:hAnsi="Times New Roman"/>
                <w:sz w:val="20"/>
                <w:szCs w:val="20"/>
              </w:rPr>
              <w:t>т. 89058500935</w:t>
            </w:r>
          </w:p>
        </w:tc>
      </w:tr>
      <w:tr w:rsidR="00FF4C2A" w:rsidRPr="009A5A67" w:rsidTr="00935345">
        <w:trPr>
          <w:trHeight w:val="1070"/>
        </w:trPr>
        <w:tc>
          <w:tcPr>
            <w:tcW w:w="4785" w:type="dxa"/>
          </w:tcPr>
          <w:p w:rsidR="00FF4C2A" w:rsidRPr="00935345" w:rsidRDefault="003D6111" w:rsidP="0093534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219200" cy="685800"/>
                  <wp:effectExtent l="0" t="0" r="0" b="0"/>
                  <wp:docPr id="3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F4C2A" w:rsidRPr="00935345" w:rsidRDefault="00FF4C2A" w:rsidP="00935345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35345" w:rsidRDefault="00FF4C2A" w:rsidP="00935345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345">
              <w:rPr>
                <w:rFonts w:ascii="Times New Roman" w:hAnsi="Times New Roman"/>
                <w:sz w:val="20"/>
                <w:szCs w:val="20"/>
              </w:rPr>
              <w:t xml:space="preserve">по общим вопросам </w:t>
            </w:r>
          </w:p>
          <w:p w:rsidR="00FF4C2A" w:rsidRPr="00935345" w:rsidRDefault="00FF4C2A" w:rsidP="00935345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345">
              <w:rPr>
                <w:rFonts w:ascii="Times New Roman" w:hAnsi="Times New Roman"/>
                <w:sz w:val="20"/>
                <w:szCs w:val="20"/>
              </w:rPr>
              <w:t>Кузнецов Сергей Леонидович,</w:t>
            </w:r>
          </w:p>
          <w:p w:rsidR="00FF4C2A" w:rsidRPr="00935345" w:rsidRDefault="00FF4C2A" w:rsidP="009A5A6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35345">
              <w:rPr>
                <w:rFonts w:ascii="Times New Roman" w:hAnsi="Times New Roman"/>
                <w:sz w:val="20"/>
                <w:szCs w:val="20"/>
              </w:rPr>
              <w:t>заместитель председателя ФПКО, т. 89512703684</w:t>
            </w:r>
          </w:p>
          <w:p w:rsidR="00FF4C2A" w:rsidRPr="00935345" w:rsidRDefault="00FF4C2A" w:rsidP="009A5A67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4C2A" w:rsidRPr="009A5A67" w:rsidTr="00935345">
        <w:tc>
          <w:tcPr>
            <w:tcW w:w="4785" w:type="dxa"/>
          </w:tcPr>
          <w:p w:rsidR="00FF4C2A" w:rsidRPr="00935345" w:rsidRDefault="003D6111" w:rsidP="0093534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219200" cy="685800"/>
                  <wp:effectExtent l="0" t="0" r="0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F4C2A" w:rsidRPr="00935345" w:rsidRDefault="00FF4C2A" w:rsidP="00BD67F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35345" w:rsidRDefault="00FF4C2A" w:rsidP="00BD67F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35345">
              <w:rPr>
                <w:rFonts w:ascii="Times New Roman" w:hAnsi="Times New Roman"/>
                <w:sz w:val="20"/>
                <w:szCs w:val="20"/>
              </w:rPr>
              <w:t xml:space="preserve">по организационным вопросам </w:t>
            </w:r>
          </w:p>
          <w:p w:rsidR="00FF4C2A" w:rsidRPr="00935345" w:rsidRDefault="00FF4C2A" w:rsidP="00BD67F4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935345">
              <w:rPr>
                <w:rFonts w:ascii="Times New Roman" w:hAnsi="Times New Roman"/>
                <w:sz w:val="20"/>
                <w:szCs w:val="20"/>
              </w:rPr>
              <w:t>Мичюлене Наталья Николаевна, ведущий специалист ФПКО, т.89195611045</w:t>
            </w:r>
          </w:p>
        </w:tc>
      </w:tr>
      <w:tr w:rsidR="00FF4C2A" w:rsidRPr="009A5A67" w:rsidTr="00935345">
        <w:tc>
          <w:tcPr>
            <w:tcW w:w="4785" w:type="dxa"/>
          </w:tcPr>
          <w:p w:rsidR="00FF4C2A" w:rsidRPr="00935345" w:rsidRDefault="003D6111" w:rsidP="0093534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975360" cy="553720"/>
                  <wp:effectExtent l="0" t="0" r="0" b="0"/>
                  <wp:docPr id="5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55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F4C2A" w:rsidRPr="00935345" w:rsidRDefault="00FF4C2A" w:rsidP="00BD67F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FF4C2A" w:rsidRPr="00935345" w:rsidRDefault="00FF4C2A" w:rsidP="00BD67F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35345">
              <w:rPr>
                <w:rFonts w:ascii="Times New Roman" w:hAnsi="Times New Roman"/>
                <w:sz w:val="20"/>
                <w:szCs w:val="20"/>
              </w:rPr>
              <w:t xml:space="preserve">по техническим вопросам </w:t>
            </w:r>
          </w:p>
          <w:p w:rsidR="00FF4C2A" w:rsidRPr="00935345" w:rsidRDefault="00FF4C2A" w:rsidP="00BD67F4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935345">
              <w:rPr>
                <w:rFonts w:ascii="Times New Roman" w:hAnsi="Times New Roman"/>
                <w:sz w:val="20"/>
                <w:szCs w:val="20"/>
              </w:rPr>
              <w:t>Казаков Константин Анатольевич, ведущий специалист ФПКО, т. 89634368773</w:t>
            </w:r>
          </w:p>
        </w:tc>
      </w:tr>
    </w:tbl>
    <w:p w:rsidR="00FF4C2A" w:rsidRPr="009A5A67" w:rsidRDefault="00FF4C2A" w:rsidP="00CF3B19">
      <w:pPr>
        <w:pStyle w:val="a8"/>
        <w:rPr>
          <w:rFonts w:ascii="Times New Roman" w:hAnsi="Times New Roman"/>
          <w:b/>
          <w:sz w:val="20"/>
          <w:szCs w:val="20"/>
        </w:rPr>
      </w:pPr>
    </w:p>
    <w:sectPr w:rsidR="00FF4C2A" w:rsidRPr="009A5A67" w:rsidSect="005B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2D32"/>
    <w:multiLevelType w:val="multilevel"/>
    <w:tmpl w:val="82F4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FE09E1"/>
    <w:multiLevelType w:val="hybridMultilevel"/>
    <w:tmpl w:val="42063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5902EF"/>
    <w:multiLevelType w:val="hybridMultilevel"/>
    <w:tmpl w:val="3CBEAF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827D7A"/>
    <w:multiLevelType w:val="hybridMultilevel"/>
    <w:tmpl w:val="E52435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E50"/>
    <w:rsid w:val="00036F99"/>
    <w:rsid w:val="0005562B"/>
    <w:rsid w:val="000641F3"/>
    <w:rsid w:val="00072FEA"/>
    <w:rsid w:val="00076511"/>
    <w:rsid w:val="0008721D"/>
    <w:rsid w:val="00093BEB"/>
    <w:rsid w:val="0009461C"/>
    <w:rsid w:val="00094D95"/>
    <w:rsid w:val="000A56DE"/>
    <w:rsid w:val="000B69A6"/>
    <w:rsid w:val="000C3D73"/>
    <w:rsid w:val="000C428C"/>
    <w:rsid w:val="000C512E"/>
    <w:rsid w:val="000D1F99"/>
    <w:rsid w:val="000E058F"/>
    <w:rsid w:val="000E0597"/>
    <w:rsid w:val="000E2695"/>
    <w:rsid w:val="000E68E9"/>
    <w:rsid w:val="000F6BB7"/>
    <w:rsid w:val="00102BEB"/>
    <w:rsid w:val="00111631"/>
    <w:rsid w:val="00117A9B"/>
    <w:rsid w:val="001378A5"/>
    <w:rsid w:val="00143913"/>
    <w:rsid w:val="00152471"/>
    <w:rsid w:val="00154762"/>
    <w:rsid w:val="00157539"/>
    <w:rsid w:val="0016164B"/>
    <w:rsid w:val="00164B72"/>
    <w:rsid w:val="0016575E"/>
    <w:rsid w:val="00167E6B"/>
    <w:rsid w:val="00193F23"/>
    <w:rsid w:val="00194593"/>
    <w:rsid w:val="001A5B1A"/>
    <w:rsid w:val="001A5D12"/>
    <w:rsid w:val="001B64FA"/>
    <w:rsid w:val="001B6919"/>
    <w:rsid w:val="001C4EB8"/>
    <w:rsid w:val="001C6B0D"/>
    <w:rsid w:val="001F360C"/>
    <w:rsid w:val="00206482"/>
    <w:rsid w:val="00225E37"/>
    <w:rsid w:val="00237A66"/>
    <w:rsid w:val="00252C85"/>
    <w:rsid w:val="002619A6"/>
    <w:rsid w:val="00264EA8"/>
    <w:rsid w:val="00266F4E"/>
    <w:rsid w:val="00277819"/>
    <w:rsid w:val="0028262F"/>
    <w:rsid w:val="0029267F"/>
    <w:rsid w:val="00297301"/>
    <w:rsid w:val="002A4F1C"/>
    <w:rsid w:val="002A6018"/>
    <w:rsid w:val="002B365D"/>
    <w:rsid w:val="002C0D41"/>
    <w:rsid w:val="002C41EF"/>
    <w:rsid w:val="002C6C41"/>
    <w:rsid w:val="002E04B4"/>
    <w:rsid w:val="002E1DBD"/>
    <w:rsid w:val="002F7F1A"/>
    <w:rsid w:val="00321697"/>
    <w:rsid w:val="0033395D"/>
    <w:rsid w:val="00340DAA"/>
    <w:rsid w:val="00343039"/>
    <w:rsid w:val="0034608E"/>
    <w:rsid w:val="00347DFD"/>
    <w:rsid w:val="00347E8F"/>
    <w:rsid w:val="0036201E"/>
    <w:rsid w:val="0036610C"/>
    <w:rsid w:val="00372604"/>
    <w:rsid w:val="00383E42"/>
    <w:rsid w:val="00385DEC"/>
    <w:rsid w:val="00392A9C"/>
    <w:rsid w:val="003958F3"/>
    <w:rsid w:val="003C5A92"/>
    <w:rsid w:val="003D142C"/>
    <w:rsid w:val="003D6111"/>
    <w:rsid w:val="003F3925"/>
    <w:rsid w:val="00401E73"/>
    <w:rsid w:val="004058A4"/>
    <w:rsid w:val="00425DFC"/>
    <w:rsid w:val="00426B77"/>
    <w:rsid w:val="00436C01"/>
    <w:rsid w:val="00447505"/>
    <w:rsid w:val="00452023"/>
    <w:rsid w:val="00454561"/>
    <w:rsid w:val="00456ED8"/>
    <w:rsid w:val="0047372C"/>
    <w:rsid w:val="004947F7"/>
    <w:rsid w:val="004A7399"/>
    <w:rsid w:val="004B4464"/>
    <w:rsid w:val="004B5245"/>
    <w:rsid w:val="004E7D71"/>
    <w:rsid w:val="005074A1"/>
    <w:rsid w:val="00507914"/>
    <w:rsid w:val="0051636E"/>
    <w:rsid w:val="0052346A"/>
    <w:rsid w:val="00526A12"/>
    <w:rsid w:val="005364E2"/>
    <w:rsid w:val="00540C12"/>
    <w:rsid w:val="005442DB"/>
    <w:rsid w:val="0055045A"/>
    <w:rsid w:val="0055471D"/>
    <w:rsid w:val="00556714"/>
    <w:rsid w:val="005576D4"/>
    <w:rsid w:val="00561137"/>
    <w:rsid w:val="00562E39"/>
    <w:rsid w:val="00571B58"/>
    <w:rsid w:val="00590F64"/>
    <w:rsid w:val="005B4839"/>
    <w:rsid w:val="005B6F11"/>
    <w:rsid w:val="005B7140"/>
    <w:rsid w:val="005C0DF8"/>
    <w:rsid w:val="005E0663"/>
    <w:rsid w:val="005F5D58"/>
    <w:rsid w:val="0060545C"/>
    <w:rsid w:val="00605692"/>
    <w:rsid w:val="00606FD1"/>
    <w:rsid w:val="006140B1"/>
    <w:rsid w:val="00624585"/>
    <w:rsid w:val="0064714D"/>
    <w:rsid w:val="00653BD7"/>
    <w:rsid w:val="0065682D"/>
    <w:rsid w:val="00663FA3"/>
    <w:rsid w:val="006879E7"/>
    <w:rsid w:val="00695865"/>
    <w:rsid w:val="006A0299"/>
    <w:rsid w:val="006A4296"/>
    <w:rsid w:val="006B511E"/>
    <w:rsid w:val="006B7B68"/>
    <w:rsid w:val="006C2989"/>
    <w:rsid w:val="006C6AC4"/>
    <w:rsid w:val="006D2295"/>
    <w:rsid w:val="006E18DF"/>
    <w:rsid w:val="006F645E"/>
    <w:rsid w:val="00701ECF"/>
    <w:rsid w:val="0072057F"/>
    <w:rsid w:val="00720E14"/>
    <w:rsid w:val="00731667"/>
    <w:rsid w:val="00736918"/>
    <w:rsid w:val="0074250A"/>
    <w:rsid w:val="00760C3B"/>
    <w:rsid w:val="00776019"/>
    <w:rsid w:val="00782846"/>
    <w:rsid w:val="0078607A"/>
    <w:rsid w:val="00792BAA"/>
    <w:rsid w:val="00797935"/>
    <w:rsid w:val="007B2ABE"/>
    <w:rsid w:val="007B50D8"/>
    <w:rsid w:val="007C4671"/>
    <w:rsid w:val="007D3B0C"/>
    <w:rsid w:val="007D4757"/>
    <w:rsid w:val="007F2DB1"/>
    <w:rsid w:val="00800F3D"/>
    <w:rsid w:val="00805C6F"/>
    <w:rsid w:val="0081021D"/>
    <w:rsid w:val="00825FD2"/>
    <w:rsid w:val="008271F2"/>
    <w:rsid w:val="0084448B"/>
    <w:rsid w:val="0085077D"/>
    <w:rsid w:val="00880E01"/>
    <w:rsid w:val="008B68BC"/>
    <w:rsid w:val="008C67DF"/>
    <w:rsid w:val="008D0FE4"/>
    <w:rsid w:val="008D4E95"/>
    <w:rsid w:val="008D5180"/>
    <w:rsid w:val="008E2F44"/>
    <w:rsid w:val="008E75D5"/>
    <w:rsid w:val="008E7995"/>
    <w:rsid w:val="009015D5"/>
    <w:rsid w:val="00915BB2"/>
    <w:rsid w:val="00931055"/>
    <w:rsid w:val="00934313"/>
    <w:rsid w:val="00935345"/>
    <w:rsid w:val="00946A2D"/>
    <w:rsid w:val="00950C57"/>
    <w:rsid w:val="00950CD0"/>
    <w:rsid w:val="00951E2B"/>
    <w:rsid w:val="00970464"/>
    <w:rsid w:val="0098234D"/>
    <w:rsid w:val="009A3930"/>
    <w:rsid w:val="009A5A67"/>
    <w:rsid w:val="009B5CFC"/>
    <w:rsid w:val="009D0A42"/>
    <w:rsid w:val="009E3FD1"/>
    <w:rsid w:val="009E411E"/>
    <w:rsid w:val="00A03B65"/>
    <w:rsid w:val="00A11C35"/>
    <w:rsid w:val="00A145C3"/>
    <w:rsid w:val="00A32C65"/>
    <w:rsid w:val="00A45882"/>
    <w:rsid w:val="00A4652B"/>
    <w:rsid w:val="00A51E70"/>
    <w:rsid w:val="00A535E0"/>
    <w:rsid w:val="00A61A01"/>
    <w:rsid w:val="00A627FD"/>
    <w:rsid w:val="00A62926"/>
    <w:rsid w:val="00A65345"/>
    <w:rsid w:val="00A74C8F"/>
    <w:rsid w:val="00AA21D0"/>
    <w:rsid w:val="00AA31BB"/>
    <w:rsid w:val="00AA6E8C"/>
    <w:rsid w:val="00AC030B"/>
    <w:rsid w:val="00AC1F46"/>
    <w:rsid w:val="00AC59FF"/>
    <w:rsid w:val="00AF026F"/>
    <w:rsid w:val="00AF1843"/>
    <w:rsid w:val="00AF38B4"/>
    <w:rsid w:val="00B127C9"/>
    <w:rsid w:val="00B3285E"/>
    <w:rsid w:val="00B453E1"/>
    <w:rsid w:val="00B51F4D"/>
    <w:rsid w:val="00B61F80"/>
    <w:rsid w:val="00B729EE"/>
    <w:rsid w:val="00B756E4"/>
    <w:rsid w:val="00B86A47"/>
    <w:rsid w:val="00B9319F"/>
    <w:rsid w:val="00B959F2"/>
    <w:rsid w:val="00BA3008"/>
    <w:rsid w:val="00BA32F7"/>
    <w:rsid w:val="00BA6196"/>
    <w:rsid w:val="00BB2E5B"/>
    <w:rsid w:val="00BD49AA"/>
    <w:rsid w:val="00BD4E50"/>
    <w:rsid w:val="00BD67F4"/>
    <w:rsid w:val="00BE233A"/>
    <w:rsid w:val="00BE7EFB"/>
    <w:rsid w:val="00C005B5"/>
    <w:rsid w:val="00C07902"/>
    <w:rsid w:val="00C4537C"/>
    <w:rsid w:val="00C57232"/>
    <w:rsid w:val="00C82B65"/>
    <w:rsid w:val="00C96693"/>
    <w:rsid w:val="00CA5886"/>
    <w:rsid w:val="00CB39FC"/>
    <w:rsid w:val="00CB3C03"/>
    <w:rsid w:val="00CB6642"/>
    <w:rsid w:val="00CB6AC9"/>
    <w:rsid w:val="00CC0DF4"/>
    <w:rsid w:val="00CC292F"/>
    <w:rsid w:val="00CC2DAE"/>
    <w:rsid w:val="00CD0E91"/>
    <w:rsid w:val="00CD4676"/>
    <w:rsid w:val="00CD507E"/>
    <w:rsid w:val="00CF3B19"/>
    <w:rsid w:val="00CF4ECF"/>
    <w:rsid w:val="00CF7DCA"/>
    <w:rsid w:val="00D148AD"/>
    <w:rsid w:val="00D250E1"/>
    <w:rsid w:val="00D25CE6"/>
    <w:rsid w:val="00D3496F"/>
    <w:rsid w:val="00D42D2E"/>
    <w:rsid w:val="00D447D8"/>
    <w:rsid w:val="00D54695"/>
    <w:rsid w:val="00D565F6"/>
    <w:rsid w:val="00D6213F"/>
    <w:rsid w:val="00D75C85"/>
    <w:rsid w:val="00D851A2"/>
    <w:rsid w:val="00DA576C"/>
    <w:rsid w:val="00DA6A4E"/>
    <w:rsid w:val="00DB2533"/>
    <w:rsid w:val="00DB287F"/>
    <w:rsid w:val="00DD1CFD"/>
    <w:rsid w:val="00DD56E3"/>
    <w:rsid w:val="00DD7D30"/>
    <w:rsid w:val="00DE35B7"/>
    <w:rsid w:val="00DF6168"/>
    <w:rsid w:val="00E15F56"/>
    <w:rsid w:val="00E17BC3"/>
    <w:rsid w:val="00E2168F"/>
    <w:rsid w:val="00E41E06"/>
    <w:rsid w:val="00E45715"/>
    <w:rsid w:val="00E57A84"/>
    <w:rsid w:val="00E65A29"/>
    <w:rsid w:val="00E7364E"/>
    <w:rsid w:val="00E75CC3"/>
    <w:rsid w:val="00E83CCA"/>
    <w:rsid w:val="00E85CDD"/>
    <w:rsid w:val="00E9119D"/>
    <w:rsid w:val="00EC2647"/>
    <w:rsid w:val="00EC3F7C"/>
    <w:rsid w:val="00EC5CC8"/>
    <w:rsid w:val="00EC5E4C"/>
    <w:rsid w:val="00EF5D6A"/>
    <w:rsid w:val="00F01421"/>
    <w:rsid w:val="00F045A7"/>
    <w:rsid w:val="00F17946"/>
    <w:rsid w:val="00F2608F"/>
    <w:rsid w:val="00F26A1B"/>
    <w:rsid w:val="00F32714"/>
    <w:rsid w:val="00F32C16"/>
    <w:rsid w:val="00F62AFD"/>
    <w:rsid w:val="00F62DEF"/>
    <w:rsid w:val="00F7272D"/>
    <w:rsid w:val="00F7481D"/>
    <w:rsid w:val="00F87400"/>
    <w:rsid w:val="00F949ED"/>
    <w:rsid w:val="00FA3C31"/>
    <w:rsid w:val="00FA6916"/>
    <w:rsid w:val="00FA6CD1"/>
    <w:rsid w:val="00FC41D0"/>
    <w:rsid w:val="00FC423D"/>
    <w:rsid w:val="00FF16B4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9FC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0A56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32C6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45A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56DE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32C65"/>
    <w:rPr>
      <w:rFonts w:ascii="Cambria" w:hAnsi="Cambria" w:cs="Times New Roman"/>
      <w:b/>
      <w:i/>
      <w:sz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045A7"/>
    <w:rPr>
      <w:rFonts w:ascii="Cambria" w:hAnsi="Cambria" w:cs="Times New Roman"/>
      <w:b/>
      <w:color w:val="4F81BD"/>
    </w:rPr>
  </w:style>
  <w:style w:type="table" w:styleId="a3">
    <w:name w:val="Table Grid"/>
    <w:basedOn w:val="a1"/>
    <w:uiPriority w:val="99"/>
    <w:rsid w:val="00BD4E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776019"/>
    <w:rPr>
      <w:rFonts w:cs="Times New Roman"/>
      <w:b/>
    </w:rPr>
  </w:style>
  <w:style w:type="paragraph" w:styleId="a5">
    <w:name w:val="Plain Text"/>
    <w:basedOn w:val="a"/>
    <w:link w:val="a6"/>
    <w:uiPriority w:val="99"/>
    <w:rsid w:val="0077601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locked/>
    <w:rsid w:val="00776019"/>
    <w:rPr>
      <w:rFonts w:ascii="Courier New" w:hAnsi="Courier New" w:cs="Times New Roman"/>
      <w:sz w:val="20"/>
      <w:lang w:eastAsia="ru-RU"/>
    </w:rPr>
  </w:style>
  <w:style w:type="character" w:styleId="a7">
    <w:name w:val="Hyperlink"/>
    <w:basedOn w:val="a0"/>
    <w:uiPriority w:val="99"/>
    <w:semiHidden/>
    <w:rsid w:val="00556714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DF6168"/>
    <w:rPr>
      <w:lang w:eastAsia="en-US"/>
    </w:rPr>
  </w:style>
  <w:style w:type="paragraph" w:styleId="a9">
    <w:name w:val="Normal (Web)"/>
    <w:basedOn w:val="a"/>
    <w:uiPriority w:val="99"/>
    <w:rsid w:val="00A32C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99"/>
    <w:qFormat/>
    <w:rsid w:val="00A535E0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A535E0"/>
    <w:rPr>
      <w:rFonts w:cs="Times New Roman"/>
      <w:i/>
      <w:color w:val="000000"/>
      <w:sz w:val="22"/>
      <w:lang w:eastAsia="en-US"/>
    </w:rPr>
  </w:style>
  <w:style w:type="character" w:styleId="aa">
    <w:name w:val="Emphasis"/>
    <w:basedOn w:val="a0"/>
    <w:uiPriority w:val="99"/>
    <w:qFormat/>
    <w:rsid w:val="00A535E0"/>
    <w:rPr>
      <w:rFonts w:cs="Times New Roman"/>
      <w:i/>
    </w:rPr>
  </w:style>
  <w:style w:type="paragraph" w:styleId="ab">
    <w:name w:val="List Paragraph"/>
    <w:basedOn w:val="a"/>
    <w:uiPriority w:val="99"/>
    <w:qFormat/>
    <w:rsid w:val="00D42D2E"/>
    <w:pPr>
      <w:ind w:left="708"/>
    </w:pPr>
  </w:style>
  <w:style w:type="paragraph" w:styleId="ac">
    <w:name w:val="Balloon Text"/>
    <w:basedOn w:val="a"/>
    <w:link w:val="ad"/>
    <w:uiPriority w:val="99"/>
    <w:semiHidden/>
    <w:unhideWhenUsed/>
    <w:rsid w:val="00901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15D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9FC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0A56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32C6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45A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56DE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32C65"/>
    <w:rPr>
      <w:rFonts w:ascii="Cambria" w:hAnsi="Cambria" w:cs="Times New Roman"/>
      <w:b/>
      <w:i/>
      <w:sz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045A7"/>
    <w:rPr>
      <w:rFonts w:ascii="Cambria" w:hAnsi="Cambria" w:cs="Times New Roman"/>
      <w:b/>
      <w:color w:val="4F81BD"/>
    </w:rPr>
  </w:style>
  <w:style w:type="table" w:styleId="a3">
    <w:name w:val="Table Grid"/>
    <w:basedOn w:val="a1"/>
    <w:uiPriority w:val="99"/>
    <w:rsid w:val="00BD4E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776019"/>
    <w:rPr>
      <w:rFonts w:cs="Times New Roman"/>
      <w:b/>
    </w:rPr>
  </w:style>
  <w:style w:type="paragraph" w:styleId="a5">
    <w:name w:val="Plain Text"/>
    <w:basedOn w:val="a"/>
    <w:link w:val="a6"/>
    <w:uiPriority w:val="99"/>
    <w:rsid w:val="0077601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locked/>
    <w:rsid w:val="00776019"/>
    <w:rPr>
      <w:rFonts w:ascii="Courier New" w:hAnsi="Courier New" w:cs="Times New Roman"/>
      <w:sz w:val="20"/>
      <w:lang w:eastAsia="ru-RU"/>
    </w:rPr>
  </w:style>
  <w:style w:type="character" w:styleId="a7">
    <w:name w:val="Hyperlink"/>
    <w:basedOn w:val="a0"/>
    <w:uiPriority w:val="99"/>
    <w:semiHidden/>
    <w:rsid w:val="00556714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DF6168"/>
    <w:rPr>
      <w:lang w:eastAsia="en-US"/>
    </w:rPr>
  </w:style>
  <w:style w:type="paragraph" w:styleId="a9">
    <w:name w:val="Normal (Web)"/>
    <w:basedOn w:val="a"/>
    <w:uiPriority w:val="99"/>
    <w:rsid w:val="00A32C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99"/>
    <w:qFormat/>
    <w:rsid w:val="00A535E0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A535E0"/>
    <w:rPr>
      <w:rFonts w:cs="Times New Roman"/>
      <w:i/>
      <w:color w:val="000000"/>
      <w:sz w:val="22"/>
      <w:lang w:eastAsia="en-US"/>
    </w:rPr>
  </w:style>
  <w:style w:type="character" w:styleId="aa">
    <w:name w:val="Emphasis"/>
    <w:basedOn w:val="a0"/>
    <w:uiPriority w:val="99"/>
    <w:qFormat/>
    <w:rsid w:val="00A535E0"/>
    <w:rPr>
      <w:rFonts w:cs="Times New Roman"/>
      <w:i/>
    </w:rPr>
  </w:style>
  <w:style w:type="paragraph" w:styleId="ab">
    <w:name w:val="List Paragraph"/>
    <w:basedOn w:val="a"/>
    <w:uiPriority w:val="99"/>
    <w:qFormat/>
    <w:rsid w:val="00D42D2E"/>
    <w:pPr>
      <w:ind w:left="708"/>
    </w:pPr>
  </w:style>
  <w:style w:type="paragraph" w:styleId="ac">
    <w:name w:val="Balloon Text"/>
    <w:basedOn w:val="a"/>
    <w:link w:val="ad"/>
    <w:uiPriority w:val="99"/>
    <w:semiHidden/>
    <w:unhideWhenUsed/>
    <w:rsid w:val="00901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15D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91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2354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2358">
          <w:marLeft w:val="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2022-11-01T10:53:00Z</cp:lastPrinted>
  <dcterms:created xsi:type="dcterms:W3CDTF">2022-11-07T07:36:00Z</dcterms:created>
  <dcterms:modified xsi:type="dcterms:W3CDTF">2022-11-07T07:36:00Z</dcterms:modified>
</cp:coreProperties>
</file>