
<file path=[Content_Types].xml><?xml version="1.0" encoding="utf-8"?>
<Types xmlns="http://schemas.openxmlformats.org/package/2006/content-types">
  <Default Extension="png" ContentType="image/png"/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8E832" w14:textId="77777777" w:rsidR="00DA2354" w:rsidRDefault="00DA2354" w:rsidP="00DA2354">
      <w:pPr>
        <w:jc w:val="center"/>
      </w:pPr>
      <w:bookmarkStart w:id="0" w:name="_GoBack"/>
      <w:bookmarkEnd w:id="0"/>
      <w:r w:rsidRPr="00DE6EFF">
        <w:rPr>
          <w:noProof/>
        </w:rPr>
        <w:drawing>
          <wp:inline distT="0" distB="0" distL="0" distR="0" wp14:anchorId="3688E85E" wp14:editId="3688E85F">
            <wp:extent cx="690880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8E833" w14:textId="77777777" w:rsidR="00DA2354" w:rsidRDefault="00DA2354" w:rsidP="00DA2354">
      <w:pPr>
        <w:jc w:val="center"/>
        <w:rPr>
          <w:noProof/>
        </w:rPr>
      </w:pPr>
    </w:p>
    <w:p w14:paraId="3688E834" w14:textId="2321758A" w:rsidR="00DA2354" w:rsidRDefault="00227E58" w:rsidP="00227E58">
      <w:pPr>
        <w:tabs>
          <w:tab w:val="left" w:pos="-142"/>
        </w:tabs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</w:t>
      </w:r>
      <w:r w:rsidR="00DA2354" w:rsidRPr="008924D7">
        <w:rPr>
          <w:color w:val="0F243E"/>
          <w:sz w:val="28"/>
          <w:szCs w:val="28"/>
        </w:rPr>
        <w:t>МИНИСТЕРСТВО ЭКОНОМИКИ РЕСПУБЛИКИ БУРЯТИЯ</w:t>
      </w:r>
    </w:p>
    <w:p w14:paraId="3688E835" w14:textId="12464DD7" w:rsidR="00DA2354" w:rsidRDefault="00227E58" w:rsidP="00227E58">
      <w:pPr>
        <w:tabs>
          <w:tab w:val="left" w:pos="1714"/>
        </w:tabs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              </w:t>
      </w:r>
      <w:r w:rsidR="00DA2354" w:rsidRPr="008924D7">
        <w:rPr>
          <w:color w:val="0F243E"/>
          <w:sz w:val="28"/>
          <w:szCs w:val="28"/>
        </w:rPr>
        <w:t>БУРЯАД УЛАСАЙ ЭКОНОМИКЫН ЯАМАН</w:t>
      </w:r>
    </w:p>
    <w:p w14:paraId="3688E836" w14:textId="77777777" w:rsidR="00DA2354" w:rsidRDefault="00DA2354" w:rsidP="00DA2354">
      <w:pPr>
        <w:tabs>
          <w:tab w:val="left" w:pos="1714"/>
        </w:tabs>
        <w:jc w:val="center"/>
        <w:rPr>
          <w:noProof/>
        </w:rPr>
      </w:pPr>
    </w:p>
    <w:p w14:paraId="3688E837" w14:textId="118CE141" w:rsidR="00DA2354" w:rsidRDefault="00DA2354" w:rsidP="00DA235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88E860" wp14:editId="68E8CD0B">
                <wp:simplePos x="0" y="0"/>
                <wp:positionH relativeFrom="column">
                  <wp:posOffset>9363</wp:posOffset>
                </wp:positionH>
                <wp:positionV relativeFrom="paragraph">
                  <wp:posOffset>78956</wp:posOffset>
                </wp:positionV>
                <wp:extent cx="5534592" cy="45719"/>
                <wp:effectExtent l="0" t="0" r="28575" b="1206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592" cy="45719"/>
                          <a:chOff x="1341" y="4304"/>
                          <a:chExt cx="9540" cy="7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41" y="437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41" y="430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029448" id="Группа 5" o:spid="_x0000_s1026" style="position:absolute;margin-left:.75pt;margin-top:6.2pt;width:435.8pt;height:3.6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">
                <v:line id="Line 3" o:spid="_x0000_s1027" style="position:absolute;visibility:visible;mso-wrap-style:square" from="1341,4374" to="10881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" strokecolor="#339" strokeweight="1.5pt"/>
                <v:line id="Line 4" o:spid="_x0000_s1028" style="position:absolute;visibility:visible;mso-wrap-style:square" from="1341,4304" to="10881,4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" strokecolor="#fc0" strokeweight="1.5pt"/>
              </v:group>
            </w:pict>
          </mc:Fallback>
        </mc:AlternateContent>
      </w:r>
    </w:p>
    <w:p w14:paraId="1DD4F569" w14:textId="0441519D" w:rsidR="00CD0C45" w:rsidRDefault="00CD0C45" w:rsidP="00CD0C45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2226DA4" wp14:editId="52FE63A3">
            <wp:simplePos x="0" y="0"/>
            <wp:positionH relativeFrom="column">
              <wp:posOffset>176530</wp:posOffset>
            </wp:positionH>
            <wp:positionV relativeFrom="paragraph">
              <wp:posOffset>140970</wp:posOffset>
            </wp:positionV>
            <wp:extent cx="627380" cy="627380"/>
            <wp:effectExtent l="0" t="0" r="1270" b="1270"/>
            <wp:wrapNone/>
            <wp:docPr id="8" name="Рисунок 8" descr="qr-code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-code_20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Ленина ул., д. 54, Дом Правительства, а/я 26, г. Улан-Удэ, Республика Бурятия, 670001</w:t>
      </w:r>
    </w:p>
    <w:p w14:paraId="0DD785E7" w14:textId="77777777" w:rsidR="00CD0C45" w:rsidRDefault="00CD0C45" w:rsidP="00CD0C45">
      <w:pPr>
        <w:jc w:val="center"/>
      </w:pPr>
      <w:r>
        <w:t>Тел. (3012) 21-38-80, факс. (3012) 21-45-43</w:t>
      </w:r>
    </w:p>
    <w:p w14:paraId="2038B0B5" w14:textId="0BC3C268" w:rsidR="00CD0C45" w:rsidRPr="000A049F" w:rsidRDefault="00CD0C45" w:rsidP="00CD0C45">
      <w:pPr>
        <w:jc w:val="center"/>
        <w:rPr>
          <w:color w:val="000000"/>
          <w:lang w:val="en-US"/>
        </w:rPr>
      </w:pPr>
      <w:proofErr w:type="gramStart"/>
      <w:r>
        <w:rPr>
          <w:lang w:val="en-US"/>
        </w:rPr>
        <w:t>e</w:t>
      </w:r>
      <w:r w:rsidRPr="000A049F">
        <w:rPr>
          <w:lang w:val="en-US"/>
        </w:rPr>
        <w:t>-</w:t>
      </w:r>
      <w:r w:rsidRPr="006A73F3">
        <w:rPr>
          <w:lang w:val="en-US"/>
        </w:rPr>
        <w:t>mail</w:t>
      </w:r>
      <w:proofErr w:type="gramEnd"/>
      <w:r w:rsidRPr="000A049F">
        <w:rPr>
          <w:lang w:val="en-US"/>
        </w:rPr>
        <w:t xml:space="preserve">: </w:t>
      </w:r>
      <w:r w:rsidRPr="00160948">
        <w:rPr>
          <w:color w:val="0000FF"/>
          <w:u w:val="single"/>
          <w:lang w:val="en-US"/>
        </w:rPr>
        <w:t>info</w:t>
      </w:r>
      <w:r w:rsidRPr="000A049F">
        <w:rPr>
          <w:color w:val="0000FF"/>
          <w:u w:val="single"/>
          <w:lang w:val="en-US"/>
        </w:rPr>
        <w:t>@</w:t>
      </w:r>
      <w:r w:rsidRPr="00160948">
        <w:rPr>
          <w:color w:val="0000FF"/>
          <w:u w:val="single"/>
          <w:lang w:val="en-US"/>
        </w:rPr>
        <w:t>mecn</w:t>
      </w:r>
      <w:r w:rsidRPr="000A049F">
        <w:rPr>
          <w:color w:val="0000FF"/>
          <w:u w:val="single"/>
          <w:lang w:val="en-US"/>
        </w:rPr>
        <w:t>.</w:t>
      </w:r>
      <w:r w:rsidRPr="00160948">
        <w:rPr>
          <w:color w:val="0000FF"/>
          <w:u w:val="single"/>
          <w:lang w:val="en-US"/>
        </w:rPr>
        <w:t>govrb</w:t>
      </w:r>
      <w:r w:rsidRPr="000A049F">
        <w:rPr>
          <w:color w:val="0000FF"/>
          <w:u w:val="single"/>
          <w:lang w:val="en-US"/>
        </w:rPr>
        <w:t>.</w:t>
      </w:r>
      <w:r w:rsidRPr="00160948">
        <w:rPr>
          <w:color w:val="0000FF"/>
          <w:u w:val="single"/>
          <w:lang w:val="en-US"/>
        </w:rPr>
        <w:t>ru</w:t>
      </w:r>
      <w:r w:rsidRPr="000A049F">
        <w:rPr>
          <w:color w:val="000000"/>
          <w:lang w:val="en-US"/>
        </w:rPr>
        <w:t xml:space="preserve">; </w:t>
      </w:r>
      <w:r>
        <w:rPr>
          <w:color w:val="000000"/>
        </w:rPr>
        <w:t>сайт</w:t>
      </w:r>
      <w:r w:rsidRPr="000A049F">
        <w:rPr>
          <w:color w:val="000000"/>
          <w:lang w:val="en-US"/>
        </w:rPr>
        <w:t xml:space="preserve">: </w:t>
      </w:r>
      <w:r w:rsidRPr="00160948">
        <w:rPr>
          <w:color w:val="0000FF"/>
          <w:u w:val="single"/>
          <w:lang w:val="en-US"/>
        </w:rPr>
        <w:t>http</w:t>
      </w:r>
      <w:r w:rsidRPr="000A049F">
        <w:rPr>
          <w:color w:val="0000FF"/>
          <w:u w:val="single"/>
          <w:lang w:val="en-US"/>
        </w:rPr>
        <w:t>://</w:t>
      </w:r>
      <w:r w:rsidRPr="00160948">
        <w:rPr>
          <w:color w:val="0000FF"/>
          <w:u w:val="single"/>
          <w:lang w:val="en-US"/>
        </w:rPr>
        <w:t>egov</w:t>
      </w:r>
      <w:r w:rsidRPr="000A049F">
        <w:rPr>
          <w:color w:val="0000FF"/>
          <w:u w:val="single"/>
          <w:lang w:val="en-US"/>
        </w:rPr>
        <w:t>-</w:t>
      </w:r>
      <w:r w:rsidRPr="00160948">
        <w:rPr>
          <w:color w:val="0000FF"/>
          <w:u w:val="single"/>
          <w:lang w:val="en-US"/>
        </w:rPr>
        <w:t>buryatia</w:t>
      </w:r>
      <w:r w:rsidRPr="000A049F">
        <w:rPr>
          <w:color w:val="0000FF"/>
          <w:u w:val="single"/>
          <w:lang w:val="en-US"/>
        </w:rPr>
        <w:t>.</w:t>
      </w:r>
      <w:r w:rsidRPr="00160948">
        <w:rPr>
          <w:color w:val="0000FF"/>
          <w:u w:val="single"/>
          <w:lang w:val="en-US"/>
        </w:rPr>
        <w:t>ru</w:t>
      </w:r>
      <w:r w:rsidRPr="000A049F">
        <w:rPr>
          <w:color w:val="0000FF"/>
          <w:u w:val="single"/>
          <w:lang w:val="en-US"/>
        </w:rPr>
        <w:t>/</w:t>
      </w:r>
      <w:r w:rsidRPr="00160948">
        <w:rPr>
          <w:color w:val="0000FF"/>
          <w:u w:val="single"/>
          <w:lang w:val="en-US"/>
        </w:rPr>
        <w:t>minec</w:t>
      </w:r>
      <w:r w:rsidRPr="000A049F">
        <w:rPr>
          <w:color w:val="0000FF"/>
          <w:u w:val="single"/>
          <w:lang w:val="en-US"/>
        </w:rPr>
        <w:t>/</w:t>
      </w:r>
    </w:p>
    <w:p w14:paraId="39DFD5AA" w14:textId="77777777" w:rsidR="00CD0C45" w:rsidRPr="000A049F" w:rsidRDefault="00CD0C45" w:rsidP="00CD0C45">
      <w:pPr>
        <w:jc w:val="center"/>
        <w:rPr>
          <w:color w:val="000000"/>
          <w:lang w:val="en-US"/>
        </w:rPr>
      </w:pPr>
    </w:p>
    <w:p w14:paraId="3688E83B" w14:textId="718F4D56" w:rsidR="00DA2354" w:rsidRPr="000A049F" w:rsidRDefault="001360A9" w:rsidP="00DA2354">
      <w:pPr>
        <w:jc w:val="center"/>
        <w:rPr>
          <w:color w:val="00000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8E864" wp14:editId="63A04586">
                <wp:simplePos x="0" y="0"/>
                <wp:positionH relativeFrom="column">
                  <wp:posOffset>3148965</wp:posOffset>
                </wp:positionH>
                <wp:positionV relativeFrom="paragraph">
                  <wp:posOffset>285749</wp:posOffset>
                </wp:positionV>
                <wp:extent cx="3042920" cy="1057275"/>
                <wp:effectExtent l="0" t="0" r="508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574C5" w14:textId="77777777" w:rsidR="001360A9" w:rsidRDefault="001360A9" w:rsidP="001360A9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Председателю </w:t>
                            </w:r>
                          </w:p>
                          <w:p w14:paraId="3688E866" w14:textId="7A2A3238" w:rsidR="00DA2354" w:rsidRDefault="001360A9" w:rsidP="001360A9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Союза «Объединение организаций профсоюзов республики Бурятия»</w:t>
                            </w:r>
                          </w:p>
                          <w:p w14:paraId="3E25DA2D" w14:textId="3EB0B544" w:rsidR="001360A9" w:rsidRPr="00231195" w:rsidRDefault="001360A9" w:rsidP="001360A9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Д.В. Колмакову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88E864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47.95pt;margin-top:22.5pt;width:239.6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" stroked="f">
                <v:textbox>
                  <w:txbxContent>
                    <w:p w14:paraId="3FD574C5" w14:textId="77777777" w:rsidR="001360A9" w:rsidRDefault="001360A9" w:rsidP="001360A9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Председателю </w:t>
                      </w:r>
                    </w:p>
                    <w:p w14:paraId="3688E866" w14:textId="7A2A3238" w:rsidR="00DA2354" w:rsidRDefault="001360A9" w:rsidP="001360A9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Союза «Объединение организаций профсоюзов республики Бурятия»</w:t>
                      </w:r>
                    </w:p>
                    <w:p w14:paraId="3E25DA2D" w14:textId="3EB0B544" w:rsidR="001360A9" w:rsidRPr="00231195" w:rsidRDefault="001360A9" w:rsidP="001360A9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Д.В. Колмакову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-142" w:tblpY="74"/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BA3839" w:rsidRPr="003266A4" w14:paraId="3688E840" w14:textId="77777777" w:rsidTr="00227E58">
        <w:trPr>
          <w:trHeight w:val="1152"/>
        </w:trPr>
        <w:tc>
          <w:tcPr>
            <w:tcW w:w="9214" w:type="dxa"/>
          </w:tcPr>
          <w:p w14:paraId="3688E83C" w14:textId="77777777" w:rsidR="00BA3839" w:rsidRPr="00356ECC" w:rsidRDefault="00BA3839" w:rsidP="00356ECC">
            <w:pPr>
              <w:rPr>
                <w:rFonts w:ascii="Arial" w:hAnsi="Arial"/>
                <w:sz w:val="18"/>
              </w:rPr>
            </w:pPr>
            <w:proofErr w:type="spellStart"/>
            <w:proofErr w:type="gramStart"/>
            <w:r w:rsidRPr="00356ECC">
              <w:rPr>
                <w:rFonts w:ascii="Arial" w:hAnsi="Arial"/>
                <w:sz w:val="18"/>
              </w:rPr>
              <w:t>Исх</w:t>
            </w:r>
            <w:proofErr w:type="spellEnd"/>
            <w:proofErr w:type="gramEnd"/>
            <w:r w:rsidRPr="00356ECC">
              <w:rPr>
                <w:rFonts w:ascii="Arial" w:hAnsi="Arial"/>
                <w:sz w:val="18"/>
              </w:rPr>
              <w:t xml:space="preserve">  </w:t>
            </w:r>
          </w:p>
          <w:p w14:paraId="3688E83D" w14:textId="77777777" w:rsidR="00BA3839" w:rsidRPr="00356ECC" w:rsidRDefault="004C0B19" w:rsidP="000229A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31.08.2022</w:t>
            </w:r>
            <w:r w:rsidR="00BA3839" w:rsidRPr="00356ECC">
              <w:rPr>
                <w:rFonts w:ascii="Arial" w:hAnsi="Arial"/>
                <w:sz w:val="18"/>
              </w:rPr>
              <w:t xml:space="preserve"> № </w:t>
            </w:r>
            <w:r>
              <w:rPr>
                <w:rFonts w:ascii="Arial" w:hAnsi="Arial"/>
                <w:sz w:val="18"/>
              </w:rPr>
              <w:t>03-15-03-И4634/22</w:t>
            </w:r>
          </w:p>
          <w:p w14:paraId="3688E83E" w14:textId="77777777" w:rsidR="00BA3839" w:rsidRDefault="00BA3839" w:rsidP="000229A1">
            <w:pPr>
              <w:rPr>
                <w:rFonts w:ascii="Arial" w:hAnsi="Arial"/>
                <w:sz w:val="18"/>
              </w:rPr>
            </w:pPr>
          </w:p>
          <w:p w14:paraId="3688E83F" w14:textId="77777777" w:rsidR="00BA3839" w:rsidRPr="003266A4" w:rsidRDefault="00BA3839" w:rsidP="00BA3839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На № ________________________   от _________________</w:t>
            </w:r>
          </w:p>
        </w:tc>
      </w:tr>
    </w:tbl>
    <w:p w14:paraId="3688E845" w14:textId="717A07EF" w:rsidR="00BA3839" w:rsidRPr="00227E58" w:rsidRDefault="00BA3839" w:rsidP="00227E58">
      <w:pPr>
        <w:tabs>
          <w:tab w:val="left" w:pos="1714"/>
        </w:tabs>
      </w:pPr>
    </w:p>
    <w:p w14:paraId="3688E846" w14:textId="169816E6" w:rsidR="00BA3839" w:rsidRDefault="00BA3839" w:rsidP="00DA2354">
      <w:pPr>
        <w:jc w:val="center"/>
        <w:rPr>
          <w:sz w:val="28"/>
          <w:szCs w:val="22"/>
        </w:rPr>
      </w:pPr>
    </w:p>
    <w:p w14:paraId="63B33AA3" w14:textId="7AED8F17" w:rsidR="001360A9" w:rsidRDefault="001360A9" w:rsidP="00DA2354">
      <w:pPr>
        <w:jc w:val="center"/>
        <w:rPr>
          <w:sz w:val="28"/>
          <w:szCs w:val="22"/>
        </w:rPr>
      </w:pPr>
    </w:p>
    <w:p w14:paraId="3BFCD083" w14:textId="732D053F" w:rsidR="009A6D45" w:rsidRDefault="009A6D45" w:rsidP="009A6D45">
      <w:pPr>
        <w:jc w:val="center"/>
        <w:rPr>
          <w:sz w:val="28"/>
          <w:szCs w:val="22"/>
        </w:rPr>
      </w:pPr>
      <w:r>
        <w:rPr>
          <w:sz w:val="28"/>
          <w:szCs w:val="22"/>
        </w:rPr>
        <w:t>Уважаемы</w:t>
      </w:r>
      <w:r w:rsidR="001360A9">
        <w:rPr>
          <w:sz w:val="28"/>
          <w:szCs w:val="22"/>
        </w:rPr>
        <w:t>й Дмитрий Владимирович</w:t>
      </w:r>
      <w:r>
        <w:rPr>
          <w:sz w:val="28"/>
          <w:szCs w:val="22"/>
        </w:rPr>
        <w:t>!</w:t>
      </w:r>
    </w:p>
    <w:p w14:paraId="6CD802E2" w14:textId="77777777" w:rsidR="009A6D45" w:rsidRDefault="009A6D45" w:rsidP="009A6D45">
      <w:pPr>
        <w:jc w:val="center"/>
        <w:rPr>
          <w:sz w:val="28"/>
          <w:szCs w:val="22"/>
        </w:rPr>
      </w:pPr>
    </w:p>
    <w:p w14:paraId="35F39B60" w14:textId="77777777" w:rsidR="009A6D45" w:rsidRDefault="009A6D45" w:rsidP="001360A9">
      <w:pPr>
        <w:spacing w:line="27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Направляю предложение </w:t>
      </w:r>
      <w:proofErr w:type="spellStart"/>
      <w:r>
        <w:rPr>
          <w:sz w:val="28"/>
          <w:szCs w:val="22"/>
        </w:rPr>
        <w:t>медиагруппы</w:t>
      </w:r>
      <w:proofErr w:type="spellEnd"/>
      <w:r>
        <w:rPr>
          <w:sz w:val="28"/>
          <w:szCs w:val="22"/>
        </w:rPr>
        <w:t xml:space="preserve"> «</w:t>
      </w:r>
      <w:proofErr w:type="gramStart"/>
      <w:r>
        <w:rPr>
          <w:sz w:val="28"/>
          <w:szCs w:val="22"/>
        </w:rPr>
        <w:t>Комсомольская</w:t>
      </w:r>
      <w:proofErr w:type="gramEnd"/>
      <w:r>
        <w:rPr>
          <w:sz w:val="28"/>
          <w:szCs w:val="22"/>
        </w:rPr>
        <w:t xml:space="preserve"> правда» от 26.08.2022 № 858/22 об участии в фотоконкурсе «Лица труда», проводимом среди представителей промышленных и сельскохозяйственных предприятий.</w:t>
      </w:r>
    </w:p>
    <w:p w14:paraId="5D9C94B4" w14:textId="77777777" w:rsidR="009A6D45" w:rsidRDefault="009A6D45" w:rsidP="001360A9">
      <w:pPr>
        <w:spacing w:line="27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Основной целью фотоконкурса является формирование интереса общественности к рабочим, инженерным профессиям и людям, работающим в агропромышленном комплексе.</w:t>
      </w:r>
    </w:p>
    <w:p w14:paraId="42ABBFDA" w14:textId="16B0E19B" w:rsidR="001360A9" w:rsidRDefault="009A6D45" w:rsidP="001360A9">
      <w:pPr>
        <w:spacing w:line="27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Фотоконкурс проводится по </w:t>
      </w:r>
      <w:r w:rsidR="004C0B19">
        <w:rPr>
          <w:sz w:val="28"/>
          <w:szCs w:val="22"/>
        </w:rPr>
        <w:t xml:space="preserve">следующим </w:t>
      </w:r>
      <w:r>
        <w:rPr>
          <w:sz w:val="28"/>
          <w:szCs w:val="22"/>
        </w:rPr>
        <w:t>номинациям</w:t>
      </w:r>
      <w:r w:rsidR="001360A9">
        <w:rPr>
          <w:sz w:val="28"/>
          <w:szCs w:val="22"/>
        </w:rPr>
        <w:t>:</w:t>
      </w:r>
    </w:p>
    <w:p w14:paraId="0600BAD9" w14:textId="77777777" w:rsidR="001360A9" w:rsidRDefault="001360A9" w:rsidP="001360A9">
      <w:pPr>
        <w:spacing w:line="27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-</w:t>
      </w:r>
      <w:r>
        <w:rPr>
          <w:sz w:val="28"/>
          <w:szCs w:val="22"/>
        </w:rPr>
        <w:tab/>
      </w:r>
      <w:r w:rsidR="009A6D45">
        <w:rPr>
          <w:sz w:val="28"/>
          <w:szCs w:val="22"/>
        </w:rPr>
        <w:t>«Лучший портрет человека труда»,</w:t>
      </w:r>
    </w:p>
    <w:p w14:paraId="6B23BFE7" w14:textId="77777777" w:rsidR="001360A9" w:rsidRDefault="001360A9" w:rsidP="001360A9">
      <w:pPr>
        <w:spacing w:line="27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-</w:t>
      </w:r>
      <w:r>
        <w:rPr>
          <w:sz w:val="28"/>
          <w:szCs w:val="22"/>
        </w:rPr>
        <w:tab/>
      </w:r>
      <w:r w:rsidR="009A6D45">
        <w:rPr>
          <w:sz w:val="28"/>
          <w:szCs w:val="22"/>
        </w:rPr>
        <w:t>«Лучший молодой специалист»,</w:t>
      </w:r>
    </w:p>
    <w:p w14:paraId="0825043B" w14:textId="77777777" w:rsidR="001360A9" w:rsidRDefault="001360A9" w:rsidP="001360A9">
      <w:pPr>
        <w:spacing w:line="27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-</w:t>
      </w:r>
      <w:r>
        <w:rPr>
          <w:sz w:val="28"/>
          <w:szCs w:val="22"/>
        </w:rPr>
        <w:tab/>
      </w:r>
      <w:r w:rsidR="009A6D45">
        <w:rPr>
          <w:sz w:val="28"/>
          <w:szCs w:val="22"/>
        </w:rPr>
        <w:t>«Лучший наставник»,</w:t>
      </w:r>
    </w:p>
    <w:p w14:paraId="1D9752CD" w14:textId="77777777" w:rsidR="001360A9" w:rsidRDefault="001360A9" w:rsidP="001360A9">
      <w:pPr>
        <w:spacing w:line="27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-</w:t>
      </w:r>
      <w:r>
        <w:rPr>
          <w:sz w:val="28"/>
          <w:szCs w:val="22"/>
        </w:rPr>
        <w:tab/>
      </w:r>
      <w:r w:rsidR="009A6D45">
        <w:rPr>
          <w:sz w:val="28"/>
          <w:szCs w:val="22"/>
        </w:rPr>
        <w:t>«Любимая работа»,</w:t>
      </w:r>
    </w:p>
    <w:p w14:paraId="12BCCEAF" w14:textId="77777777" w:rsidR="004C0B19" w:rsidRDefault="001360A9" w:rsidP="001360A9">
      <w:pPr>
        <w:spacing w:line="27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-</w:t>
      </w:r>
      <w:r>
        <w:rPr>
          <w:sz w:val="28"/>
          <w:szCs w:val="22"/>
        </w:rPr>
        <w:tab/>
      </w:r>
      <w:r w:rsidR="009A6D45">
        <w:rPr>
          <w:sz w:val="28"/>
          <w:szCs w:val="22"/>
        </w:rPr>
        <w:t xml:space="preserve"> «Труд на селе»</w:t>
      </w:r>
      <w:r w:rsidR="004C0B19">
        <w:rPr>
          <w:sz w:val="28"/>
          <w:szCs w:val="22"/>
        </w:rPr>
        <w:t>.</w:t>
      </w:r>
      <w:r w:rsidR="009A6D45">
        <w:rPr>
          <w:sz w:val="28"/>
          <w:szCs w:val="22"/>
        </w:rPr>
        <w:t xml:space="preserve"> </w:t>
      </w:r>
    </w:p>
    <w:p w14:paraId="6A6EFD6F" w14:textId="4019E1E6" w:rsidR="009A6D45" w:rsidRDefault="004C0B19" w:rsidP="001360A9">
      <w:pPr>
        <w:spacing w:line="27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Конкурс завершится </w:t>
      </w:r>
      <w:r w:rsidR="009A6D45">
        <w:rPr>
          <w:sz w:val="28"/>
          <w:szCs w:val="22"/>
        </w:rPr>
        <w:t>1 октября 2022 года.</w:t>
      </w:r>
      <w:r>
        <w:rPr>
          <w:sz w:val="28"/>
          <w:szCs w:val="22"/>
        </w:rPr>
        <w:t xml:space="preserve"> </w:t>
      </w:r>
      <w:r w:rsidR="009A6D45">
        <w:rPr>
          <w:sz w:val="28"/>
          <w:szCs w:val="22"/>
        </w:rPr>
        <w:t>По итогам фотоконкурса будут организованы выставка лучших фотографий 2022 года и награждение участников, победивших в проекте, в г. Москва.</w:t>
      </w:r>
    </w:p>
    <w:p w14:paraId="3EFD8682" w14:textId="7051DC4C" w:rsidR="009A6D45" w:rsidRDefault="009A6D45" w:rsidP="001360A9">
      <w:pPr>
        <w:spacing w:line="27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Ознакомиться с Положением о проведении фотоконкурса Вы можете на сайте Минтруда России </w:t>
      </w:r>
      <w:hyperlink r:id="rId10" w:history="1">
        <w:r w:rsidRPr="00A4729E">
          <w:rPr>
            <w:rStyle w:val="a3"/>
            <w:sz w:val="28"/>
            <w:szCs w:val="22"/>
          </w:rPr>
          <w:t>https://foto-konkursy.ru/lica-truda</w:t>
        </w:r>
      </w:hyperlink>
      <w:r>
        <w:rPr>
          <w:sz w:val="28"/>
          <w:szCs w:val="22"/>
        </w:rPr>
        <w:t>.</w:t>
      </w:r>
    </w:p>
    <w:p w14:paraId="1F1DF462" w14:textId="41AA5195" w:rsidR="009A6D45" w:rsidRDefault="009A6D45" w:rsidP="001360A9">
      <w:pPr>
        <w:spacing w:line="27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 всем вопросам обращаться к организаторам проекта в департамент мультимедийных проектов и внешних коммуникаций </w:t>
      </w:r>
      <w:proofErr w:type="spellStart"/>
      <w:r>
        <w:rPr>
          <w:sz w:val="28"/>
          <w:szCs w:val="22"/>
        </w:rPr>
        <w:lastRenderedPageBreak/>
        <w:t>медиагруппы</w:t>
      </w:r>
      <w:proofErr w:type="spellEnd"/>
      <w:r>
        <w:rPr>
          <w:sz w:val="28"/>
          <w:szCs w:val="22"/>
        </w:rPr>
        <w:t xml:space="preserve"> «</w:t>
      </w:r>
      <w:proofErr w:type="gramStart"/>
      <w:r>
        <w:rPr>
          <w:sz w:val="28"/>
          <w:szCs w:val="22"/>
        </w:rPr>
        <w:t>Комсомольская</w:t>
      </w:r>
      <w:proofErr w:type="gramEnd"/>
      <w:r>
        <w:rPr>
          <w:sz w:val="28"/>
          <w:szCs w:val="22"/>
        </w:rPr>
        <w:t xml:space="preserve"> правда», сотрудник Панина Валерия, тел. 89031852322, адрес электронной почты – </w:t>
      </w:r>
      <w:hyperlink r:id="rId11" w:history="1">
        <w:r w:rsidRPr="00A4729E">
          <w:rPr>
            <w:rStyle w:val="a3"/>
            <w:sz w:val="28"/>
            <w:szCs w:val="22"/>
            <w:lang w:val="en-US"/>
          </w:rPr>
          <w:t>lp</w:t>
        </w:r>
        <w:r w:rsidRPr="00A4729E">
          <w:rPr>
            <w:rStyle w:val="a3"/>
            <w:sz w:val="28"/>
            <w:szCs w:val="22"/>
          </w:rPr>
          <w:t>@</w:t>
        </w:r>
        <w:r w:rsidRPr="00A4729E">
          <w:rPr>
            <w:rStyle w:val="a3"/>
            <w:sz w:val="28"/>
            <w:szCs w:val="22"/>
            <w:lang w:val="en-US"/>
          </w:rPr>
          <w:t>phkp</w:t>
        </w:r>
        <w:r w:rsidRPr="00A4729E">
          <w:rPr>
            <w:rStyle w:val="a3"/>
            <w:sz w:val="28"/>
            <w:szCs w:val="22"/>
          </w:rPr>
          <w:t>.</w:t>
        </w:r>
        <w:proofErr w:type="spellStart"/>
        <w:r w:rsidRPr="00A4729E">
          <w:rPr>
            <w:rStyle w:val="a3"/>
            <w:sz w:val="28"/>
            <w:szCs w:val="22"/>
            <w:lang w:val="en-US"/>
          </w:rPr>
          <w:t>ru</w:t>
        </w:r>
        <w:proofErr w:type="spellEnd"/>
      </w:hyperlink>
      <w:r w:rsidR="003D7035">
        <w:rPr>
          <w:rStyle w:val="a3"/>
          <w:sz w:val="28"/>
          <w:szCs w:val="22"/>
        </w:rPr>
        <w:t>.</w:t>
      </w:r>
      <w:r w:rsidR="004C0B19">
        <w:rPr>
          <w:rStyle w:val="a3"/>
          <w:sz w:val="28"/>
          <w:szCs w:val="22"/>
        </w:rPr>
        <w:t>,</w:t>
      </w:r>
      <w:r>
        <w:rPr>
          <w:sz w:val="28"/>
          <w:szCs w:val="22"/>
        </w:rPr>
        <w:t xml:space="preserve"> </w:t>
      </w:r>
      <w:r w:rsidR="004C0B19">
        <w:rPr>
          <w:sz w:val="28"/>
          <w:szCs w:val="22"/>
        </w:rPr>
        <w:t>п</w:t>
      </w:r>
      <w:r w:rsidRPr="00FB4A1B">
        <w:rPr>
          <w:sz w:val="28"/>
          <w:szCs w:val="22"/>
        </w:rPr>
        <w:t>ресс-центр</w:t>
      </w:r>
      <w:r>
        <w:rPr>
          <w:sz w:val="28"/>
          <w:szCs w:val="22"/>
        </w:rPr>
        <w:t xml:space="preserve"> </w:t>
      </w:r>
      <w:r w:rsidRPr="00FB4A1B">
        <w:rPr>
          <w:sz w:val="28"/>
          <w:szCs w:val="22"/>
        </w:rPr>
        <w:t xml:space="preserve">АО ИД </w:t>
      </w:r>
      <w:r>
        <w:rPr>
          <w:sz w:val="28"/>
          <w:szCs w:val="22"/>
        </w:rPr>
        <w:t>«</w:t>
      </w:r>
      <w:r w:rsidRPr="00FB4A1B">
        <w:rPr>
          <w:sz w:val="28"/>
          <w:szCs w:val="22"/>
        </w:rPr>
        <w:t>Комсомольская правда</w:t>
      </w:r>
      <w:r>
        <w:rPr>
          <w:sz w:val="28"/>
          <w:szCs w:val="22"/>
        </w:rPr>
        <w:t xml:space="preserve">» </w:t>
      </w:r>
      <w:r w:rsidRPr="00FB4A1B">
        <w:rPr>
          <w:sz w:val="28"/>
          <w:szCs w:val="22"/>
        </w:rPr>
        <w:t>тел.</w:t>
      </w:r>
      <w:r>
        <w:rPr>
          <w:sz w:val="28"/>
          <w:szCs w:val="22"/>
        </w:rPr>
        <w:t>8</w:t>
      </w:r>
      <w:r w:rsidRPr="00FB4A1B">
        <w:rPr>
          <w:sz w:val="28"/>
          <w:szCs w:val="22"/>
        </w:rPr>
        <w:t>4957866788</w:t>
      </w:r>
      <w:r>
        <w:rPr>
          <w:sz w:val="28"/>
          <w:szCs w:val="22"/>
        </w:rPr>
        <w:t>.</w:t>
      </w:r>
    </w:p>
    <w:p w14:paraId="300BA4A1" w14:textId="77777777" w:rsidR="001360A9" w:rsidRDefault="001360A9" w:rsidP="001360A9">
      <w:pPr>
        <w:spacing w:line="276" w:lineRule="auto"/>
        <w:ind w:firstLine="709"/>
        <w:jc w:val="both"/>
        <w:rPr>
          <w:sz w:val="28"/>
          <w:szCs w:val="22"/>
        </w:rPr>
      </w:pPr>
    </w:p>
    <w:p w14:paraId="1D6E6FA7" w14:textId="58CC48A4" w:rsidR="009A6D45" w:rsidRDefault="009A6D45" w:rsidP="001360A9">
      <w:pPr>
        <w:spacing w:line="27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Приложение: на 7 л. в 1 экз.</w:t>
      </w:r>
    </w:p>
    <w:p w14:paraId="03A62F5D" w14:textId="1973C2C7" w:rsidR="001360A9" w:rsidRDefault="001360A9" w:rsidP="001360A9">
      <w:pPr>
        <w:spacing w:line="276" w:lineRule="auto"/>
        <w:ind w:firstLine="709"/>
        <w:jc w:val="both"/>
        <w:rPr>
          <w:sz w:val="28"/>
          <w:szCs w:val="22"/>
        </w:rPr>
      </w:pPr>
    </w:p>
    <w:p w14:paraId="0904046B" w14:textId="77777777" w:rsidR="001360A9" w:rsidRDefault="001360A9" w:rsidP="001360A9">
      <w:pPr>
        <w:spacing w:line="276" w:lineRule="auto"/>
        <w:ind w:firstLine="709"/>
        <w:jc w:val="both"/>
        <w:rPr>
          <w:sz w:val="28"/>
          <w:szCs w:val="22"/>
        </w:rPr>
      </w:pPr>
    </w:p>
    <w:tbl>
      <w:tblPr>
        <w:tblW w:w="948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87"/>
        <w:gridCol w:w="3562"/>
        <w:gridCol w:w="2638"/>
      </w:tblGrid>
      <w:sdt>
        <w:sdtPr>
          <w:id w:val="-563329158"/>
        </w:sdtPr>
        <w:sdtEndPr/>
        <w:sdtContent>
          <w:tr w:rsidR="002560B9" w:rsidRPr="006F5137" w14:paraId="6F68156C" w14:textId="77777777" w:rsidTr="00D11203">
            <w:trPr>
              <w:cantSplit/>
              <w:trHeight w:val="803"/>
            </w:trPr>
            <w:tc>
              <w:tcPr>
                <w:tcW w:w="3287" w:type="dxa"/>
                <w:vAlign w:val="center"/>
              </w:tcPr>
              <w:p w14:paraId="033A8D61" w14:textId="30473636" w:rsidR="002560B9" w:rsidRPr="008875B7" w:rsidRDefault="009A6D45" w:rsidP="009A6D45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Ио</w:t>
                </w:r>
                <w:r w:rsidR="008875B7">
                  <w:rPr>
                    <w:sz w:val="28"/>
                    <w:szCs w:val="28"/>
                  </w:rPr>
                  <w:t xml:space="preserve"> м</w:t>
                </w:r>
                <w:r w:rsidR="00B9235A" w:rsidRPr="007F5E71">
                  <w:rPr>
                    <w:sz w:val="28"/>
                    <w:szCs w:val="28"/>
                  </w:rPr>
                  <w:t>инистр</w:t>
                </w:r>
                <w:r>
                  <w:rPr>
                    <w:sz w:val="28"/>
                    <w:szCs w:val="28"/>
                  </w:rPr>
                  <w:t>а</w:t>
                </w:r>
                <w:r w:rsidR="00B9235A" w:rsidRPr="007F5E71">
                  <w:rPr>
                    <w:sz w:val="28"/>
                    <w:szCs w:val="28"/>
                  </w:rPr>
                  <w:t xml:space="preserve"> экономики Республики Бурятия</w:t>
                </w:r>
              </w:p>
            </w:tc>
            <w:sdt>
              <w:sdtPr>
                <w:id w:val="78266330"/>
              </w:sdtPr>
              <w:sdtEndPr/>
              <w:sdtContent>
                <w:tc>
                  <w:tcPr>
                    <w:tcW w:w="3562" w:type="dxa"/>
                    <w:vAlign w:val="center"/>
                  </w:tcPr>
                  <w:p w14:paraId="784E7E07" w14:textId="77777777" w:rsidR="002560B9" w:rsidRPr="006F5137" w:rsidRDefault="002560B9" w:rsidP="007A3DB8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  <w:lang w:val="en-US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070ABF0F" wp14:editId="3BFBF3AF">
                          <wp:extent cx="1925955" cy="1066733"/>
                          <wp:effectExtent l="0" t="0" r="0" b="635"/>
                          <wp:docPr id="2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6360" cy="10724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638" w:type="dxa"/>
                <w:vAlign w:val="center"/>
              </w:tcPr>
              <w:p w14:paraId="7645D0CC" w14:textId="7C578C88" w:rsidR="002560B9" w:rsidRPr="006F5137" w:rsidRDefault="009A6D45" w:rsidP="00386F74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>
                  <w:rPr>
                    <w:rFonts w:eastAsiaTheme="majorEastAsia"/>
                    <w:iCs/>
                    <w:sz w:val="28"/>
                    <w:szCs w:val="28"/>
                  </w:rPr>
                  <w:t xml:space="preserve">В.М. </w:t>
                </w:r>
                <w:proofErr w:type="spellStart"/>
                <w:r>
                  <w:rPr>
                    <w:rFonts w:eastAsiaTheme="majorEastAsia"/>
                    <w:iCs/>
                    <w:sz w:val="28"/>
                    <w:szCs w:val="28"/>
                  </w:rPr>
                  <w:t>Винокурцев</w:t>
                </w:r>
                <w:proofErr w:type="spellEnd"/>
              </w:p>
            </w:tc>
          </w:tr>
        </w:sdtContent>
      </w:sdt>
    </w:tbl>
    <w:p w14:paraId="3688E85D" w14:textId="45B72DF3" w:rsidR="0061078C" w:rsidRDefault="000A049F">
      <w:pPr>
        <w:rPr>
          <w:sz w:val="20"/>
          <w:szCs w:val="20"/>
        </w:rPr>
      </w:pPr>
    </w:p>
    <w:p w14:paraId="1F6A9686" w14:textId="571D64F3" w:rsidR="009A6D45" w:rsidRDefault="009A6D45">
      <w:pPr>
        <w:rPr>
          <w:sz w:val="20"/>
          <w:szCs w:val="20"/>
        </w:rPr>
      </w:pPr>
    </w:p>
    <w:p w14:paraId="1DB6A90D" w14:textId="03802B59" w:rsidR="009A6D45" w:rsidRDefault="009A6D45">
      <w:pPr>
        <w:rPr>
          <w:sz w:val="20"/>
          <w:szCs w:val="20"/>
        </w:rPr>
      </w:pPr>
    </w:p>
    <w:p w14:paraId="670B9DB7" w14:textId="43AE7203" w:rsidR="009A6D45" w:rsidRDefault="009A6D45">
      <w:pPr>
        <w:rPr>
          <w:sz w:val="20"/>
          <w:szCs w:val="20"/>
        </w:rPr>
      </w:pPr>
    </w:p>
    <w:p w14:paraId="1658B296" w14:textId="63C7E1A2" w:rsidR="009A6D45" w:rsidRDefault="009A6D45">
      <w:pPr>
        <w:rPr>
          <w:sz w:val="20"/>
          <w:szCs w:val="20"/>
        </w:rPr>
      </w:pPr>
    </w:p>
    <w:p w14:paraId="0627E616" w14:textId="43B2927D" w:rsidR="009A6D45" w:rsidRDefault="009A6D45">
      <w:pPr>
        <w:rPr>
          <w:sz w:val="20"/>
          <w:szCs w:val="20"/>
        </w:rPr>
      </w:pPr>
    </w:p>
    <w:p w14:paraId="34AA9D9A" w14:textId="106CEEC5" w:rsidR="009A6D45" w:rsidRDefault="009A6D45">
      <w:pPr>
        <w:rPr>
          <w:sz w:val="20"/>
          <w:szCs w:val="20"/>
        </w:rPr>
      </w:pPr>
    </w:p>
    <w:p w14:paraId="3E10BC88" w14:textId="231D7364" w:rsidR="009A6D45" w:rsidRDefault="009A6D45">
      <w:pPr>
        <w:rPr>
          <w:sz w:val="20"/>
          <w:szCs w:val="20"/>
        </w:rPr>
      </w:pPr>
    </w:p>
    <w:p w14:paraId="3BE08FD5" w14:textId="30FAA350" w:rsidR="009A6D45" w:rsidRDefault="009A6D45">
      <w:pPr>
        <w:rPr>
          <w:sz w:val="20"/>
          <w:szCs w:val="20"/>
        </w:rPr>
      </w:pPr>
    </w:p>
    <w:p w14:paraId="1A58121A" w14:textId="3FBB2159" w:rsidR="009A6D45" w:rsidRDefault="009A6D45">
      <w:pPr>
        <w:rPr>
          <w:sz w:val="20"/>
          <w:szCs w:val="20"/>
        </w:rPr>
      </w:pPr>
    </w:p>
    <w:p w14:paraId="08FB2C20" w14:textId="26D88478" w:rsidR="009A6D45" w:rsidRDefault="009A6D45">
      <w:pPr>
        <w:rPr>
          <w:sz w:val="20"/>
          <w:szCs w:val="20"/>
        </w:rPr>
      </w:pPr>
    </w:p>
    <w:p w14:paraId="5B5EB5F3" w14:textId="5B771A9F" w:rsidR="009A6D45" w:rsidRDefault="009A6D45">
      <w:pPr>
        <w:rPr>
          <w:sz w:val="20"/>
          <w:szCs w:val="20"/>
        </w:rPr>
      </w:pPr>
    </w:p>
    <w:p w14:paraId="03451C75" w14:textId="0D616E0D" w:rsidR="009A6D45" w:rsidRDefault="009A6D45">
      <w:pPr>
        <w:rPr>
          <w:sz w:val="20"/>
          <w:szCs w:val="20"/>
        </w:rPr>
      </w:pPr>
    </w:p>
    <w:p w14:paraId="6DC7AF61" w14:textId="20A01819" w:rsidR="009A6D45" w:rsidRDefault="009A6D45">
      <w:pPr>
        <w:rPr>
          <w:sz w:val="20"/>
          <w:szCs w:val="20"/>
        </w:rPr>
      </w:pPr>
    </w:p>
    <w:p w14:paraId="38C9344D" w14:textId="19E830D0" w:rsidR="009A6D45" w:rsidRDefault="009A6D45">
      <w:pPr>
        <w:rPr>
          <w:sz w:val="20"/>
          <w:szCs w:val="20"/>
        </w:rPr>
      </w:pPr>
    </w:p>
    <w:p w14:paraId="7BA54FEF" w14:textId="0FF882C2" w:rsidR="009A6D45" w:rsidRDefault="009A6D45">
      <w:pPr>
        <w:rPr>
          <w:sz w:val="20"/>
          <w:szCs w:val="20"/>
        </w:rPr>
      </w:pPr>
    </w:p>
    <w:p w14:paraId="4BBCF490" w14:textId="2AFF18F9" w:rsidR="009A6D45" w:rsidRDefault="009A6D45">
      <w:pPr>
        <w:rPr>
          <w:sz w:val="20"/>
          <w:szCs w:val="20"/>
        </w:rPr>
      </w:pPr>
    </w:p>
    <w:p w14:paraId="176DC813" w14:textId="69A13C8B" w:rsidR="009A6D45" w:rsidRDefault="009A6D45">
      <w:pPr>
        <w:rPr>
          <w:sz w:val="20"/>
          <w:szCs w:val="20"/>
        </w:rPr>
      </w:pPr>
    </w:p>
    <w:p w14:paraId="699C90D0" w14:textId="366C601E" w:rsidR="009A6D45" w:rsidRDefault="009A6D45">
      <w:pPr>
        <w:rPr>
          <w:sz w:val="20"/>
          <w:szCs w:val="20"/>
        </w:rPr>
      </w:pPr>
    </w:p>
    <w:p w14:paraId="76B02F98" w14:textId="601ECC1C" w:rsidR="009A6D45" w:rsidRDefault="009A6D45">
      <w:pPr>
        <w:rPr>
          <w:sz w:val="20"/>
          <w:szCs w:val="20"/>
        </w:rPr>
      </w:pPr>
    </w:p>
    <w:p w14:paraId="18892B9C" w14:textId="615AC68D" w:rsidR="009A6D45" w:rsidRDefault="009A6D45">
      <w:pPr>
        <w:rPr>
          <w:sz w:val="20"/>
          <w:szCs w:val="20"/>
        </w:rPr>
      </w:pPr>
    </w:p>
    <w:p w14:paraId="728008FA" w14:textId="34E56564" w:rsidR="009A6D45" w:rsidRDefault="009A6D45">
      <w:pPr>
        <w:rPr>
          <w:sz w:val="20"/>
          <w:szCs w:val="20"/>
        </w:rPr>
      </w:pPr>
    </w:p>
    <w:p w14:paraId="5F6F8FDB" w14:textId="55EEBF4A" w:rsidR="009A6D45" w:rsidRDefault="009A6D45">
      <w:pPr>
        <w:rPr>
          <w:sz w:val="20"/>
          <w:szCs w:val="20"/>
        </w:rPr>
      </w:pPr>
    </w:p>
    <w:p w14:paraId="432D67F4" w14:textId="49B7814A" w:rsidR="009A6D45" w:rsidRDefault="009A6D45">
      <w:pPr>
        <w:rPr>
          <w:sz w:val="20"/>
          <w:szCs w:val="20"/>
        </w:rPr>
      </w:pPr>
    </w:p>
    <w:p w14:paraId="1FE7D4B1" w14:textId="1BD757DB" w:rsidR="001360A9" w:rsidRDefault="001360A9">
      <w:pPr>
        <w:rPr>
          <w:sz w:val="20"/>
          <w:szCs w:val="20"/>
        </w:rPr>
      </w:pPr>
    </w:p>
    <w:p w14:paraId="2F521FF6" w14:textId="7CA0EB11" w:rsidR="001360A9" w:rsidRDefault="001360A9">
      <w:pPr>
        <w:rPr>
          <w:sz w:val="20"/>
          <w:szCs w:val="20"/>
        </w:rPr>
      </w:pPr>
    </w:p>
    <w:p w14:paraId="4466EF0D" w14:textId="3BED9393" w:rsidR="001360A9" w:rsidRDefault="001360A9">
      <w:pPr>
        <w:rPr>
          <w:sz w:val="20"/>
          <w:szCs w:val="20"/>
        </w:rPr>
      </w:pPr>
    </w:p>
    <w:p w14:paraId="24433DAE" w14:textId="42A1F66E" w:rsidR="001360A9" w:rsidRDefault="001360A9">
      <w:pPr>
        <w:rPr>
          <w:sz w:val="20"/>
          <w:szCs w:val="20"/>
        </w:rPr>
      </w:pPr>
    </w:p>
    <w:p w14:paraId="5A77B8F8" w14:textId="3DFFE839" w:rsidR="001360A9" w:rsidRDefault="001360A9">
      <w:pPr>
        <w:rPr>
          <w:sz w:val="20"/>
          <w:szCs w:val="20"/>
        </w:rPr>
      </w:pPr>
    </w:p>
    <w:p w14:paraId="1D7C9C4A" w14:textId="50848498" w:rsidR="001360A9" w:rsidRDefault="001360A9">
      <w:pPr>
        <w:rPr>
          <w:sz w:val="20"/>
          <w:szCs w:val="20"/>
        </w:rPr>
      </w:pPr>
    </w:p>
    <w:p w14:paraId="06DFA087" w14:textId="4C1DFE55" w:rsidR="001360A9" w:rsidRDefault="001360A9">
      <w:pPr>
        <w:rPr>
          <w:sz w:val="20"/>
          <w:szCs w:val="20"/>
        </w:rPr>
      </w:pPr>
    </w:p>
    <w:p w14:paraId="35B2F1EC" w14:textId="2CF7CBEB" w:rsidR="001360A9" w:rsidRDefault="001360A9">
      <w:pPr>
        <w:rPr>
          <w:sz w:val="20"/>
          <w:szCs w:val="20"/>
        </w:rPr>
      </w:pPr>
    </w:p>
    <w:p w14:paraId="3956C067" w14:textId="501FF493" w:rsidR="001360A9" w:rsidRDefault="001360A9">
      <w:pPr>
        <w:rPr>
          <w:sz w:val="20"/>
          <w:szCs w:val="20"/>
        </w:rPr>
      </w:pPr>
    </w:p>
    <w:p w14:paraId="74F69E57" w14:textId="342561DF" w:rsidR="001360A9" w:rsidRDefault="001360A9">
      <w:pPr>
        <w:rPr>
          <w:sz w:val="20"/>
          <w:szCs w:val="20"/>
        </w:rPr>
      </w:pPr>
    </w:p>
    <w:p w14:paraId="19288201" w14:textId="77777777" w:rsidR="001360A9" w:rsidRDefault="001360A9">
      <w:pPr>
        <w:rPr>
          <w:sz w:val="20"/>
          <w:szCs w:val="20"/>
        </w:rPr>
      </w:pPr>
    </w:p>
    <w:p w14:paraId="6D858C9B" w14:textId="376FFCF6" w:rsidR="009A6D45" w:rsidRDefault="009A6D45">
      <w:pPr>
        <w:rPr>
          <w:sz w:val="20"/>
          <w:szCs w:val="20"/>
        </w:rPr>
      </w:pPr>
    </w:p>
    <w:p w14:paraId="5E483D83" w14:textId="146CA3C2" w:rsidR="009A6D45" w:rsidRDefault="009A6D45">
      <w:pPr>
        <w:rPr>
          <w:sz w:val="20"/>
          <w:szCs w:val="20"/>
        </w:rPr>
      </w:pPr>
    </w:p>
    <w:p w14:paraId="7EB346D1" w14:textId="77777777" w:rsidR="001360A9" w:rsidRDefault="009A6D45">
      <w:r w:rsidRPr="009A6D45">
        <w:t xml:space="preserve">Отдел рынка труда </w:t>
      </w:r>
    </w:p>
    <w:p w14:paraId="26D302CC" w14:textId="4210199C" w:rsidR="009A6D45" w:rsidRPr="009A6D45" w:rsidRDefault="009A6D45">
      <w:r w:rsidRPr="009A6D45">
        <w:t>Комитета по труду</w:t>
      </w:r>
    </w:p>
    <w:p w14:paraId="48F67101" w14:textId="787CDE79" w:rsidR="009A6D45" w:rsidRPr="009A6D45" w:rsidRDefault="009A6D45">
      <w:proofErr w:type="spellStart"/>
      <w:r w:rsidRPr="009A6D45">
        <w:t>Дондупова</w:t>
      </w:r>
      <w:proofErr w:type="spellEnd"/>
      <w:r w:rsidRPr="009A6D45">
        <w:t xml:space="preserve"> В.Э. 212440</w:t>
      </w:r>
    </w:p>
    <w:sectPr w:rsidR="009A6D45" w:rsidRPr="009A6D45" w:rsidSect="001360A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40"/>
    <w:rsid w:val="000A049F"/>
    <w:rsid w:val="001360A9"/>
    <w:rsid w:val="00160948"/>
    <w:rsid w:val="001E428D"/>
    <w:rsid w:val="00227E58"/>
    <w:rsid w:val="002560B9"/>
    <w:rsid w:val="00356ECC"/>
    <w:rsid w:val="00386F74"/>
    <w:rsid w:val="003D7035"/>
    <w:rsid w:val="003D7712"/>
    <w:rsid w:val="003E3EFF"/>
    <w:rsid w:val="004C0B19"/>
    <w:rsid w:val="005A4E89"/>
    <w:rsid w:val="005E30CE"/>
    <w:rsid w:val="00651318"/>
    <w:rsid w:val="008514B1"/>
    <w:rsid w:val="008875B7"/>
    <w:rsid w:val="008C130A"/>
    <w:rsid w:val="00906440"/>
    <w:rsid w:val="00941094"/>
    <w:rsid w:val="009A6D45"/>
    <w:rsid w:val="00A6309E"/>
    <w:rsid w:val="00AB1F58"/>
    <w:rsid w:val="00B9235A"/>
    <w:rsid w:val="00BA3839"/>
    <w:rsid w:val="00CC4CCD"/>
    <w:rsid w:val="00CD0C45"/>
    <w:rsid w:val="00D11203"/>
    <w:rsid w:val="00DA2354"/>
    <w:rsid w:val="00E8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E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C13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23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DA2354"/>
    <w:rPr>
      <w:color w:val="0000FF"/>
      <w:u w:val="single"/>
    </w:rPr>
  </w:style>
  <w:style w:type="paragraph" w:customStyle="1" w:styleId="ConsNonformat">
    <w:name w:val="ConsNonformat"/>
    <w:rsid w:val="00BA38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C130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styleId="a4">
    <w:name w:val="Placeholder Text"/>
    <w:basedOn w:val="a0"/>
    <w:uiPriority w:val="99"/>
    <w:semiHidden/>
    <w:rsid w:val="008C130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112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2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C13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23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DA2354"/>
    <w:rPr>
      <w:color w:val="0000FF"/>
      <w:u w:val="single"/>
    </w:rPr>
  </w:style>
  <w:style w:type="paragraph" w:customStyle="1" w:styleId="ConsNonformat">
    <w:name w:val="ConsNonformat"/>
    <w:rsid w:val="00BA38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C130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styleId="a4">
    <w:name w:val="Placeholder Text"/>
    <w:basedOn w:val="a0"/>
    <w:uiPriority w:val="99"/>
    <w:semiHidden/>
    <w:rsid w:val="008C130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112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2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p@phkp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foto-konkursy.ru/lica-truda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C0F95383-6584-4B58-9B8E-BFDE99FB8AAD">2</ObjectTypeId>
    <IsAvailable xmlns="00ae519a-a787-4cb6-a9f3-e0d2ce624f96">true</IsAvailable>
    <RubricIndex xmlns="C0F95383-6584-4B58-9B8E-BFDE99FB8AAD">02-17</RubricIndex>
    <DocTypeId xmlns="C0F95383-6584-4B58-9B8E-BFDE99FB8AAD">11</DocTypeId>
    <DocGroupLink xmlns="http://www.eos.ru/SP/Fields">160</DocGroupLink>
    <FileTypeId xmlns="C0F95383-6584-4B58-9B8E-BFDE99FB8AAD">1</FileTypeId>
  </documentManagement>
</p:properties>
</file>

<file path=customXml/item3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580165C-2EF6-49E4-8106-7A4686483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1CA55-93E5-473A-BCAC-3C5E17BD9E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customXml/itemProps3.xml><?xml version="1.0" encoding="utf-8"?>
<ds:datastoreItem xmlns:ds="http://schemas.openxmlformats.org/officeDocument/2006/customXml" ds:itemID="{E6938A24-658C-42C2-AC50-9647E6240D7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Минэкономики</vt:lpstr>
    </vt:vector>
  </TitlesOfParts>
  <Company>SPecialiST RePack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Минэкономики</dc:title>
  <dc:creator>Мокрова Анастасия Николаевна</dc:creator>
  <cp:lastModifiedBy>Admin</cp:lastModifiedBy>
  <cp:revision>2</cp:revision>
  <dcterms:created xsi:type="dcterms:W3CDTF">2022-09-01T06:10:00Z</dcterms:created>
  <dcterms:modified xsi:type="dcterms:W3CDTF">2022-09-01T06:10:00Z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