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EF2" w:rsidRDefault="00AF4D19">
      <w:pPr>
        <w:pStyle w:val="a3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sz w:val="20"/>
        </w:rPr>
        <w:t xml:space="preserve"> </w:t>
      </w:r>
    </w:p>
    <w:p w:rsidR="000A5EF2" w:rsidRDefault="00936A90">
      <w:pPr>
        <w:pStyle w:val="a3"/>
        <w:ind w:left="10788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1852654" cy="659958"/>
            <wp:effectExtent l="0" t="0" r="0" b="0"/>
            <wp:docPr id="1" name="image11.jpeg" descr="C:\Users\adlapeev\Pictures\Капитал LIFE_лого_ито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2654" cy="659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5EF2" w:rsidRDefault="000A5EF2">
      <w:pPr>
        <w:pStyle w:val="a3"/>
        <w:rPr>
          <w:sz w:val="20"/>
        </w:rPr>
      </w:pPr>
    </w:p>
    <w:p w:rsidR="00653643" w:rsidRDefault="00653643">
      <w:pPr>
        <w:pStyle w:val="a3"/>
        <w:rPr>
          <w:sz w:val="20"/>
        </w:rPr>
      </w:pPr>
    </w:p>
    <w:p w:rsidR="000A5EF2" w:rsidRPr="00B82087" w:rsidRDefault="00C971B0">
      <w:pPr>
        <w:pStyle w:val="a3"/>
        <w:rPr>
          <w:b/>
          <w:sz w:val="44"/>
          <w:szCs w:val="44"/>
        </w:rPr>
      </w:pPr>
      <w:r w:rsidRPr="00C971B0">
        <w:rPr>
          <w:sz w:val="44"/>
          <w:szCs w:val="44"/>
        </w:rPr>
        <w:t xml:space="preserve">                              </w:t>
      </w:r>
      <w:r>
        <w:rPr>
          <w:sz w:val="44"/>
          <w:szCs w:val="44"/>
        </w:rPr>
        <w:t xml:space="preserve">       </w:t>
      </w:r>
      <w:r w:rsidRPr="00B82087">
        <w:rPr>
          <w:b/>
          <w:sz w:val="44"/>
          <w:szCs w:val="44"/>
        </w:rPr>
        <w:t>Первичная профсоюзная организация</w:t>
      </w:r>
    </w:p>
    <w:p w:rsidR="004C036A" w:rsidRDefault="004C036A" w:rsidP="00606731">
      <w:pPr>
        <w:spacing w:before="173" w:line="581" w:lineRule="exact"/>
        <w:ind w:left="2314" w:right="2371"/>
        <w:jc w:val="center"/>
        <w:rPr>
          <w:color w:val="000000" w:themeColor="text1"/>
          <w:sz w:val="72"/>
          <w:szCs w:val="72"/>
        </w:rPr>
      </w:pPr>
      <w:r>
        <w:rPr>
          <w:color w:val="000000" w:themeColor="text1"/>
          <w:sz w:val="72"/>
          <w:szCs w:val="72"/>
        </w:rPr>
        <w:t xml:space="preserve">   </w:t>
      </w:r>
      <w:r w:rsidRPr="004C036A">
        <w:rPr>
          <w:color w:val="000000" w:themeColor="text1"/>
          <w:sz w:val="72"/>
          <w:szCs w:val="72"/>
        </w:rPr>
        <w:t>МУП «Управление трамвая»</w:t>
      </w:r>
    </w:p>
    <w:p w:rsidR="004C036A" w:rsidRDefault="004C036A" w:rsidP="00606731">
      <w:pPr>
        <w:spacing w:before="173" w:line="581" w:lineRule="exact"/>
        <w:ind w:left="2314" w:right="2371"/>
        <w:jc w:val="center"/>
        <w:rPr>
          <w:color w:val="000000" w:themeColor="text1"/>
          <w:sz w:val="72"/>
          <w:szCs w:val="72"/>
        </w:rPr>
      </w:pPr>
    </w:p>
    <w:p w:rsidR="004C036A" w:rsidRDefault="00B74580" w:rsidP="00606731">
      <w:pPr>
        <w:spacing w:before="173" w:line="581" w:lineRule="exact"/>
        <w:ind w:left="2314" w:right="2371"/>
        <w:jc w:val="center"/>
        <w:rPr>
          <w:color w:val="C00000"/>
          <w:sz w:val="72"/>
          <w:szCs w:val="72"/>
        </w:rPr>
      </w:pPr>
      <w:r>
        <w:rPr>
          <w:b/>
          <w:noProof/>
          <w:color w:val="C00000"/>
          <w:sz w:val="72"/>
          <w:szCs w:val="72"/>
          <w:lang w:eastAsia="ru-RU"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>
                <wp:simplePos x="0" y="0"/>
                <wp:positionH relativeFrom="page">
                  <wp:posOffset>1051560</wp:posOffset>
                </wp:positionH>
                <wp:positionV relativeFrom="paragraph">
                  <wp:posOffset>180340</wp:posOffset>
                </wp:positionV>
                <wp:extent cx="278765" cy="560070"/>
                <wp:effectExtent l="0" t="0" r="0" b="0"/>
                <wp:wrapNone/>
                <wp:docPr id="3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765" cy="560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5EF2" w:rsidRDefault="000A5EF2">
                            <w:pPr>
                              <w:spacing w:line="881" w:lineRule="exact"/>
                              <w:rPr>
                                <w:rFonts w:ascii="Calibri Light" w:hAnsi="Calibri Light"/>
                                <w:sz w:val="8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1" o:spid="_x0000_s1026" type="#_x0000_t202" style="position:absolute;left:0;text-align:left;margin-left:82.8pt;margin-top:14.2pt;width:21.95pt;height:44.1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" filled="f" stroked="f">
                <v:textbox inset="0,0,0,0">
                  <w:txbxContent>
                    <w:p w:rsidR="000A5EF2" w:rsidRDefault="000A5EF2">
                      <w:pPr>
                        <w:spacing w:line="881" w:lineRule="exact"/>
                        <w:rPr>
                          <w:rFonts w:ascii="Calibri Light" w:hAnsi="Calibri Light"/>
                          <w:sz w:val="8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noProof/>
          <w:color w:val="C00000"/>
          <w:sz w:val="72"/>
          <w:szCs w:val="72"/>
          <w:lang w:eastAsia="ru-RU"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>
                <wp:simplePos x="0" y="0"/>
                <wp:positionH relativeFrom="page">
                  <wp:posOffset>7750175</wp:posOffset>
                </wp:positionH>
                <wp:positionV relativeFrom="paragraph">
                  <wp:posOffset>180340</wp:posOffset>
                </wp:positionV>
                <wp:extent cx="278765" cy="560070"/>
                <wp:effectExtent l="0" t="0" r="0" b="0"/>
                <wp:wrapNone/>
                <wp:docPr id="2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765" cy="560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5EF2" w:rsidRDefault="000A5EF2">
                            <w:pPr>
                              <w:spacing w:line="881" w:lineRule="exact"/>
                              <w:rPr>
                                <w:rFonts w:ascii="Calibri Light" w:hAnsi="Calibri Light"/>
                                <w:sz w:val="8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" o:spid="_x0000_s1027" type="#_x0000_t202" style="position:absolute;left:0;text-align:left;margin-left:610.25pt;margin-top:14.2pt;width:21.95pt;height:44.1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" filled="f" stroked="f">
                <v:textbox inset="0,0,0,0">
                  <w:txbxContent>
                    <w:p w:rsidR="000A5EF2" w:rsidRDefault="000A5EF2">
                      <w:pPr>
                        <w:spacing w:line="881" w:lineRule="exact"/>
                        <w:rPr>
                          <w:rFonts w:ascii="Calibri Light" w:hAnsi="Calibri Light"/>
                          <w:sz w:val="8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936A90" w:rsidRPr="005972D3">
        <w:rPr>
          <w:b/>
          <w:color w:val="C00000"/>
          <w:sz w:val="72"/>
          <w:szCs w:val="72"/>
        </w:rPr>
        <w:t xml:space="preserve">Каждый </w:t>
      </w:r>
      <w:r w:rsidR="004C036A" w:rsidRPr="005972D3">
        <w:rPr>
          <w:b/>
          <w:color w:val="C00000"/>
          <w:sz w:val="72"/>
          <w:szCs w:val="72"/>
        </w:rPr>
        <w:t>член профсоюза</w:t>
      </w:r>
      <w:r w:rsidR="004C036A">
        <w:rPr>
          <w:color w:val="C00000"/>
          <w:sz w:val="72"/>
          <w:szCs w:val="72"/>
        </w:rPr>
        <w:t xml:space="preserve"> </w:t>
      </w:r>
      <w:r w:rsidR="00A44012" w:rsidRPr="004C036A">
        <w:rPr>
          <w:color w:val="000000" w:themeColor="text1"/>
          <w:sz w:val="72"/>
          <w:szCs w:val="72"/>
        </w:rPr>
        <w:t>жизнеобеспечения</w:t>
      </w:r>
    </w:p>
    <w:p w:rsidR="004C036A" w:rsidRPr="004C036A" w:rsidRDefault="004C036A" w:rsidP="004C036A">
      <w:pPr>
        <w:spacing w:before="173" w:line="581" w:lineRule="exact"/>
        <w:ind w:left="2314" w:right="2371"/>
        <w:jc w:val="center"/>
        <w:rPr>
          <w:color w:val="3E3E3E"/>
          <w:sz w:val="72"/>
          <w:szCs w:val="72"/>
        </w:rPr>
      </w:pPr>
    </w:p>
    <w:p w:rsidR="00D6014A" w:rsidRPr="00075075" w:rsidRDefault="00D6014A" w:rsidP="00D6014A">
      <w:pPr>
        <w:spacing w:before="173" w:line="581" w:lineRule="exact"/>
        <w:ind w:left="2314" w:right="2371"/>
        <w:jc w:val="center"/>
        <w:rPr>
          <w:b/>
          <w:color w:val="C00000"/>
          <w:sz w:val="72"/>
          <w:szCs w:val="72"/>
        </w:rPr>
      </w:pPr>
      <w:r w:rsidRPr="00075075">
        <w:rPr>
          <w:b/>
          <w:color w:val="C00000"/>
          <w:sz w:val="72"/>
          <w:szCs w:val="72"/>
        </w:rPr>
        <w:t>З</w:t>
      </w:r>
      <w:r w:rsidR="00936A90" w:rsidRPr="00075075">
        <w:rPr>
          <w:b/>
          <w:color w:val="C00000"/>
          <w:sz w:val="72"/>
          <w:szCs w:val="72"/>
        </w:rPr>
        <w:t>астрахован</w:t>
      </w:r>
      <w:r w:rsidR="00D52B8A">
        <w:rPr>
          <w:b/>
          <w:color w:val="C00000"/>
          <w:sz w:val="72"/>
          <w:szCs w:val="72"/>
        </w:rPr>
        <w:t xml:space="preserve"> </w:t>
      </w:r>
      <w:r w:rsidR="00D52B8A" w:rsidRPr="00D52B8A">
        <w:rPr>
          <w:b/>
          <w:color w:val="C00000"/>
          <w:sz w:val="48"/>
          <w:szCs w:val="48"/>
        </w:rPr>
        <w:t>от</w:t>
      </w:r>
      <w:r w:rsidR="00D52B8A">
        <w:rPr>
          <w:b/>
          <w:color w:val="C00000"/>
          <w:sz w:val="48"/>
          <w:szCs w:val="48"/>
        </w:rPr>
        <w:t xml:space="preserve"> несчастных случаев</w:t>
      </w:r>
    </w:p>
    <w:p w:rsidR="000A5EF2" w:rsidRDefault="00936A90">
      <w:pPr>
        <w:spacing w:line="581" w:lineRule="exact"/>
        <w:ind w:left="2313" w:right="2371"/>
        <w:jc w:val="center"/>
        <w:rPr>
          <w:color w:val="C00000"/>
          <w:sz w:val="72"/>
          <w:szCs w:val="72"/>
        </w:rPr>
      </w:pPr>
      <w:r w:rsidRPr="004C036A">
        <w:rPr>
          <w:color w:val="3E3E3E"/>
          <w:sz w:val="72"/>
          <w:szCs w:val="72"/>
        </w:rPr>
        <w:t xml:space="preserve">на общую сумму </w:t>
      </w:r>
      <w:r w:rsidRPr="00075075">
        <w:rPr>
          <w:b/>
          <w:color w:val="C00000"/>
          <w:sz w:val="72"/>
          <w:szCs w:val="72"/>
        </w:rPr>
        <w:t>300 000</w:t>
      </w:r>
      <w:r w:rsidRPr="004C036A">
        <w:rPr>
          <w:color w:val="C00000"/>
          <w:sz w:val="72"/>
          <w:szCs w:val="72"/>
        </w:rPr>
        <w:t xml:space="preserve"> </w:t>
      </w:r>
      <w:r w:rsidR="00D52B8A">
        <w:rPr>
          <w:color w:val="C00000"/>
          <w:sz w:val="72"/>
          <w:szCs w:val="72"/>
        </w:rPr>
        <w:t xml:space="preserve">    </w:t>
      </w:r>
      <w:r w:rsidRPr="004C036A">
        <w:rPr>
          <w:color w:val="C00000"/>
          <w:sz w:val="72"/>
          <w:szCs w:val="72"/>
        </w:rPr>
        <w:t>рублей!</w:t>
      </w:r>
    </w:p>
    <w:p w:rsidR="00D52B8A" w:rsidRDefault="00D52B8A">
      <w:pPr>
        <w:spacing w:line="581" w:lineRule="exact"/>
        <w:ind w:left="2313" w:right="2371"/>
        <w:jc w:val="center"/>
        <w:rPr>
          <w:color w:val="C00000"/>
          <w:sz w:val="72"/>
          <w:szCs w:val="72"/>
        </w:rPr>
      </w:pPr>
    </w:p>
    <w:p w:rsidR="000A5EF2" w:rsidRDefault="00D52B8A" w:rsidP="00D52B8A">
      <w:pPr>
        <w:spacing w:line="581" w:lineRule="exact"/>
        <w:ind w:left="2313" w:right="1160" w:hanging="895"/>
        <w:jc w:val="center"/>
        <w:rPr>
          <w:sz w:val="20"/>
        </w:rPr>
      </w:pPr>
      <w:r w:rsidRPr="00D52B8A">
        <w:rPr>
          <w:color w:val="3E3E3E"/>
          <w:sz w:val="36"/>
          <w:szCs w:val="36"/>
        </w:rPr>
        <w:t xml:space="preserve">Страховая защита действует 24 часа </w:t>
      </w:r>
      <w:r>
        <w:rPr>
          <w:color w:val="3E3E3E"/>
          <w:sz w:val="36"/>
          <w:szCs w:val="36"/>
        </w:rPr>
        <w:t>в сутки с 30</w:t>
      </w:r>
      <w:r w:rsidRPr="00D52B8A">
        <w:rPr>
          <w:color w:val="3E3E3E"/>
          <w:sz w:val="36"/>
          <w:szCs w:val="36"/>
        </w:rPr>
        <w:t>.04.2021</w:t>
      </w:r>
      <w:r>
        <w:rPr>
          <w:color w:val="3E3E3E"/>
          <w:sz w:val="36"/>
          <w:szCs w:val="36"/>
        </w:rPr>
        <w:t xml:space="preserve"> по 29.04.2022гг.</w:t>
      </w:r>
    </w:p>
    <w:p w:rsidR="000A5EF2" w:rsidRDefault="000A5EF2">
      <w:pPr>
        <w:pStyle w:val="a3"/>
        <w:rPr>
          <w:sz w:val="20"/>
        </w:rPr>
      </w:pPr>
    </w:p>
    <w:p w:rsidR="000A5EF2" w:rsidRDefault="000A5EF2">
      <w:pPr>
        <w:pStyle w:val="a3"/>
        <w:spacing w:before="5"/>
        <w:rPr>
          <w:sz w:val="35"/>
        </w:rPr>
      </w:pPr>
    </w:p>
    <w:p w:rsidR="00FC09C1" w:rsidRDefault="00FC09C1" w:rsidP="000540A9">
      <w:pPr>
        <w:spacing w:before="245" w:line="235" w:lineRule="auto"/>
        <w:ind w:left="2304" w:right="2543"/>
        <w:rPr>
          <w:sz w:val="23"/>
        </w:rPr>
      </w:pPr>
    </w:p>
    <w:sectPr w:rsidR="00FC09C1" w:rsidSect="00FC09C1">
      <w:pgSz w:w="14400" w:h="10800" w:orient="landscape"/>
      <w:pgMar w:top="260" w:right="140" w:bottom="280" w:left="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w Cen MT Condensed Extra Bold">
    <w:altName w:val="Trebuchet MS"/>
    <w:panose1 w:val="020B0803020202020204"/>
    <w:charset w:val="00"/>
    <w:family w:val="swiss"/>
    <w:pitch w:val="variable"/>
    <w:sig w:usb0="00000001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FE2826"/>
    <w:multiLevelType w:val="hybridMultilevel"/>
    <w:tmpl w:val="F328E11C"/>
    <w:lvl w:ilvl="0" w:tplc="A694037A">
      <w:numFmt w:val="bullet"/>
      <w:lvlText w:val="·"/>
      <w:lvlJc w:val="left"/>
      <w:pPr>
        <w:ind w:left="705" w:hanging="540"/>
      </w:pPr>
      <w:rPr>
        <w:rFonts w:ascii="Tw Cen MT Condensed Extra Bold" w:eastAsia="Tw Cen MT Condensed Extra Bold" w:hAnsi="Tw Cen MT Condensed Extra Bold" w:cs="Tw Cen MT Condensed Extra Bold" w:hint="default"/>
        <w:color w:val="333333"/>
        <w:w w:val="99"/>
        <w:sz w:val="36"/>
        <w:szCs w:val="36"/>
        <w:lang w:val="ru-RU" w:eastAsia="en-US" w:bidi="ar-SA"/>
      </w:rPr>
    </w:lvl>
    <w:lvl w:ilvl="1" w:tplc="D500DEDE">
      <w:numFmt w:val="bullet"/>
      <w:lvlText w:val=""/>
      <w:lvlJc w:val="left"/>
      <w:pPr>
        <w:ind w:left="2755" w:hanging="452"/>
      </w:pPr>
      <w:rPr>
        <w:rFonts w:ascii="Wingdings" w:eastAsia="Wingdings" w:hAnsi="Wingdings" w:cs="Wingdings" w:hint="default"/>
        <w:color w:val="C00000"/>
        <w:w w:val="100"/>
        <w:sz w:val="35"/>
        <w:szCs w:val="35"/>
        <w:lang w:val="ru-RU" w:eastAsia="en-US" w:bidi="ar-SA"/>
      </w:rPr>
    </w:lvl>
    <w:lvl w:ilvl="2" w:tplc="6B6EF33C">
      <w:numFmt w:val="bullet"/>
      <w:lvlText w:val="•"/>
      <w:lvlJc w:val="left"/>
      <w:pPr>
        <w:ind w:left="4015" w:hanging="452"/>
      </w:pPr>
      <w:rPr>
        <w:rFonts w:hint="default"/>
        <w:lang w:val="ru-RU" w:eastAsia="en-US" w:bidi="ar-SA"/>
      </w:rPr>
    </w:lvl>
    <w:lvl w:ilvl="3" w:tplc="D078016C">
      <w:numFmt w:val="bullet"/>
      <w:lvlText w:val="•"/>
      <w:lvlJc w:val="left"/>
      <w:pPr>
        <w:ind w:left="5271" w:hanging="452"/>
      </w:pPr>
      <w:rPr>
        <w:rFonts w:hint="default"/>
        <w:lang w:val="ru-RU" w:eastAsia="en-US" w:bidi="ar-SA"/>
      </w:rPr>
    </w:lvl>
    <w:lvl w:ilvl="4" w:tplc="0D6076E0">
      <w:numFmt w:val="bullet"/>
      <w:lvlText w:val="•"/>
      <w:lvlJc w:val="left"/>
      <w:pPr>
        <w:ind w:left="6526" w:hanging="452"/>
      </w:pPr>
      <w:rPr>
        <w:rFonts w:hint="default"/>
        <w:lang w:val="ru-RU" w:eastAsia="en-US" w:bidi="ar-SA"/>
      </w:rPr>
    </w:lvl>
    <w:lvl w:ilvl="5" w:tplc="DCEABC06">
      <w:numFmt w:val="bullet"/>
      <w:lvlText w:val="•"/>
      <w:lvlJc w:val="left"/>
      <w:pPr>
        <w:ind w:left="7782" w:hanging="452"/>
      </w:pPr>
      <w:rPr>
        <w:rFonts w:hint="default"/>
        <w:lang w:val="ru-RU" w:eastAsia="en-US" w:bidi="ar-SA"/>
      </w:rPr>
    </w:lvl>
    <w:lvl w:ilvl="6" w:tplc="B9661B64">
      <w:numFmt w:val="bullet"/>
      <w:lvlText w:val="•"/>
      <w:lvlJc w:val="left"/>
      <w:pPr>
        <w:ind w:left="9037" w:hanging="452"/>
      </w:pPr>
      <w:rPr>
        <w:rFonts w:hint="default"/>
        <w:lang w:val="ru-RU" w:eastAsia="en-US" w:bidi="ar-SA"/>
      </w:rPr>
    </w:lvl>
    <w:lvl w:ilvl="7" w:tplc="3D5A2F3E">
      <w:numFmt w:val="bullet"/>
      <w:lvlText w:val="•"/>
      <w:lvlJc w:val="left"/>
      <w:pPr>
        <w:ind w:left="10293" w:hanging="452"/>
      </w:pPr>
      <w:rPr>
        <w:rFonts w:hint="default"/>
        <w:lang w:val="ru-RU" w:eastAsia="en-US" w:bidi="ar-SA"/>
      </w:rPr>
    </w:lvl>
    <w:lvl w:ilvl="8" w:tplc="C1C652EE">
      <w:numFmt w:val="bullet"/>
      <w:lvlText w:val="•"/>
      <w:lvlJc w:val="left"/>
      <w:pPr>
        <w:ind w:left="11548" w:hanging="45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EF2"/>
    <w:rsid w:val="00011DD3"/>
    <w:rsid w:val="000540A9"/>
    <w:rsid w:val="00075075"/>
    <w:rsid w:val="000A5EF2"/>
    <w:rsid w:val="00180A9B"/>
    <w:rsid w:val="003B1F87"/>
    <w:rsid w:val="004C036A"/>
    <w:rsid w:val="005972D3"/>
    <w:rsid w:val="00602334"/>
    <w:rsid w:val="00606731"/>
    <w:rsid w:val="00653643"/>
    <w:rsid w:val="006D69B1"/>
    <w:rsid w:val="008D0ACB"/>
    <w:rsid w:val="009263C0"/>
    <w:rsid w:val="00936A90"/>
    <w:rsid w:val="00A44012"/>
    <w:rsid w:val="00A4754B"/>
    <w:rsid w:val="00AF4D19"/>
    <w:rsid w:val="00B46A49"/>
    <w:rsid w:val="00B74580"/>
    <w:rsid w:val="00B82087"/>
    <w:rsid w:val="00C11EE5"/>
    <w:rsid w:val="00C971B0"/>
    <w:rsid w:val="00D2790C"/>
    <w:rsid w:val="00D52B8A"/>
    <w:rsid w:val="00D6014A"/>
    <w:rsid w:val="00DE21E2"/>
    <w:rsid w:val="00E15B61"/>
    <w:rsid w:val="00F1238A"/>
    <w:rsid w:val="00F31C1D"/>
    <w:rsid w:val="00FC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ru-RU"/>
    </w:rPr>
  </w:style>
  <w:style w:type="paragraph" w:styleId="1">
    <w:name w:val="heading 1"/>
    <w:basedOn w:val="a"/>
    <w:uiPriority w:val="1"/>
    <w:qFormat/>
    <w:pPr>
      <w:spacing w:line="581" w:lineRule="exact"/>
      <w:ind w:left="169"/>
      <w:outlineLvl w:val="0"/>
    </w:pPr>
    <w:rPr>
      <w:sz w:val="48"/>
      <w:szCs w:val="48"/>
    </w:rPr>
  </w:style>
  <w:style w:type="paragraph" w:styleId="2">
    <w:name w:val="heading 2"/>
    <w:basedOn w:val="a"/>
    <w:uiPriority w:val="1"/>
    <w:qFormat/>
    <w:pPr>
      <w:spacing w:line="374" w:lineRule="exact"/>
      <w:ind w:left="410" w:right="104"/>
      <w:jc w:val="center"/>
      <w:outlineLvl w:val="1"/>
    </w:pPr>
    <w:rPr>
      <w:b/>
      <w:bCs/>
      <w:sz w:val="36"/>
      <w:szCs w:val="36"/>
    </w:rPr>
  </w:style>
  <w:style w:type="paragraph" w:styleId="3">
    <w:name w:val="heading 3"/>
    <w:basedOn w:val="a"/>
    <w:uiPriority w:val="1"/>
    <w:qFormat/>
    <w:pPr>
      <w:spacing w:line="339" w:lineRule="exact"/>
      <w:ind w:left="215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line="436" w:lineRule="exact"/>
      <w:ind w:left="705" w:hanging="541"/>
    </w:pPr>
  </w:style>
  <w:style w:type="paragraph" w:customStyle="1" w:styleId="TableParagraph">
    <w:name w:val="Table Paragraph"/>
    <w:basedOn w:val="a"/>
    <w:uiPriority w:val="1"/>
    <w:qFormat/>
    <w:pPr>
      <w:spacing w:before="15" w:line="331" w:lineRule="exact"/>
    </w:pPr>
  </w:style>
  <w:style w:type="paragraph" w:styleId="a5">
    <w:name w:val="Balloon Text"/>
    <w:basedOn w:val="a"/>
    <w:link w:val="a6"/>
    <w:uiPriority w:val="99"/>
    <w:semiHidden/>
    <w:unhideWhenUsed/>
    <w:rsid w:val="00936A9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6A90"/>
    <w:rPr>
      <w:rFonts w:ascii="Tahoma" w:eastAsia="Calibri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ru-RU"/>
    </w:rPr>
  </w:style>
  <w:style w:type="paragraph" w:styleId="1">
    <w:name w:val="heading 1"/>
    <w:basedOn w:val="a"/>
    <w:uiPriority w:val="1"/>
    <w:qFormat/>
    <w:pPr>
      <w:spacing w:line="581" w:lineRule="exact"/>
      <w:ind w:left="169"/>
      <w:outlineLvl w:val="0"/>
    </w:pPr>
    <w:rPr>
      <w:sz w:val="48"/>
      <w:szCs w:val="48"/>
    </w:rPr>
  </w:style>
  <w:style w:type="paragraph" w:styleId="2">
    <w:name w:val="heading 2"/>
    <w:basedOn w:val="a"/>
    <w:uiPriority w:val="1"/>
    <w:qFormat/>
    <w:pPr>
      <w:spacing w:line="374" w:lineRule="exact"/>
      <w:ind w:left="410" w:right="104"/>
      <w:jc w:val="center"/>
      <w:outlineLvl w:val="1"/>
    </w:pPr>
    <w:rPr>
      <w:b/>
      <w:bCs/>
      <w:sz w:val="36"/>
      <w:szCs w:val="36"/>
    </w:rPr>
  </w:style>
  <w:style w:type="paragraph" w:styleId="3">
    <w:name w:val="heading 3"/>
    <w:basedOn w:val="a"/>
    <w:uiPriority w:val="1"/>
    <w:qFormat/>
    <w:pPr>
      <w:spacing w:line="339" w:lineRule="exact"/>
      <w:ind w:left="215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line="436" w:lineRule="exact"/>
      <w:ind w:left="705" w:hanging="541"/>
    </w:pPr>
  </w:style>
  <w:style w:type="paragraph" w:customStyle="1" w:styleId="TableParagraph">
    <w:name w:val="Table Paragraph"/>
    <w:basedOn w:val="a"/>
    <w:uiPriority w:val="1"/>
    <w:qFormat/>
    <w:pPr>
      <w:spacing w:before="15" w:line="331" w:lineRule="exact"/>
    </w:pPr>
  </w:style>
  <w:style w:type="paragraph" w:styleId="a5">
    <w:name w:val="Balloon Text"/>
    <w:basedOn w:val="a"/>
    <w:link w:val="a6"/>
    <w:uiPriority w:val="99"/>
    <w:semiHidden/>
    <w:unhideWhenUsed/>
    <w:rsid w:val="00936A9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6A90"/>
    <w:rPr>
      <w:rFonts w:ascii="Tahoma" w:eastAsia="Calibri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Презентация PowerPoint</vt:lpstr>
    </vt:vector>
  </TitlesOfParts>
  <Company>diakov.net</Company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Презентация PowerPoint</dc:title>
  <dc:creator>Ивановская Лариса Викторовна</dc:creator>
  <cp:keywords>rgslife.ru</cp:keywords>
  <cp:lastModifiedBy>Admin</cp:lastModifiedBy>
  <cp:revision>2</cp:revision>
  <dcterms:created xsi:type="dcterms:W3CDTF">2021-07-12T02:53:00Z</dcterms:created>
  <dcterms:modified xsi:type="dcterms:W3CDTF">2021-07-12T02:53:00Z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2020-09-15T00:00:00Z</vt:filetime>
  </property>
  <property fmtid="{D5CDD505-2E9C-101B-9397-08002B2CF9AE}" pid="3" name="Creator">
    <vt:lpwstr>Microsoft® PowerPoint® 2010</vt:lpwstr>
  </property>
  <property fmtid="{D5CDD505-2E9C-101B-9397-08002B2CF9AE}" pid="4" name="LastSaved">
    <vt:filetime>2021-02-17T00:00:00Z</vt:filetime>
  </property>
</Properties>
</file>