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07" w:rsidRDefault="002A6107" w:rsidP="002A6107"/>
    <w:tbl>
      <w:tblPr>
        <w:tblW w:w="9750" w:type="dxa"/>
        <w:tblBorders>
          <w:top w:val="single" w:sz="18" w:space="0" w:color="6DD9FF"/>
          <w:left w:val="single" w:sz="18" w:space="0" w:color="6DD9FF"/>
          <w:bottom w:val="single" w:sz="18" w:space="0" w:color="6DD9FF"/>
          <w:right w:val="single" w:sz="18" w:space="0" w:color="6DD9FF"/>
          <w:insideH w:val="single" w:sz="18" w:space="0" w:color="6DD9FF"/>
          <w:insideV w:val="single" w:sz="18" w:space="0" w:color="6DD9FF"/>
        </w:tblBorders>
        <w:tblLayout w:type="fixed"/>
        <w:tblLook w:val="04A0"/>
      </w:tblPr>
      <w:tblGrid>
        <w:gridCol w:w="4221"/>
        <w:gridCol w:w="1276"/>
        <w:gridCol w:w="4253"/>
      </w:tblGrid>
      <w:tr w:rsidR="002A6107" w:rsidRPr="007765E9" w:rsidTr="00B41759">
        <w:tc>
          <w:tcPr>
            <w:tcW w:w="4221" w:type="dxa"/>
            <w:tcBorders>
              <w:top w:val="nil"/>
              <w:left w:val="nil"/>
              <w:bottom w:val="single" w:sz="18" w:space="0" w:color="6DD9FF"/>
              <w:right w:val="nil"/>
            </w:tcBorders>
          </w:tcPr>
          <w:p w:rsidR="002A6107" w:rsidRPr="003B7F88" w:rsidRDefault="002A6107" w:rsidP="00B41759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/>
                <w:szCs w:val="24"/>
              </w:rPr>
            </w:pPr>
          </w:p>
          <w:p w:rsidR="002A6107" w:rsidRPr="003B7F88" w:rsidRDefault="002A6107" w:rsidP="00B41759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7F88">
              <w:rPr>
                <w:rFonts w:ascii="Times New Roman" w:hAnsi="Times New Roman"/>
                <w:b/>
                <w:sz w:val="24"/>
                <w:szCs w:val="24"/>
              </w:rPr>
              <w:t>БУРЯАД РЕСПУБЛИКЫН ПРОМЫШЛЕННОСТИИН БА  ХУДАЛДАА НАЙМААНАЙ МИНИСТЕРСТВО</w:t>
            </w:r>
          </w:p>
          <w:p w:rsidR="002A6107" w:rsidRPr="003B7F88" w:rsidRDefault="002A6107" w:rsidP="00B417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6DD9FF"/>
              <w:right w:val="nil"/>
            </w:tcBorders>
            <w:hideMark/>
          </w:tcPr>
          <w:p w:rsidR="002A6107" w:rsidRPr="003B7F88" w:rsidRDefault="002A6107" w:rsidP="00B417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81915</wp:posOffset>
                  </wp:positionV>
                  <wp:extent cx="708025" cy="825500"/>
                  <wp:effectExtent l="1905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5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8" w:space="0" w:color="6DD9FF"/>
              <w:right w:val="nil"/>
            </w:tcBorders>
          </w:tcPr>
          <w:p w:rsidR="002A6107" w:rsidRPr="003B7F88" w:rsidRDefault="002A6107" w:rsidP="00B4175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2A6107" w:rsidRPr="003B7F88" w:rsidRDefault="002A6107" w:rsidP="00B417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F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МИНИСТЕРСТВО  ПРОМЫШЛЕННОСТИ И ТОРГОВЛИ РЕСПУБЛИКИ БУРЯТИЯ</w:t>
            </w:r>
          </w:p>
        </w:tc>
      </w:tr>
      <w:tr w:rsidR="002A6107" w:rsidRPr="007765E9" w:rsidTr="00B41759">
        <w:trPr>
          <w:trHeight w:val="35"/>
        </w:trPr>
        <w:tc>
          <w:tcPr>
            <w:tcW w:w="4221" w:type="dxa"/>
            <w:tcBorders>
              <w:top w:val="single" w:sz="18" w:space="0" w:color="6DD9FF"/>
              <w:left w:val="nil"/>
              <w:bottom w:val="single" w:sz="18" w:space="0" w:color="FFFF00"/>
              <w:right w:val="nil"/>
            </w:tcBorders>
          </w:tcPr>
          <w:p w:rsidR="002A6107" w:rsidRPr="003B7F88" w:rsidRDefault="002A6107" w:rsidP="00B41759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/>
                <w:sz w:val="3"/>
                <w:szCs w:val="3"/>
              </w:rPr>
            </w:pPr>
          </w:p>
        </w:tc>
        <w:tc>
          <w:tcPr>
            <w:tcW w:w="1276" w:type="dxa"/>
            <w:tcBorders>
              <w:top w:val="single" w:sz="18" w:space="0" w:color="6DD9FF"/>
              <w:left w:val="nil"/>
              <w:bottom w:val="single" w:sz="18" w:space="0" w:color="FFFF00"/>
              <w:right w:val="nil"/>
            </w:tcBorders>
          </w:tcPr>
          <w:p w:rsidR="002A6107" w:rsidRPr="003B7F88" w:rsidRDefault="002A6107" w:rsidP="00B41759">
            <w:pPr>
              <w:spacing w:after="0"/>
              <w:jc w:val="both"/>
              <w:rPr>
                <w:rFonts w:ascii="Times New Roman" w:hAnsi="Times New Roman"/>
                <w:noProof/>
                <w:sz w:val="3"/>
                <w:szCs w:val="3"/>
              </w:rPr>
            </w:pPr>
          </w:p>
        </w:tc>
        <w:tc>
          <w:tcPr>
            <w:tcW w:w="4253" w:type="dxa"/>
            <w:tcBorders>
              <w:top w:val="single" w:sz="18" w:space="0" w:color="6DD9FF"/>
              <w:left w:val="nil"/>
              <w:bottom w:val="single" w:sz="18" w:space="0" w:color="FFFF00"/>
              <w:right w:val="nil"/>
            </w:tcBorders>
          </w:tcPr>
          <w:p w:rsidR="002A6107" w:rsidRPr="003B7F88" w:rsidRDefault="002A6107" w:rsidP="00B4175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3"/>
                <w:szCs w:val="3"/>
              </w:rPr>
            </w:pPr>
          </w:p>
        </w:tc>
      </w:tr>
      <w:tr w:rsidR="002A6107" w:rsidRPr="007765E9" w:rsidTr="00B41759">
        <w:trPr>
          <w:trHeight w:val="35"/>
        </w:trPr>
        <w:tc>
          <w:tcPr>
            <w:tcW w:w="5497" w:type="dxa"/>
            <w:gridSpan w:val="2"/>
            <w:tcBorders>
              <w:top w:val="single" w:sz="18" w:space="0" w:color="FFFF00"/>
              <w:left w:val="nil"/>
              <w:bottom w:val="nil"/>
              <w:right w:val="nil"/>
            </w:tcBorders>
          </w:tcPr>
          <w:p w:rsidR="002A6107" w:rsidRPr="003B7F88" w:rsidRDefault="002A6107" w:rsidP="00B41759">
            <w:pPr>
              <w:spacing w:after="0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:rsidR="002A6107" w:rsidRPr="003B7F88" w:rsidRDefault="002A6107" w:rsidP="00B417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70000, г"/>
              </w:smartTagPr>
              <w:r w:rsidRPr="003B7F88">
                <w:rPr>
                  <w:rFonts w:ascii="Times New Roman" w:hAnsi="Times New Roman"/>
                  <w:color w:val="000000"/>
                  <w:sz w:val="24"/>
                  <w:szCs w:val="24"/>
                </w:rPr>
                <w:t>670000, г</w:t>
              </w:r>
            </w:smartTag>
            <w:r w:rsidRPr="003B7F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Улан-Удэ, ул.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  <w:r w:rsidRPr="003B7F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Pr="003B7F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2A6107" w:rsidRPr="007765E9" w:rsidRDefault="002A6107" w:rsidP="00B417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B7F88"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 w:rsidRPr="003B7F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.(301-2) </w:t>
            </w:r>
            <w:r w:rsidRPr="00E476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44</w:t>
            </w:r>
            <w:r w:rsidRPr="003B7F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E476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 w:rsidRPr="003B7F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E476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44</w:t>
            </w:r>
            <w:r w:rsidRPr="007765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:rsidR="002A6107" w:rsidRPr="003B7F88" w:rsidRDefault="002A6107" w:rsidP="00B417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B7F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3B7F8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info@minprom.govrb.ru</w:t>
              </w:r>
            </w:hyperlink>
          </w:p>
          <w:p w:rsidR="002A6107" w:rsidRPr="003B7F88" w:rsidRDefault="002A6107" w:rsidP="00B4175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7F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9" w:history="1">
              <w:r w:rsidRPr="003B7F8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http://egov-buryatia.ru/minpromtorg</w:t>
              </w:r>
            </w:hyperlink>
            <w:r w:rsidRPr="003B7F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</w:t>
            </w:r>
          </w:p>
          <w:p w:rsidR="002A6107" w:rsidRPr="00C010FF" w:rsidRDefault="0035639D" w:rsidP="00B41759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</w:t>
            </w:r>
            <w:r w:rsidR="008607CC">
              <w:rPr>
                <w:rFonts w:ascii="Times New Roman" w:hAnsi="Times New Roman"/>
                <w:sz w:val="24"/>
                <w:szCs w:val="24"/>
              </w:rPr>
              <w:t>2</w:t>
            </w:r>
            <w:r w:rsidR="002A6107">
              <w:rPr>
                <w:rFonts w:ascii="Times New Roman" w:hAnsi="Times New Roman"/>
                <w:sz w:val="24"/>
                <w:szCs w:val="24"/>
              </w:rPr>
              <w:t>01</w:t>
            </w:r>
            <w:r w:rsidR="0005720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2A6107">
              <w:rPr>
                <w:rFonts w:ascii="Times New Roman" w:hAnsi="Times New Roman"/>
                <w:sz w:val="24"/>
                <w:szCs w:val="24"/>
              </w:rPr>
              <w:t>г.</w:t>
            </w:r>
            <w:r w:rsidR="005D7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6107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12-01-82-И2748/19</w:t>
            </w:r>
          </w:p>
          <w:p w:rsidR="002A6107" w:rsidRPr="003B7F88" w:rsidRDefault="002A6107" w:rsidP="00B417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 от __________201</w:t>
            </w:r>
            <w:r w:rsidR="00057205">
              <w:rPr>
                <w:rFonts w:ascii="Times New Roman" w:hAnsi="Times New Roman"/>
                <w:sz w:val="24"/>
                <w:szCs w:val="24"/>
              </w:rPr>
              <w:t>9</w:t>
            </w:r>
            <w:r w:rsidRPr="003B7F8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5D75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6107" w:rsidRPr="003B7F88" w:rsidRDefault="002A6107" w:rsidP="00B41759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18" w:space="0" w:color="FFFF00"/>
              <w:left w:val="nil"/>
              <w:bottom w:val="nil"/>
              <w:right w:val="nil"/>
            </w:tcBorders>
          </w:tcPr>
          <w:p w:rsidR="007655B1" w:rsidRPr="00912DFB" w:rsidRDefault="007655B1" w:rsidP="007655B1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2DFB">
              <w:rPr>
                <w:rFonts w:ascii="Times New Roman" w:hAnsi="Times New Roman"/>
                <w:sz w:val="28"/>
                <w:szCs w:val="28"/>
              </w:rPr>
              <w:t>Председателю БРО профсоюза работников торговли</w:t>
            </w:r>
            <w:r w:rsidRPr="00912DF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7655B1" w:rsidRPr="00912DFB" w:rsidRDefault="007655B1" w:rsidP="007655B1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2DF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«Торговое Единство»</w:t>
            </w:r>
          </w:p>
          <w:p w:rsidR="007655B1" w:rsidRPr="00912DFB" w:rsidRDefault="007655B1" w:rsidP="007655B1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7655B1" w:rsidRPr="00912DFB" w:rsidRDefault="007655B1" w:rsidP="007655B1">
            <w:pPr>
              <w:jc w:val="both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912DF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Ф.П. </w:t>
            </w:r>
            <w:proofErr w:type="spellStart"/>
            <w:r w:rsidRPr="00912DF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Мордвиной</w:t>
            </w:r>
            <w:proofErr w:type="spellEnd"/>
          </w:p>
          <w:p w:rsidR="002A6107" w:rsidRPr="002A6107" w:rsidRDefault="002A6107" w:rsidP="005157D0">
            <w:pPr>
              <w:tabs>
                <w:tab w:val="left" w:pos="924"/>
              </w:tabs>
              <w:spacing w:after="0"/>
              <w:ind w:firstLine="708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2A6107" w:rsidRPr="009D1C2A" w:rsidRDefault="002A6107" w:rsidP="002A6107">
      <w:pPr>
        <w:ind w:left="284" w:right="56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9D1C2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514583">
        <w:rPr>
          <w:rFonts w:ascii="Times New Roman" w:hAnsi="Times New Roman"/>
          <w:sz w:val="24"/>
          <w:szCs w:val="24"/>
        </w:rPr>
        <w:t xml:space="preserve">регистрации </w:t>
      </w:r>
      <w:r>
        <w:rPr>
          <w:rFonts w:ascii="Times New Roman" w:hAnsi="Times New Roman"/>
          <w:sz w:val="24"/>
          <w:szCs w:val="24"/>
        </w:rPr>
        <w:t>отраслево</w:t>
      </w:r>
      <w:r w:rsidR="00514583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тарифно</w:t>
      </w:r>
      <w:r w:rsidR="00514583"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z w:val="24"/>
          <w:szCs w:val="24"/>
        </w:rPr>
        <w:t>соглашени</w:t>
      </w:r>
      <w:r w:rsidR="00514583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на 201</w:t>
      </w:r>
      <w:r w:rsidR="00896E2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-20</w:t>
      </w:r>
      <w:r w:rsidR="005D75C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1гг.»</w:t>
      </w:r>
    </w:p>
    <w:p w:rsidR="002A6107" w:rsidRPr="00F44171" w:rsidRDefault="002A6107" w:rsidP="002A6107">
      <w:pPr>
        <w:jc w:val="center"/>
        <w:rPr>
          <w:rFonts w:ascii="Times New Roman" w:hAnsi="Times New Roman"/>
          <w:sz w:val="28"/>
          <w:szCs w:val="28"/>
        </w:rPr>
      </w:pPr>
      <w:r w:rsidRPr="00F44171">
        <w:rPr>
          <w:rFonts w:ascii="Times New Roman" w:hAnsi="Times New Roman"/>
          <w:sz w:val="28"/>
          <w:szCs w:val="28"/>
        </w:rPr>
        <w:t>Уважаем</w:t>
      </w:r>
      <w:r w:rsidR="007655B1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7655B1">
        <w:rPr>
          <w:rFonts w:ascii="Times New Roman" w:hAnsi="Times New Roman"/>
          <w:sz w:val="28"/>
          <w:szCs w:val="28"/>
        </w:rPr>
        <w:t>Фаина Прокопье</w:t>
      </w:r>
      <w:r w:rsidR="005157D0">
        <w:rPr>
          <w:rFonts w:ascii="Times New Roman" w:hAnsi="Times New Roman"/>
          <w:sz w:val="28"/>
          <w:szCs w:val="28"/>
        </w:rPr>
        <w:t>вна</w:t>
      </w:r>
      <w:r w:rsidRPr="00F44171">
        <w:rPr>
          <w:rFonts w:ascii="Times New Roman" w:hAnsi="Times New Roman"/>
          <w:sz w:val="28"/>
          <w:szCs w:val="28"/>
        </w:rPr>
        <w:t>!</w:t>
      </w:r>
    </w:p>
    <w:p w:rsidR="00512A45" w:rsidRPr="00512A45" w:rsidRDefault="002A6107" w:rsidP="00512A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Министерство промышленности и торговли РБ </w:t>
      </w:r>
      <w:r w:rsidR="00D85E8F">
        <w:rPr>
          <w:rFonts w:ascii="Times New Roman" w:eastAsia="Calibri" w:hAnsi="Times New Roman"/>
          <w:sz w:val="28"/>
          <w:szCs w:val="28"/>
          <w:lang w:eastAsia="en-US"/>
        </w:rPr>
        <w:t xml:space="preserve">сообщает, что Министерством экономики РБ зарегистрировано </w:t>
      </w:r>
      <w:r w:rsidR="00512A45">
        <w:rPr>
          <w:rFonts w:ascii="Times New Roman" w:eastAsia="Calibri" w:hAnsi="Times New Roman"/>
          <w:sz w:val="28"/>
          <w:szCs w:val="28"/>
          <w:lang w:eastAsia="en-US"/>
        </w:rPr>
        <w:t xml:space="preserve">Отраслевое тарифное соглашение </w:t>
      </w:r>
      <w:r w:rsidR="00512A45" w:rsidRPr="00512A45">
        <w:rPr>
          <w:rFonts w:ascii="Times New Roman" w:hAnsi="Times New Roman"/>
          <w:bCs/>
          <w:sz w:val="28"/>
          <w:szCs w:val="28"/>
        </w:rPr>
        <w:t>между Министерством промышленности и торговли Республики Бурятия, Бурятской Республиканской организацией</w:t>
      </w:r>
      <w:r w:rsidR="00512A45" w:rsidRPr="00512A4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512A45" w:rsidRPr="00512A45">
        <w:rPr>
          <w:rFonts w:ascii="Times New Roman" w:hAnsi="Times New Roman"/>
          <w:bCs/>
          <w:sz w:val="28"/>
          <w:szCs w:val="28"/>
        </w:rPr>
        <w:t>профсоюза работников торговли, общественного питания, потребительской кооперации и предпринимательства Российской</w:t>
      </w:r>
      <w:r w:rsidR="00512A45" w:rsidRPr="00512A4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512A45" w:rsidRPr="00512A45">
        <w:rPr>
          <w:rFonts w:ascii="Times New Roman" w:hAnsi="Times New Roman"/>
          <w:bCs/>
          <w:sz w:val="28"/>
          <w:szCs w:val="28"/>
        </w:rPr>
        <w:t xml:space="preserve">Федерации «Торговое Единство», </w:t>
      </w:r>
      <w:r w:rsidR="00512A45" w:rsidRPr="00512A45">
        <w:rPr>
          <w:rFonts w:ascii="Times New Roman" w:hAnsi="Times New Roman"/>
          <w:sz w:val="28"/>
          <w:szCs w:val="28"/>
        </w:rPr>
        <w:t>Бурятским Республиканским Союзом потребительских обществ «</w:t>
      </w:r>
      <w:proofErr w:type="spellStart"/>
      <w:r w:rsidR="00512A45" w:rsidRPr="00512A45">
        <w:rPr>
          <w:rFonts w:ascii="Times New Roman" w:hAnsi="Times New Roman"/>
          <w:sz w:val="28"/>
          <w:szCs w:val="28"/>
        </w:rPr>
        <w:t>Буркоопсоюз</w:t>
      </w:r>
      <w:proofErr w:type="spellEnd"/>
      <w:r w:rsidR="00512A45" w:rsidRPr="00512A45">
        <w:rPr>
          <w:rFonts w:ascii="Times New Roman" w:hAnsi="Times New Roman"/>
          <w:sz w:val="28"/>
          <w:szCs w:val="28"/>
        </w:rPr>
        <w:t>»,</w:t>
      </w:r>
      <w:r w:rsidR="00512A45" w:rsidRPr="00512A45">
        <w:rPr>
          <w:rFonts w:ascii="Times New Roman" w:hAnsi="Times New Roman"/>
          <w:sz w:val="28"/>
          <w:szCs w:val="28"/>
        </w:rPr>
        <w:tab/>
      </w:r>
      <w:r w:rsidR="00512A45" w:rsidRPr="00512A45">
        <w:rPr>
          <w:rFonts w:ascii="Times New Roman" w:hAnsi="Times New Roman"/>
          <w:bCs/>
          <w:sz w:val="28"/>
          <w:szCs w:val="28"/>
        </w:rPr>
        <w:t xml:space="preserve"> общественными организациями работодателей отрасли торговли, общественного питания и предпринимательства Республики Бурятии</w:t>
      </w:r>
      <w:r w:rsidR="00512A45" w:rsidRPr="00512A45">
        <w:rPr>
          <w:rFonts w:ascii="Times New Roman" w:eastAsia="Calibri" w:hAnsi="Times New Roman"/>
          <w:sz w:val="28"/>
          <w:szCs w:val="28"/>
          <w:lang w:eastAsia="en-US"/>
        </w:rPr>
        <w:t xml:space="preserve"> на 2019-202</w:t>
      </w:r>
      <w:r w:rsidR="000E0472">
        <w:rPr>
          <w:rFonts w:ascii="Times New Roman" w:eastAsia="Calibri" w:hAnsi="Times New Roman"/>
          <w:sz w:val="28"/>
          <w:szCs w:val="28"/>
          <w:lang w:eastAsia="en-US"/>
        </w:rPr>
        <w:t xml:space="preserve">1 годы – </w:t>
      </w:r>
      <w:r w:rsidR="00A471CF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="000E0472">
        <w:rPr>
          <w:rFonts w:ascii="Times New Roman" w:eastAsia="Calibri" w:hAnsi="Times New Roman"/>
          <w:sz w:val="28"/>
          <w:szCs w:val="28"/>
          <w:lang w:eastAsia="en-US"/>
        </w:rPr>
        <w:t>егистрационный № 203 дата</w:t>
      </w:r>
      <w:proofErr w:type="gramEnd"/>
      <w:r w:rsidR="000E0472">
        <w:rPr>
          <w:rFonts w:ascii="Times New Roman" w:eastAsia="Calibri" w:hAnsi="Times New Roman"/>
          <w:sz w:val="28"/>
          <w:szCs w:val="28"/>
          <w:lang w:eastAsia="en-US"/>
        </w:rPr>
        <w:t xml:space="preserve"> регистрации 30.08.2019 год. </w:t>
      </w:r>
    </w:p>
    <w:p w:rsidR="00F34FEF" w:rsidRDefault="002A6107" w:rsidP="002A610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864D0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связи</w:t>
      </w:r>
      <w:r w:rsidR="00864D07">
        <w:rPr>
          <w:rFonts w:ascii="Times New Roman" w:eastAsia="Calibri" w:hAnsi="Times New Roman"/>
          <w:sz w:val="28"/>
          <w:szCs w:val="28"/>
          <w:lang w:eastAsia="en-US"/>
        </w:rPr>
        <w:t xml:space="preserve"> с этим, </w:t>
      </w:r>
      <w:r w:rsidR="00B73F7E">
        <w:rPr>
          <w:rFonts w:ascii="Times New Roman" w:eastAsia="Calibri" w:hAnsi="Times New Roman"/>
          <w:sz w:val="28"/>
          <w:szCs w:val="28"/>
          <w:lang w:eastAsia="en-US"/>
        </w:rPr>
        <w:t xml:space="preserve">рекомендуем </w:t>
      </w:r>
      <w:r w:rsidR="00057205">
        <w:rPr>
          <w:rFonts w:ascii="Times New Roman" w:eastAsia="Calibri" w:hAnsi="Times New Roman"/>
          <w:sz w:val="28"/>
          <w:szCs w:val="28"/>
          <w:lang w:eastAsia="en-US"/>
        </w:rPr>
        <w:t>Ва</w:t>
      </w:r>
      <w:r w:rsidR="00B73F7E">
        <w:rPr>
          <w:rFonts w:ascii="Times New Roman" w:eastAsia="Calibri" w:hAnsi="Times New Roman"/>
          <w:sz w:val="28"/>
          <w:szCs w:val="28"/>
          <w:lang w:eastAsia="en-US"/>
        </w:rPr>
        <w:t>м в течени</w:t>
      </w:r>
      <w:r w:rsidR="00F35C57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B73F7E">
        <w:rPr>
          <w:rFonts w:ascii="Times New Roman" w:eastAsia="Calibri" w:hAnsi="Times New Roman"/>
          <w:sz w:val="28"/>
          <w:szCs w:val="28"/>
          <w:lang w:eastAsia="en-US"/>
        </w:rPr>
        <w:t xml:space="preserve"> трех</w:t>
      </w:r>
      <w:r w:rsidR="00180CEA">
        <w:rPr>
          <w:rFonts w:ascii="Times New Roman" w:eastAsia="Calibri" w:hAnsi="Times New Roman"/>
          <w:sz w:val="28"/>
          <w:szCs w:val="28"/>
          <w:lang w:eastAsia="en-US"/>
        </w:rPr>
        <w:t xml:space="preserve"> рабоч</w:t>
      </w:r>
      <w:r w:rsidR="00B73F7E">
        <w:rPr>
          <w:rFonts w:ascii="Times New Roman" w:eastAsia="Calibri" w:hAnsi="Times New Roman"/>
          <w:sz w:val="28"/>
          <w:szCs w:val="28"/>
          <w:lang w:eastAsia="en-US"/>
        </w:rPr>
        <w:t xml:space="preserve">их дней </w:t>
      </w:r>
      <w:proofErr w:type="gramStart"/>
      <w:r w:rsidR="00B73F7E">
        <w:rPr>
          <w:rFonts w:ascii="Times New Roman" w:eastAsia="Calibri" w:hAnsi="Times New Roman"/>
          <w:sz w:val="28"/>
          <w:szCs w:val="28"/>
          <w:lang w:eastAsia="en-US"/>
        </w:rPr>
        <w:t>разместить Соглашение</w:t>
      </w:r>
      <w:proofErr w:type="gramEnd"/>
      <w:r w:rsidR="00B73F7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35C57">
        <w:rPr>
          <w:rFonts w:ascii="Times New Roman" w:eastAsia="Calibri" w:hAnsi="Times New Roman"/>
          <w:sz w:val="28"/>
          <w:szCs w:val="28"/>
          <w:lang w:eastAsia="en-US"/>
        </w:rPr>
        <w:t xml:space="preserve">на </w:t>
      </w:r>
      <w:r w:rsidR="00B73F7E">
        <w:rPr>
          <w:rFonts w:ascii="Times New Roman" w:eastAsia="Calibri" w:hAnsi="Times New Roman"/>
          <w:sz w:val="28"/>
          <w:szCs w:val="28"/>
          <w:lang w:eastAsia="en-US"/>
        </w:rPr>
        <w:t xml:space="preserve">своем сайте </w:t>
      </w:r>
      <w:r w:rsidR="00AF1AD3">
        <w:rPr>
          <w:rFonts w:ascii="Times New Roman" w:eastAsia="Calibri" w:hAnsi="Times New Roman"/>
          <w:sz w:val="28"/>
          <w:szCs w:val="28"/>
          <w:lang w:eastAsia="en-US"/>
        </w:rPr>
        <w:t xml:space="preserve">с обращением к руководителям организаций </w:t>
      </w:r>
      <w:r w:rsidR="00F35C57">
        <w:rPr>
          <w:rFonts w:ascii="Times New Roman" w:eastAsia="Calibri" w:hAnsi="Times New Roman"/>
          <w:sz w:val="28"/>
          <w:szCs w:val="28"/>
          <w:lang w:eastAsia="en-US"/>
        </w:rPr>
        <w:t xml:space="preserve">о </w:t>
      </w:r>
      <w:r w:rsidR="00AF1AD3">
        <w:rPr>
          <w:rFonts w:ascii="Times New Roman" w:eastAsia="Calibri" w:hAnsi="Times New Roman"/>
          <w:sz w:val="28"/>
          <w:szCs w:val="28"/>
          <w:lang w:eastAsia="en-US"/>
        </w:rPr>
        <w:t>присоедин</w:t>
      </w:r>
      <w:r w:rsidR="00F35C57">
        <w:rPr>
          <w:rFonts w:ascii="Times New Roman" w:eastAsia="Calibri" w:hAnsi="Times New Roman"/>
          <w:sz w:val="28"/>
          <w:szCs w:val="28"/>
          <w:lang w:eastAsia="en-US"/>
        </w:rPr>
        <w:t xml:space="preserve">ении </w:t>
      </w:r>
      <w:r w:rsidR="00AF1AD3">
        <w:rPr>
          <w:rFonts w:ascii="Times New Roman" w:eastAsia="Calibri" w:hAnsi="Times New Roman"/>
          <w:sz w:val="28"/>
          <w:szCs w:val="28"/>
          <w:lang w:eastAsia="en-US"/>
        </w:rPr>
        <w:t>к Соглашению</w:t>
      </w:r>
      <w:r w:rsidR="00F34FE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35C57" w:rsidRDefault="00F35C57" w:rsidP="002A610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35C57" w:rsidRDefault="00F35C57" w:rsidP="002A610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Приложение: в 1 экз. на 2</w:t>
      </w:r>
      <w:r w:rsidR="0035639D">
        <w:rPr>
          <w:rFonts w:ascii="Times New Roman" w:eastAsia="Calibri" w:hAnsi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л. </w:t>
      </w:r>
    </w:p>
    <w:tbl>
      <w:tblPr>
        <w:tblW w:w="9637" w:type="dxa"/>
        <w:tblLook w:val="04A0"/>
      </w:tblPr>
      <w:tblGrid>
        <w:gridCol w:w="3212"/>
        <w:gridCol w:w="3212"/>
        <w:gridCol w:w="3213"/>
      </w:tblGrid>
      <w:tr w:rsidR="002A6107" w:rsidRPr="007765E9" w:rsidTr="00B41759">
        <w:trPr>
          <w:trHeight w:val="2080"/>
        </w:trPr>
        <w:tc>
          <w:tcPr>
            <w:tcW w:w="3212" w:type="dxa"/>
          </w:tcPr>
          <w:p w:rsidR="002A6107" w:rsidRPr="007765E9" w:rsidRDefault="002A6107" w:rsidP="00B417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6E21" w:rsidRDefault="00896E21" w:rsidP="00B417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6107" w:rsidRPr="007765E9" w:rsidRDefault="007655B1" w:rsidP="00B417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2A6107" w:rsidRPr="007765E9">
              <w:rPr>
                <w:rFonts w:ascii="Times New Roman" w:hAnsi="Times New Roman"/>
                <w:sz w:val="28"/>
                <w:szCs w:val="28"/>
              </w:rPr>
              <w:t xml:space="preserve"> министра</w:t>
            </w:r>
          </w:p>
        </w:tc>
        <w:tc>
          <w:tcPr>
            <w:tcW w:w="3212" w:type="dxa"/>
          </w:tcPr>
          <w:p w:rsidR="002A6107" w:rsidRPr="007765E9" w:rsidRDefault="002A6107" w:rsidP="00B41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069975" cy="102679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2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2A6107" w:rsidRPr="007765E9" w:rsidRDefault="002A6107" w:rsidP="00B417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6107" w:rsidRPr="007765E9" w:rsidRDefault="002A6107" w:rsidP="00B417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6107" w:rsidRPr="007765E9" w:rsidRDefault="002A6107" w:rsidP="00B417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5E9">
              <w:rPr>
                <w:rFonts w:ascii="Times New Roman" w:hAnsi="Times New Roman"/>
                <w:sz w:val="28"/>
                <w:szCs w:val="28"/>
              </w:rPr>
              <w:t>А.А. Оловянников</w:t>
            </w:r>
          </w:p>
        </w:tc>
      </w:tr>
    </w:tbl>
    <w:p w:rsidR="002A6107" w:rsidRDefault="002A6107" w:rsidP="002A61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Исп. А.И. Нагаева 443916</w:t>
      </w:r>
    </w:p>
    <w:p w:rsidR="00F35C57" w:rsidRDefault="00F35C57" w:rsidP="002A6107">
      <w:pPr>
        <w:pStyle w:val="a5"/>
        <w:ind w:left="-510"/>
        <w:contextualSpacing/>
        <w:rPr>
          <w:b/>
          <w:bCs/>
          <w:szCs w:val="28"/>
        </w:rPr>
      </w:pPr>
    </w:p>
    <w:sectPr w:rsidR="00F35C57" w:rsidSect="0006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C27" w:rsidRDefault="002D6C27" w:rsidP="00F34FEF">
      <w:pPr>
        <w:spacing w:after="0" w:line="240" w:lineRule="auto"/>
      </w:pPr>
      <w:r>
        <w:separator/>
      </w:r>
    </w:p>
  </w:endnote>
  <w:endnote w:type="continuationSeparator" w:id="0">
    <w:p w:rsidR="002D6C27" w:rsidRDefault="002D6C27" w:rsidP="00F34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C27" w:rsidRDefault="002D6C27" w:rsidP="00F34FEF">
      <w:pPr>
        <w:spacing w:after="0" w:line="240" w:lineRule="auto"/>
      </w:pPr>
      <w:r>
        <w:separator/>
      </w:r>
    </w:p>
  </w:footnote>
  <w:footnote w:type="continuationSeparator" w:id="0">
    <w:p w:rsidR="002D6C27" w:rsidRDefault="002D6C27" w:rsidP="00F34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107"/>
    <w:rsid w:val="0000151B"/>
    <w:rsid w:val="00004974"/>
    <w:rsid w:val="000234EC"/>
    <w:rsid w:val="00034766"/>
    <w:rsid w:val="00057205"/>
    <w:rsid w:val="00061D4F"/>
    <w:rsid w:val="00066F49"/>
    <w:rsid w:val="0007687C"/>
    <w:rsid w:val="00077AF9"/>
    <w:rsid w:val="0008273E"/>
    <w:rsid w:val="000905BA"/>
    <w:rsid w:val="00090F04"/>
    <w:rsid w:val="000A5E49"/>
    <w:rsid w:val="000B6407"/>
    <w:rsid w:val="000C78B8"/>
    <w:rsid w:val="000D1092"/>
    <w:rsid w:val="000D7E5A"/>
    <w:rsid w:val="000E0472"/>
    <w:rsid w:val="000E499F"/>
    <w:rsid w:val="001257F5"/>
    <w:rsid w:val="00132774"/>
    <w:rsid w:val="00137AF3"/>
    <w:rsid w:val="00145912"/>
    <w:rsid w:val="00163798"/>
    <w:rsid w:val="00180CEA"/>
    <w:rsid w:val="00183360"/>
    <w:rsid w:val="001C5105"/>
    <w:rsid w:val="001D5A12"/>
    <w:rsid w:val="001F3691"/>
    <w:rsid w:val="001F42D4"/>
    <w:rsid w:val="00204CAB"/>
    <w:rsid w:val="002162B8"/>
    <w:rsid w:val="00224AAD"/>
    <w:rsid w:val="002257C9"/>
    <w:rsid w:val="00247CD5"/>
    <w:rsid w:val="002720A6"/>
    <w:rsid w:val="00275577"/>
    <w:rsid w:val="002A46F1"/>
    <w:rsid w:val="002A6107"/>
    <w:rsid w:val="002B2BB0"/>
    <w:rsid w:val="002C5E13"/>
    <w:rsid w:val="002D20DD"/>
    <w:rsid w:val="002D6C27"/>
    <w:rsid w:val="002E0B93"/>
    <w:rsid w:val="002E110C"/>
    <w:rsid w:val="00310A0B"/>
    <w:rsid w:val="00315415"/>
    <w:rsid w:val="00352C66"/>
    <w:rsid w:val="0035639D"/>
    <w:rsid w:val="00362D9D"/>
    <w:rsid w:val="00363B96"/>
    <w:rsid w:val="00377BA8"/>
    <w:rsid w:val="00391775"/>
    <w:rsid w:val="00397AC9"/>
    <w:rsid w:val="003B536F"/>
    <w:rsid w:val="003C0B26"/>
    <w:rsid w:val="003C55D7"/>
    <w:rsid w:val="003C63CE"/>
    <w:rsid w:val="003C6BB8"/>
    <w:rsid w:val="003C7B2E"/>
    <w:rsid w:val="003D5713"/>
    <w:rsid w:val="003E5FBD"/>
    <w:rsid w:val="0040432F"/>
    <w:rsid w:val="00404E4E"/>
    <w:rsid w:val="00406B97"/>
    <w:rsid w:val="00425C9A"/>
    <w:rsid w:val="00430B02"/>
    <w:rsid w:val="004339B0"/>
    <w:rsid w:val="00455F1F"/>
    <w:rsid w:val="00460060"/>
    <w:rsid w:val="00460791"/>
    <w:rsid w:val="00470323"/>
    <w:rsid w:val="0049135C"/>
    <w:rsid w:val="0049762A"/>
    <w:rsid w:val="004B0CF4"/>
    <w:rsid w:val="004B26B1"/>
    <w:rsid w:val="004B395D"/>
    <w:rsid w:val="004D010D"/>
    <w:rsid w:val="004D43EF"/>
    <w:rsid w:val="00503A41"/>
    <w:rsid w:val="00512A45"/>
    <w:rsid w:val="00514583"/>
    <w:rsid w:val="005157D0"/>
    <w:rsid w:val="00544A58"/>
    <w:rsid w:val="00554D24"/>
    <w:rsid w:val="00556E4D"/>
    <w:rsid w:val="005C5B4F"/>
    <w:rsid w:val="005C681B"/>
    <w:rsid w:val="005D75CA"/>
    <w:rsid w:val="00601CFD"/>
    <w:rsid w:val="006044CC"/>
    <w:rsid w:val="00612B03"/>
    <w:rsid w:val="00614042"/>
    <w:rsid w:val="00614B80"/>
    <w:rsid w:val="00617570"/>
    <w:rsid w:val="00645069"/>
    <w:rsid w:val="006531D0"/>
    <w:rsid w:val="00667652"/>
    <w:rsid w:val="00681026"/>
    <w:rsid w:val="0068245F"/>
    <w:rsid w:val="00687633"/>
    <w:rsid w:val="006C645B"/>
    <w:rsid w:val="006D61E5"/>
    <w:rsid w:val="006F4118"/>
    <w:rsid w:val="006F4D53"/>
    <w:rsid w:val="00711BF9"/>
    <w:rsid w:val="007151A7"/>
    <w:rsid w:val="00733FA7"/>
    <w:rsid w:val="0073701D"/>
    <w:rsid w:val="00745F4A"/>
    <w:rsid w:val="007655B1"/>
    <w:rsid w:val="0078289B"/>
    <w:rsid w:val="00794C4C"/>
    <w:rsid w:val="007B66D1"/>
    <w:rsid w:val="007C4A96"/>
    <w:rsid w:val="007C4B39"/>
    <w:rsid w:val="007C4C7B"/>
    <w:rsid w:val="007D3E23"/>
    <w:rsid w:val="007F1867"/>
    <w:rsid w:val="00803C56"/>
    <w:rsid w:val="008116E4"/>
    <w:rsid w:val="0081766F"/>
    <w:rsid w:val="00822018"/>
    <w:rsid w:val="00831266"/>
    <w:rsid w:val="00842A24"/>
    <w:rsid w:val="00854020"/>
    <w:rsid w:val="008607CC"/>
    <w:rsid w:val="00864D07"/>
    <w:rsid w:val="008761E9"/>
    <w:rsid w:val="00896E21"/>
    <w:rsid w:val="008A2CFA"/>
    <w:rsid w:val="008B7E25"/>
    <w:rsid w:val="008C129C"/>
    <w:rsid w:val="008E0108"/>
    <w:rsid w:val="008F61FA"/>
    <w:rsid w:val="0091131A"/>
    <w:rsid w:val="00920939"/>
    <w:rsid w:val="00932D1B"/>
    <w:rsid w:val="00944D7C"/>
    <w:rsid w:val="009522AA"/>
    <w:rsid w:val="00956768"/>
    <w:rsid w:val="00984F1E"/>
    <w:rsid w:val="009A240D"/>
    <w:rsid w:val="009C6C27"/>
    <w:rsid w:val="009D7083"/>
    <w:rsid w:val="009E2B0E"/>
    <w:rsid w:val="00A05F7C"/>
    <w:rsid w:val="00A071B3"/>
    <w:rsid w:val="00A1007A"/>
    <w:rsid w:val="00A16C03"/>
    <w:rsid w:val="00A404E6"/>
    <w:rsid w:val="00A471CF"/>
    <w:rsid w:val="00A54EEE"/>
    <w:rsid w:val="00A77A22"/>
    <w:rsid w:val="00A91497"/>
    <w:rsid w:val="00A97401"/>
    <w:rsid w:val="00AA0FE6"/>
    <w:rsid w:val="00AC049A"/>
    <w:rsid w:val="00AD0839"/>
    <w:rsid w:val="00AD2168"/>
    <w:rsid w:val="00AD307B"/>
    <w:rsid w:val="00AF1AD3"/>
    <w:rsid w:val="00B141C7"/>
    <w:rsid w:val="00B25242"/>
    <w:rsid w:val="00B310D6"/>
    <w:rsid w:val="00B32FC9"/>
    <w:rsid w:val="00B61048"/>
    <w:rsid w:val="00B73F7E"/>
    <w:rsid w:val="00B80B58"/>
    <w:rsid w:val="00B81108"/>
    <w:rsid w:val="00B8327C"/>
    <w:rsid w:val="00BA4150"/>
    <w:rsid w:val="00BD13C7"/>
    <w:rsid w:val="00BE30F7"/>
    <w:rsid w:val="00BE3462"/>
    <w:rsid w:val="00BE3CAC"/>
    <w:rsid w:val="00BF068C"/>
    <w:rsid w:val="00BF2EB2"/>
    <w:rsid w:val="00BF380D"/>
    <w:rsid w:val="00C03BCC"/>
    <w:rsid w:val="00C07598"/>
    <w:rsid w:val="00C11100"/>
    <w:rsid w:val="00C149A3"/>
    <w:rsid w:val="00C27897"/>
    <w:rsid w:val="00C307C7"/>
    <w:rsid w:val="00C50EE4"/>
    <w:rsid w:val="00C5377A"/>
    <w:rsid w:val="00C75066"/>
    <w:rsid w:val="00CA3CDA"/>
    <w:rsid w:val="00CB73EA"/>
    <w:rsid w:val="00CC6CA1"/>
    <w:rsid w:val="00CF5208"/>
    <w:rsid w:val="00D17CC4"/>
    <w:rsid w:val="00D27615"/>
    <w:rsid w:val="00D531CD"/>
    <w:rsid w:val="00D56BFB"/>
    <w:rsid w:val="00D56E2E"/>
    <w:rsid w:val="00D62AF8"/>
    <w:rsid w:val="00D77E0B"/>
    <w:rsid w:val="00D85E8F"/>
    <w:rsid w:val="00D922DC"/>
    <w:rsid w:val="00D9282E"/>
    <w:rsid w:val="00DA1ACB"/>
    <w:rsid w:val="00DA5D1A"/>
    <w:rsid w:val="00DB0ADF"/>
    <w:rsid w:val="00DE1B3D"/>
    <w:rsid w:val="00DE4653"/>
    <w:rsid w:val="00E0122F"/>
    <w:rsid w:val="00E1622A"/>
    <w:rsid w:val="00E173DB"/>
    <w:rsid w:val="00E2055F"/>
    <w:rsid w:val="00E27CD1"/>
    <w:rsid w:val="00E43AFF"/>
    <w:rsid w:val="00E86467"/>
    <w:rsid w:val="00EA6F89"/>
    <w:rsid w:val="00EB3BD7"/>
    <w:rsid w:val="00EB5468"/>
    <w:rsid w:val="00EC6DAF"/>
    <w:rsid w:val="00ED43E9"/>
    <w:rsid w:val="00EE167C"/>
    <w:rsid w:val="00EE3B87"/>
    <w:rsid w:val="00EF76FA"/>
    <w:rsid w:val="00F17325"/>
    <w:rsid w:val="00F34FEF"/>
    <w:rsid w:val="00F35C57"/>
    <w:rsid w:val="00F46BF0"/>
    <w:rsid w:val="00F568BB"/>
    <w:rsid w:val="00F7515C"/>
    <w:rsid w:val="00F84C9A"/>
    <w:rsid w:val="00FA4393"/>
    <w:rsid w:val="00FB70EE"/>
    <w:rsid w:val="00FC241D"/>
    <w:rsid w:val="00FE2482"/>
    <w:rsid w:val="00FE2EC2"/>
    <w:rsid w:val="00FE3E9A"/>
    <w:rsid w:val="00FF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610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2A61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2A610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2A61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10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34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34FE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34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34FE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prom.govr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egov-buryatia.ru/minpromt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C9FDE-5257-43D9-A30E-F59F3344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nagaevaai</dc:creator>
  <cp:lastModifiedBy>nagaevaai</cp:lastModifiedBy>
  <cp:revision>3</cp:revision>
  <dcterms:created xsi:type="dcterms:W3CDTF">2019-09-04T03:06:00Z</dcterms:created>
  <dcterms:modified xsi:type="dcterms:W3CDTF">2019-09-04T03:09:00Z</dcterms:modified>
</cp:coreProperties>
</file>