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06"/>
        <w:tblW w:w="10823" w:type="dxa"/>
        <w:tblLook w:val="04A0"/>
      </w:tblPr>
      <w:tblGrid>
        <w:gridCol w:w="5021"/>
        <w:gridCol w:w="5802"/>
      </w:tblGrid>
      <w:tr w:rsidR="00E359E6" w:rsidRPr="00E5797A" w:rsidTr="005B1AEB">
        <w:trPr>
          <w:trHeight w:val="2452"/>
        </w:trPr>
        <w:tc>
          <w:tcPr>
            <w:tcW w:w="5021" w:type="dxa"/>
            <w:shd w:val="clear" w:color="auto" w:fill="auto"/>
          </w:tcPr>
          <w:p w:rsidR="00E359E6" w:rsidRPr="00F121A8" w:rsidRDefault="00E359E6" w:rsidP="005B1AEB">
            <w:pPr>
              <w:jc w:val="both"/>
              <w:rPr>
                <w:rFonts w:eastAsia="Calibri"/>
                <w:sz w:val="28"/>
                <w:szCs w:val="28"/>
              </w:rPr>
            </w:pPr>
            <w:r w:rsidRPr="00F121A8">
              <w:rPr>
                <w:rFonts w:eastAsia="Calibri"/>
                <w:sz w:val="28"/>
                <w:szCs w:val="28"/>
              </w:rPr>
              <w:t>Министр культуры</w:t>
            </w:r>
          </w:p>
          <w:p w:rsidR="00E359E6" w:rsidRPr="00F121A8" w:rsidRDefault="00E359E6" w:rsidP="005B1AEB">
            <w:pPr>
              <w:ind w:right="-675"/>
              <w:jc w:val="both"/>
              <w:rPr>
                <w:rFonts w:eastAsia="Calibri"/>
                <w:sz w:val="28"/>
                <w:szCs w:val="28"/>
              </w:rPr>
            </w:pPr>
            <w:r w:rsidRPr="00F121A8">
              <w:rPr>
                <w:rFonts w:eastAsia="Calibri"/>
                <w:sz w:val="28"/>
                <w:szCs w:val="28"/>
              </w:rPr>
              <w:t>Республики Бурятия</w:t>
            </w:r>
          </w:p>
          <w:p w:rsidR="00E359E6" w:rsidRPr="00F121A8" w:rsidRDefault="00E359E6" w:rsidP="005B1AEB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359E6" w:rsidRPr="00F121A8" w:rsidRDefault="00E359E6" w:rsidP="005B1AEB">
            <w:pPr>
              <w:ind w:right="10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________С.Б. Дагаева</w:t>
            </w:r>
          </w:p>
          <w:p w:rsidR="00E359E6" w:rsidRPr="00F121A8" w:rsidRDefault="00E359E6" w:rsidP="005B1AEB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359E6" w:rsidRPr="000E47FB" w:rsidRDefault="00E359E6" w:rsidP="005B1AEB">
            <w:pPr>
              <w:jc w:val="both"/>
              <w:rPr>
                <w:rFonts w:eastAsia="Calibri"/>
                <w:sz w:val="28"/>
                <w:szCs w:val="28"/>
              </w:rPr>
            </w:pPr>
            <w:r w:rsidRPr="000E47FB">
              <w:rPr>
                <w:rFonts w:eastAsia="Calibri"/>
                <w:sz w:val="28"/>
                <w:szCs w:val="28"/>
              </w:rPr>
              <w:t>«</w:t>
            </w:r>
            <w:r w:rsidR="00FC494A">
              <w:rPr>
                <w:rFonts w:eastAsia="Calibri"/>
                <w:sz w:val="28"/>
                <w:szCs w:val="28"/>
              </w:rPr>
              <w:t xml:space="preserve">     </w:t>
            </w:r>
            <w:r w:rsidRPr="000E47FB">
              <w:rPr>
                <w:rFonts w:eastAsia="Calibri"/>
                <w:sz w:val="28"/>
                <w:szCs w:val="28"/>
              </w:rPr>
              <w:t>»</w:t>
            </w:r>
            <w:r w:rsidR="00FC494A" w:rsidRPr="000F1C5F">
              <w:rPr>
                <w:rFonts w:eastAsia="Calibri"/>
                <w:sz w:val="28"/>
                <w:szCs w:val="28"/>
                <w:u w:val="single"/>
              </w:rPr>
              <w:t xml:space="preserve">                      </w:t>
            </w:r>
            <w:r w:rsidR="00FC494A">
              <w:rPr>
                <w:rFonts w:eastAsia="Calibri"/>
                <w:sz w:val="28"/>
                <w:szCs w:val="28"/>
              </w:rPr>
              <w:t xml:space="preserve"> </w:t>
            </w:r>
            <w:r w:rsidRPr="000E47FB">
              <w:rPr>
                <w:rFonts w:eastAsia="Calibri"/>
                <w:sz w:val="28"/>
                <w:szCs w:val="28"/>
              </w:rPr>
              <w:t>20</w:t>
            </w:r>
            <w:r w:rsidRPr="000E47FB">
              <w:rPr>
                <w:rFonts w:eastAsia="Calibri"/>
                <w:sz w:val="28"/>
                <w:szCs w:val="28"/>
                <w:u w:val="single"/>
              </w:rPr>
              <w:t>1</w:t>
            </w:r>
            <w:r>
              <w:rPr>
                <w:rFonts w:eastAsia="Calibri"/>
                <w:sz w:val="28"/>
                <w:szCs w:val="28"/>
                <w:u w:val="single"/>
              </w:rPr>
              <w:t>8</w:t>
            </w:r>
            <w:r w:rsidRPr="000E47FB">
              <w:rPr>
                <w:rFonts w:eastAsia="Calibri"/>
                <w:sz w:val="28"/>
                <w:szCs w:val="28"/>
                <w:u w:val="single"/>
              </w:rPr>
              <w:t xml:space="preserve"> г.</w:t>
            </w:r>
          </w:p>
          <w:p w:rsidR="00E359E6" w:rsidRPr="00F121A8" w:rsidRDefault="00E359E6" w:rsidP="005B1AEB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359E6" w:rsidRPr="00F121A8" w:rsidRDefault="00E359E6" w:rsidP="005B1AEB">
            <w:pPr>
              <w:jc w:val="both"/>
              <w:rPr>
                <w:rFonts w:eastAsia="Calibri"/>
                <w:sz w:val="28"/>
                <w:szCs w:val="28"/>
              </w:rPr>
            </w:pPr>
            <w:r w:rsidRPr="00F121A8">
              <w:rPr>
                <w:rFonts w:eastAsia="Calibri"/>
                <w:sz w:val="28"/>
                <w:szCs w:val="28"/>
              </w:rPr>
              <w:t>м.п.</w:t>
            </w:r>
          </w:p>
          <w:p w:rsidR="00E359E6" w:rsidRPr="00F121A8" w:rsidRDefault="00E359E6" w:rsidP="005B1AEB">
            <w:pPr>
              <w:ind w:left="-25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02" w:type="dxa"/>
            <w:shd w:val="clear" w:color="auto" w:fill="auto"/>
          </w:tcPr>
          <w:p w:rsidR="00E359E6" w:rsidRPr="00E359E6" w:rsidRDefault="00E359E6" w:rsidP="00E359E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59E6">
              <w:rPr>
                <w:rFonts w:ascii="Times New Roman" w:hAnsi="Times New Roman"/>
                <w:sz w:val="28"/>
                <w:szCs w:val="28"/>
              </w:rPr>
              <w:t>Председатель Бурятской</w:t>
            </w:r>
          </w:p>
          <w:p w:rsidR="00E359E6" w:rsidRPr="00E359E6" w:rsidRDefault="00E359E6" w:rsidP="00E359E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59E6">
              <w:rPr>
                <w:rFonts w:ascii="Times New Roman" w:hAnsi="Times New Roman"/>
                <w:sz w:val="28"/>
                <w:szCs w:val="28"/>
              </w:rPr>
              <w:t>Республиканской организации</w:t>
            </w:r>
          </w:p>
          <w:p w:rsidR="00E359E6" w:rsidRPr="00E359E6" w:rsidRDefault="00E359E6" w:rsidP="00E359E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59E6">
              <w:rPr>
                <w:rFonts w:ascii="Times New Roman" w:hAnsi="Times New Roman"/>
                <w:sz w:val="28"/>
                <w:szCs w:val="28"/>
              </w:rPr>
              <w:t>Российского профсоюза</w:t>
            </w:r>
          </w:p>
          <w:p w:rsidR="00E359E6" w:rsidRPr="00E359E6" w:rsidRDefault="00E359E6" w:rsidP="00E359E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59E6">
              <w:rPr>
                <w:rFonts w:ascii="Times New Roman" w:hAnsi="Times New Roman"/>
                <w:sz w:val="28"/>
                <w:szCs w:val="28"/>
              </w:rPr>
              <w:t>работников культуры</w:t>
            </w:r>
          </w:p>
          <w:p w:rsidR="00E359E6" w:rsidRPr="00E359E6" w:rsidRDefault="00E359E6" w:rsidP="00E359E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59E6">
              <w:rPr>
                <w:rFonts w:ascii="Times New Roman" w:hAnsi="Times New Roman"/>
                <w:sz w:val="28"/>
                <w:szCs w:val="28"/>
              </w:rPr>
              <w:t>___________ Л.Ч. Норбоева</w:t>
            </w:r>
          </w:p>
          <w:p w:rsidR="00E359E6" w:rsidRPr="000E47FB" w:rsidRDefault="00E359E6" w:rsidP="005B1AEB">
            <w:pPr>
              <w:ind w:left="511" w:hanging="511"/>
              <w:jc w:val="right"/>
              <w:rPr>
                <w:rFonts w:eastAsia="Calibri"/>
                <w:sz w:val="28"/>
                <w:szCs w:val="24"/>
              </w:rPr>
            </w:pPr>
            <w:r w:rsidRPr="000E47FB">
              <w:rPr>
                <w:rFonts w:eastAsia="Calibri"/>
                <w:sz w:val="28"/>
                <w:szCs w:val="24"/>
                <w:u w:val="single"/>
              </w:rPr>
              <w:t xml:space="preserve">«  »     </w:t>
            </w:r>
            <w:r w:rsidR="00193993" w:rsidRPr="00193993">
              <w:rPr>
                <w:rFonts w:eastAsia="Calibri"/>
                <w:sz w:val="28"/>
                <w:szCs w:val="24"/>
              </w:rPr>
              <w:t>___</w:t>
            </w:r>
            <w:r w:rsidRPr="000E47FB">
              <w:rPr>
                <w:rFonts w:eastAsia="Calibri"/>
                <w:sz w:val="28"/>
                <w:szCs w:val="24"/>
                <w:u w:val="single"/>
              </w:rPr>
              <w:t xml:space="preserve">         </w:t>
            </w:r>
            <w:r w:rsidRPr="000F1C5F">
              <w:rPr>
                <w:rFonts w:eastAsia="Calibri"/>
                <w:sz w:val="28"/>
                <w:szCs w:val="24"/>
              </w:rPr>
              <w:t>20</w:t>
            </w:r>
            <w:r w:rsidRPr="000E47FB">
              <w:rPr>
                <w:rFonts w:eastAsia="Calibri"/>
                <w:sz w:val="28"/>
                <w:szCs w:val="24"/>
                <w:u w:val="single"/>
              </w:rPr>
              <w:t>18</w:t>
            </w:r>
            <w:r w:rsidRPr="000E47FB">
              <w:rPr>
                <w:rFonts w:eastAsia="Calibri"/>
                <w:sz w:val="28"/>
                <w:szCs w:val="24"/>
              </w:rPr>
              <w:t xml:space="preserve"> г.</w:t>
            </w:r>
          </w:p>
          <w:p w:rsidR="00E359E6" w:rsidRPr="00F121A8" w:rsidRDefault="00E359E6" w:rsidP="005B1AEB">
            <w:pPr>
              <w:ind w:left="511" w:hanging="511"/>
              <w:jc w:val="right"/>
              <w:rPr>
                <w:rFonts w:eastAsia="Calibri"/>
                <w:sz w:val="28"/>
                <w:szCs w:val="24"/>
              </w:rPr>
            </w:pPr>
          </w:p>
          <w:p w:rsidR="00E359E6" w:rsidRPr="00F121A8" w:rsidRDefault="00E359E6" w:rsidP="005B1AEB">
            <w:pPr>
              <w:jc w:val="right"/>
              <w:rPr>
                <w:rFonts w:eastAsia="Calibri"/>
                <w:sz w:val="22"/>
                <w:szCs w:val="22"/>
              </w:rPr>
            </w:pPr>
            <w:r w:rsidRPr="00F121A8">
              <w:rPr>
                <w:rFonts w:eastAsia="Calibri"/>
                <w:sz w:val="28"/>
                <w:szCs w:val="24"/>
              </w:rPr>
              <w:t>м. п.</w:t>
            </w:r>
          </w:p>
        </w:tc>
      </w:tr>
    </w:tbl>
    <w:p w:rsidR="00E359E6" w:rsidRPr="00000FCE" w:rsidRDefault="00E359E6" w:rsidP="00E359E6">
      <w:pPr>
        <w:jc w:val="center"/>
        <w:rPr>
          <w:b/>
          <w:sz w:val="28"/>
          <w:szCs w:val="28"/>
        </w:rPr>
      </w:pPr>
    </w:p>
    <w:p w:rsidR="00E359E6" w:rsidRPr="00000FCE" w:rsidRDefault="00E359E6" w:rsidP="00E359E6">
      <w:pPr>
        <w:jc w:val="center"/>
        <w:rPr>
          <w:b/>
          <w:sz w:val="28"/>
          <w:szCs w:val="28"/>
        </w:rPr>
      </w:pPr>
    </w:p>
    <w:p w:rsidR="00E359E6" w:rsidRPr="00000FCE" w:rsidRDefault="00E359E6" w:rsidP="00E359E6">
      <w:pPr>
        <w:jc w:val="center"/>
        <w:rPr>
          <w:b/>
          <w:sz w:val="28"/>
          <w:szCs w:val="24"/>
        </w:rPr>
      </w:pPr>
    </w:p>
    <w:p w:rsidR="00E359E6" w:rsidRPr="00000FCE" w:rsidRDefault="00E359E6" w:rsidP="00E359E6">
      <w:pPr>
        <w:jc w:val="center"/>
        <w:rPr>
          <w:b/>
          <w:sz w:val="28"/>
          <w:szCs w:val="24"/>
        </w:rPr>
      </w:pPr>
    </w:p>
    <w:p w:rsidR="00E359E6" w:rsidRPr="00000FCE" w:rsidRDefault="00E359E6" w:rsidP="00E359E6">
      <w:pPr>
        <w:jc w:val="center"/>
        <w:rPr>
          <w:b/>
          <w:sz w:val="28"/>
          <w:szCs w:val="24"/>
        </w:rPr>
      </w:pPr>
    </w:p>
    <w:p w:rsidR="00E359E6" w:rsidRPr="00000FCE" w:rsidRDefault="00E359E6" w:rsidP="00E359E6">
      <w:pPr>
        <w:jc w:val="center"/>
        <w:rPr>
          <w:b/>
          <w:sz w:val="28"/>
          <w:szCs w:val="24"/>
        </w:rPr>
      </w:pPr>
    </w:p>
    <w:p w:rsidR="00E359E6" w:rsidRPr="00F3664D" w:rsidRDefault="00E359E6" w:rsidP="00E359E6">
      <w:pPr>
        <w:jc w:val="center"/>
        <w:rPr>
          <w:b/>
          <w:sz w:val="28"/>
          <w:szCs w:val="24"/>
        </w:rPr>
      </w:pPr>
      <w:r w:rsidRPr="00F3664D">
        <w:rPr>
          <w:b/>
          <w:sz w:val="28"/>
          <w:szCs w:val="24"/>
        </w:rPr>
        <w:t>Отраслевое Соглашение между Министерством культуры  Республики Бурятия и Бурятской республиканской организацией Российского профсоюза работников культуры на 201</w:t>
      </w:r>
      <w:r>
        <w:rPr>
          <w:b/>
          <w:sz w:val="28"/>
          <w:szCs w:val="24"/>
        </w:rPr>
        <w:t>8</w:t>
      </w:r>
      <w:r w:rsidRPr="00F3664D">
        <w:rPr>
          <w:b/>
          <w:sz w:val="28"/>
          <w:szCs w:val="24"/>
        </w:rPr>
        <w:t xml:space="preserve"> – 20</w:t>
      </w:r>
      <w:r>
        <w:rPr>
          <w:b/>
          <w:sz w:val="28"/>
          <w:szCs w:val="24"/>
        </w:rPr>
        <w:t>20</w:t>
      </w:r>
      <w:r w:rsidRPr="00F3664D">
        <w:rPr>
          <w:b/>
          <w:sz w:val="28"/>
          <w:szCs w:val="24"/>
        </w:rPr>
        <w:t xml:space="preserve"> годы</w:t>
      </w:r>
      <w:r>
        <w:rPr>
          <w:b/>
          <w:sz w:val="28"/>
          <w:szCs w:val="24"/>
        </w:rPr>
        <w:t>.</w:t>
      </w:r>
    </w:p>
    <w:p w:rsidR="00E359E6" w:rsidRPr="00000FCE" w:rsidRDefault="00E359E6" w:rsidP="00E359E6">
      <w:pPr>
        <w:jc w:val="center"/>
        <w:rPr>
          <w:b/>
          <w:sz w:val="28"/>
          <w:szCs w:val="24"/>
        </w:rPr>
      </w:pPr>
    </w:p>
    <w:p w:rsidR="00E359E6" w:rsidRPr="00000FCE" w:rsidRDefault="00E359E6" w:rsidP="00E359E6">
      <w:pPr>
        <w:jc w:val="center"/>
        <w:rPr>
          <w:b/>
          <w:sz w:val="28"/>
          <w:szCs w:val="24"/>
        </w:rPr>
      </w:pPr>
    </w:p>
    <w:p w:rsidR="00E359E6" w:rsidRPr="00000FCE" w:rsidRDefault="00E359E6" w:rsidP="00E359E6">
      <w:pPr>
        <w:jc w:val="center"/>
        <w:rPr>
          <w:b/>
          <w:sz w:val="28"/>
          <w:szCs w:val="24"/>
        </w:rPr>
      </w:pPr>
    </w:p>
    <w:p w:rsidR="00E359E6" w:rsidRPr="00000FCE" w:rsidRDefault="00E359E6" w:rsidP="00E359E6">
      <w:pPr>
        <w:jc w:val="center"/>
        <w:rPr>
          <w:b/>
          <w:sz w:val="28"/>
          <w:szCs w:val="24"/>
        </w:rPr>
      </w:pPr>
    </w:p>
    <w:p w:rsidR="00E359E6" w:rsidRPr="00000FCE" w:rsidRDefault="00E359E6" w:rsidP="00E359E6">
      <w:pPr>
        <w:jc w:val="center"/>
        <w:rPr>
          <w:b/>
          <w:sz w:val="28"/>
          <w:szCs w:val="24"/>
        </w:rPr>
      </w:pPr>
    </w:p>
    <w:p w:rsidR="00E359E6" w:rsidRPr="00000FCE" w:rsidRDefault="00E359E6" w:rsidP="00E359E6">
      <w:pPr>
        <w:rPr>
          <w:b/>
          <w:sz w:val="28"/>
          <w:szCs w:val="24"/>
        </w:rPr>
      </w:pPr>
    </w:p>
    <w:p w:rsidR="00E359E6" w:rsidRPr="00000FCE" w:rsidRDefault="00E359E6" w:rsidP="00E359E6">
      <w:pPr>
        <w:rPr>
          <w:b/>
          <w:sz w:val="28"/>
          <w:szCs w:val="24"/>
        </w:rPr>
      </w:pPr>
    </w:p>
    <w:p w:rsidR="00E359E6" w:rsidRPr="00000FCE" w:rsidRDefault="00E359E6" w:rsidP="00E359E6">
      <w:pPr>
        <w:rPr>
          <w:b/>
          <w:sz w:val="28"/>
          <w:szCs w:val="24"/>
        </w:rPr>
      </w:pPr>
    </w:p>
    <w:p w:rsidR="00E359E6" w:rsidRPr="00000FCE" w:rsidRDefault="00E359E6" w:rsidP="00E359E6">
      <w:pPr>
        <w:rPr>
          <w:b/>
          <w:sz w:val="28"/>
          <w:szCs w:val="24"/>
        </w:rPr>
      </w:pPr>
    </w:p>
    <w:p w:rsidR="00E359E6" w:rsidRPr="00000FCE" w:rsidRDefault="00E359E6" w:rsidP="00E359E6">
      <w:pPr>
        <w:rPr>
          <w:b/>
          <w:sz w:val="28"/>
          <w:szCs w:val="24"/>
        </w:rPr>
      </w:pPr>
    </w:p>
    <w:p w:rsidR="00E359E6" w:rsidRPr="00000FCE" w:rsidRDefault="00E359E6" w:rsidP="00E359E6">
      <w:pPr>
        <w:rPr>
          <w:b/>
          <w:sz w:val="28"/>
          <w:szCs w:val="24"/>
        </w:rPr>
      </w:pPr>
    </w:p>
    <w:p w:rsidR="00E359E6" w:rsidRPr="00000FCE" w:rsidRDefault="00E359E6" w:rsidP="00E359E6">
      <w:pPr>
        <w:rPr>
          <w:b/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55549B" w:rsidRDefault="0055549B" w:rsidP="00E359E6">
      <w:pPr>
        <w:jc w:val="center"/>
        <w:rPr>
          <w:sz w:val="28"/>
          <w:szCs w:val="24"/>
        </w:rPr>
      </w:pPr>
    </w:p>
    <w:p w:rsidR="00E359E6" w:rsidRDefault="00E359E6" w:rsidP="00E359E6">
      <w:pPr>
        <w:jc w:val="center"/>
        <w:rPr>
          <w:sz w:val="28"/>
          <w:szCs w:val="24"/>
        </w:rPr>
      </w:pPr>
      <w:bookmarkStart w:id="0" w:name="_GoBack"/>
      <w:bookmarkEnd w:id="0"/>
      <w:r w:rsidRPr="00F3664D">
        <w:rPr>
          <w:sz w:val="28"/>
          <w:szCs w:val="24"/>
        </w:rPr>
        <w:t>г. Улан-Удэ</w:t>
      </w:r>
    </w:p>
    <w:p w:rsidR="00E359E6" w:rsidRDefault="00E359E6" w:rsidP="00E359E6">
      <w:pPr>
        <w:jc w:val="center"/>
        <w:rPr>
          <w:sz w:val="28"/>
          <w:szCs w:val="24"/>
        </w:rPr>
      </w:pPr>
      <w:r>
        <w:rPr>
          <w:sz w:val="28"/>
          <w:szCs w:val="24"/>
        </w:rPr>
        <w:t>2018 год</w:t>
      </w:r>
    </w:p>
    <w:p w:rsidR="000F1C5F" w:rsidRDefault="000F1C5F" w:rsidP="00E359E6">
      <w:pPr>
        <w:jc w:val="center"/>
        <w:rPr>
          <w:sz w:val="28"/>
          <w:szCs w:val="24"/>
        </w:rPr>
      </w:pPr>
    </w:p>
    <w:p w:rsidR="000F1C5F" w:rsidRPr="00F3664D" w:rsidRDefault="000F1C5F" w:rsidP="00E359E6">
      <w:pPr>
        <w:jc w:val="center"/>
        <w:rPr>
          <w:sz w:val="28"/>
          <w:szCs w:val="24"/>
        </w:rPr>
      </w:pPr>
    </w:p>
    <w:p w:rsidR="00E359E6" w:rsidRPr="00A0645D" w:rsidRDefault="00E359E6" w:rsidP="000F1C5F">
      <w:pPr>
        <w:jc w:val="center"/>
        <w:rPr>
          <w:b/>
          <w:sz w:val="28"/>
          <w:szCs w:val="24"/>
        </w:rPr>
      </w:pPr>
      <w:r w:rsidRPr="00A0645D">
        <w:rPr>
          <w:b/>
          <w:sz w:val="28"/>
          <w:szCs w:val="24"/>
          <w:lang w:val="en-US"/>
        </w:rPr>
        <w:t>I</w:t>
      </w:r>
      <w:r w:rsidRPr="00A0645D">
        <w:rPr>
          <w:b/>
          <w:sz w:val="28"/>
          <w:szCs w:val="24"/>
        </w:rPr>
        <w:t>. Общие положения</w:t>
      </w:r>
    </w:p>
    <w:p w:rsidR="00E359E6" w:rsidRPr="00A0645D" w:rsidRDefault="00E359E6" w:rsidP="00E359E6">
      <w:pPr>
        <w:ind w:firstLine="709"/>
        <w:jc w:val="both"/>
        <w:rPr>
          <w:b/>
          <w:sz w:val="28"/>
          <w:szCs w:val="24"/>
        </w:rPr>
      </w:pPr>
    </w:p>
    <w:p w:rsidR="00E359E6" w:rsidRPr="00A0645D" w:rsidRDefault="00E359E6" w:rsidP="00E359E6">
      <w:pPr>
        <w:ind w:firstLine="709"/>
        <w:jc w:val="both"/>
        <w:rPr>
          <w:sz w:val="28"/>
          <w:szCs w:val="24"/>
        </w:rPr>
      </w:pPr>
      <w:r w:rsidRPr="00A0645D">
        <w:rPr>
          <w:sz w:val="28"/>
          <w:szCs w:val="24"/>
        </w:rPr>
        <w:t>Настоящее отраслевое Соглашение (далее - Соглашение) заключено на 201</w:t>
      </w:r>
      <w:r>
        <w:rPr>
          <w:sz w:val="28"/>
          <w:szCs w:val="24"/>
        </w:rPr>
        <w:t>8</w:t>
      </w:r>
      <w:r w:rsidRPr="00A0645D">
        <w:rPr>
          <w:sz w:val="28"/>
          <w:szCs w:val="24"/>
        </w:rPr>
        <w:t xml:space="preserve"> - 20</w:t>
      </w:r>
      <w:r>
        <w:rPr>
          <w:sz w:val="28"/>
          <w:szCs w:val="24"/>
        </w:rPr>
        <w:t>20</w:t>
      </w:r>
      <w:r w:rsidRPr="00A0645D">
        <w:rPr>
          <w:sz w:val="28"/>
          <w:szCs w:val="24"/>
        </w:rPr>
        <w:t xml:space="preserve"> годы в целях обеспечения защиты социальных и экономических прав работников и регулирования вопросов занятости, социально-трудовых отношений, охраны труда и социальных гарантий.</w:t>
      </w:r>
    </w:p>
    <w:p w:rsidR="00E359E6" w:rsidRPr="00A0645D" w:rsidRDefault="00E359E6" w:rsidP="00E359E6">
      <w:pPr>
        <w:ind w:firstLine="709"/>
        <w:jc w:val="both"/>
        <w:rPr>
          <w:spacing w:val="-5"/>
          <w:sz w:val="28"/>
          <w:szCs w:val="24"/>
        </w:rPr>
      </w:pPr>
      <w:r w:rsidRPr="00A0645D">
        <w:rPr>
          <w:sz w:val="28"/>
          <w:szCs w:val="24"/>
        </w:rPr>
        <w:t>Соглашение является правовым актом, обеспечивающим согласование интересов работников и работодателей. Обязательства Соглашения реализуются в коллективных договорах и трудовых договорах.</w:t>
      </w:r>
    </w:p>
    <w:p w:rsidR="00E359E6" w:rsidRPr="00A0645D" w:rsidRDefault="00E359E6" w:rsidP="00E359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45D">
        <w:rPr>
          <w:rFonts w:ascii="Times New Roman" w:hAnsi="Times New Roman" w:cs="Times New Roman"/>
          <w:b/>
          <w:sz w:val="28"/>
          <w:szCs w:val="24"/>
        </w:rPr>
        <w:t>1.</w:t>
      </w: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A0645D">
        <w:rPr>
          <w:rFonts w:ascii="Times New Roman" w:hAnsi="Times New Roman" w:cs="Times New Roman"/>
          <w:b/>
          <w:sz w:val="28"/>
          <w:szCs w:val="24"/>
        </w:rPr>
        <w:t>.</w:t>
      </w:r>
      <w:r w:rsidRPr="00A0645D">
        <w:rPr>
          <w:rFonts w:ascii="Times New Roman" w:hAnsi="Times New Roman" w:cs="Times New Roman"/>
          <w:sz w:val="28"/>
          <w:szCs w:val="24"/>
        </w:rPr>
        <w:t xml:space="preserve"> Сторонами Соглашения являются:</w:t>
      </w:r>
    </w:p>
    <w:p w:rsidR="00E359E6" w:rsidRPr="00A0645D" w:rsidRDefault="00E359E6" w:rsidP="00E359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45D">
        <w:rPr>
          <w:rFonts w:ascii="Times New Roman" w:hAnsi="Times New Roman" w:cs="Times New Roman"/>
          <w:sz w:val="28"/>
          <w:szCs w:val="24"/>
        </w:rPr>
        <w:t>- работники организаций и учреждений культуры, подведомственных Министерству культуры Республики Бурятия (далее - работники) в лице их полномочного представителя – Бурятской республиканской организации Российского профсоюза работников культуры (далее - Профсоюз, действующ</w:t>
      </w:r>
      <w:r>
        <w:rPr>
          <w:rFonts w:ascii="Times New Roman" w:hAnsi="Times New Roman" w:cs="Times New Roman"/>
          <w:sz w:val="28"/>
          <w:szCs w:val="24"/>
        </w:rPr>
        <w:t>ий на основании Устава</w:t>
      </w:r>
      <w:r w:rsidRPr="00A0645D">
        <w:rPr>
          <w:rFonts w:ascii="Times New Roman" w:hAnsi="Times New Roman" w:cs="Times New Roman"/>
          <w:sz w:val="28"/>
          <w:szCs w:val="24"/>
        </w:rPr>
        <w:t xml:space="preserve">, утвержденного </w:t>
      </w:r>
      <w:r>
        <w:rPr>
          <w:rFonts w:ascii="Times New Roman" w:hAnsi="Times New Roman" w:cs="Times New Roman"/>
          <w:sz w:val="28"/>
          <w:szCs w:val="24"/>
        </w:rPr>
        <w:t>учредительным</w:t>
      </w:r>
      <w:r w:rsidRPr="00A0645D">
        <w:rPr>
          <w:rFonts w:ascii="Times New Roman" w:hAnsi="Times New Roman" w:cs="Times New Roman"/>
          <w:sz w:val="28"/>
          <w:szCs w:val="24"/>
        </w:rPr>
        <w:t xml:space="preserve"> съезд</w:t>
      </w:r>
      <w:r>
        <w:rPr>
          <w:rFonts w:ascii="Times New Roman" w:hAnsi="Times New Roman" w:cs="Times New Roman"/>
          <w:sz w:val="28"/>
          <w:szCs w:val="24"/>
        </w:rPr>
        <w:t>ом</w:t>
      </w:r>
      <w:r w:rsidR="0019399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Профсоюза  </w:t>
      </w:r>
      <w:r w:rsidRPr="00A0645D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сентября </w:t>
      </w:r>
      <w:r w:rsidRPr="00A0645D">
        <w:rPr>
          <w:rFonts w:ascii="Times New Roman" w:hAnsi="Times New Roman" w:cs="Times New Roman"/>
          <w:sz w:val="28"/>
          <w:szCs w:val="24"/>
        </w:rPr>
        <w:t>1990 г.</w:t>
      </w:r>
      <w:r>
        <w:rPr>
          <w:rFonts w:ascii="Times New Roman" w:hAnsi="Times New Roman" w:cs="Times New Roman"/>
          <w:sz w:val="28"/>
          <w:szCs w:val="24"/>
        </w:rPr>
        <w:t>)</w:t>
      </w:r>
      <w:r w:rsidRPr="00A0645D">
        <w:rPr>
          <w:rFonts w:ascii="Times New Roman" w:hAnsi="Times New Roman" w:cs="Times New Roman"/>
          <w:sz w:val="28"/>
          <w:szCs w:val="24"/>
        </w:rPr>
        <w:t>;</w:t>
      </w:r>
    </w:p>
    <w:p w:rsidR="00E359E6" w:rsidRDefault="00E359E6" w:rsidP="00E359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45D">
        <w:rPr>
          <w:rFonts w:ascii="Times New Roman" w:hAnsi="Times New Roman" w:cs="Times New Roman"/>
          <w:sz w:val="28"/>
          <w:szCs w:val="24"/>
        </w:rPr>
        <w:t>- работодатели</w:t>
      </w:r>
      <w:r>
        <w:rPr>
          <w:rFonts w:ascii="Times New Roman" w:hAnsi="Times New Roman" w:cs="Times New Roman"/>
          <w:sz w:val="28"/>
          <w:szCs w:val="24"/>
        </w:rPr>
        <w:t xml:space="preserve"> – организации и</w:t>
      </w:r>
      <w:r w:rsidRPr="00A0645D">
        <w:rPr>
          <w:rFonts w:ascii="Times New Roman" w:hAnsi="Times New Roman" w:cs="Times New Roman"/>
          <w:sz w:val="28"/>
          <w:szCs w:val="24"/>
        </w:rPr>
        <w:t xml:space="preserve"> учреждени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A0645D">
        <w:rPr>
          <w:rFonts w:ascii="Times New Roman" w:hAnsi="Times New Roman" w:cs="Times New Roman"/>
          <w:sz w:val="28"/>
          <w:szCs w:val="24"/>
        </w:rPr>
        <w:t xml:space="preserve"> культуры, подведомственны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0645D">
        <w:rPr>
          <w:rFonts w:ascii="Times New Roman" w:hAnsi="Times New Roman" w:cs="Times New Roman"/>
          <w:sz w:val="28"/>
          <w:szCs w:val="24"/>
        </w:rPr>
        <w:t xml:space="preserve"> Министерству культуры Республики Бурятия, в лице их представителя Министерства культуры Республики Бурятия (далее - </w:t>
      </w:r>
      <w:r>
        <w:rPr>
          <w:rFonts w:ascii="Times New Roman" w:hAnsi="Times New Roman" w:cs="Times New Roman"/>
          <w:sz w:val="28"/>
          <w:szCs w:val="24"/>
        </w:rPr>
        <w:t>Министерство</w:t>
      </w:r>
      <w:r w:rsidRPr="00A0645D">
        <w:rPr>
          <w:rFonts w:ascii="Times New Roman" w:hAnsi="Times New Roman" w:cs="Times New Roman"/>
          <w:sz w:val="28"/>
          <w:szCs w:val="24"/>
        </w:rPr>
        <w:t>).</w:t>
      </w:r>
    </w:p>
    <w:p w:rsidR="00E359E6" w:rsidRPr="0043158E" w:rsidRDefault="00E359E6" w:rsidP="00E359E6">
      <w:pPr>
        <w:shd w:val="clear" w:color="auto" w:fill="FFFFFF"/>
        <w:spacing w:line="270" w:lineRule="atLeast"/>
        <w:rPr>
          <w:sz w:val="28"/>
          <w:szCs w:val="28"/>
        </w:rPr>
      </w:pPr>
      <w:r w:rsidRPr="0043158E">
        <w:rPr>
          <w:b/>
          <w:sz w:val="28"/>
          <w:szCs w:val="24"/>
        </w:rPr>
        <w:tab/>
        <w:t>1.2.</w:t>
      </w:r>
      <w:r w:rsidRPr="0043158E">
        <w:rPr>
          <w:sz w:val="28"/>
          <w:szCs w:val="28"/>
        </w:rPr>
        <w:t>Стороны Соглашения обязуются сотрудничать на паритетных началах при решении социально-экономических отраслевых проблем по защите социально-трудовых прав работников.</w:t>
      </w:r>
    </w:p>
    <w:p w:rsidR="00E359E6" w:rsidRPr="0043158E" w:rsidRDefault="00E359E6" w:rsidP="00E359E6">
      <w:pPr>
        <w:shd w:val="clear" w:color="auto" w:fill="FFFFFF"/>
        <w:spacing w:line="270" w:lineRule="atLeast"/>
        <w:rPr>
          <w:sz w:val="28"/>
          <w:szCs w:val="28"/>
        </w:rPr>
      </w:pPr>
      <w:r w:rsidRPr="0043158E">
        <w:rPr>
          <w:sz w:val="28"/>
          <w:szCs w:val="28"/>
        </w:rPr>
        <w:tab/>
        <w:t>Стороны намерены развивать свои взаимоотношения на основе принципов социального партнерства, соблюдать определенные Соглашением обязательства и договоренности.</w:t>
      </w:r>
    </w:p>
    <w:p w:rsidR="00E359E6" w:rsidRPr="00A0645D" w:rsidRDefault="00E359E6" w:rsidP="00E359E6">
      <w:pPr>
        <w:ind w:firstLine="709"/>
        <w:jc w:val="both"/>
        <w:rPr>
          <w:spacing w:val="-5"/>
          <w:sz w:val="28"/>
          <w:szCs w:val="24"/>
        </w:rPr>
      </w:pPr>
      <w:r w:rsidRPr="00A0645D">
        <w:rPr>
          <w:b/>
          <w:spacing w:val="-5"/>
          <w:sz w:val="28"/>
          <w:szCs w:val="24"/>
        </w:rPr>
        <w:t>1.3.</w:t>
      </w:r>
      <w:r w:rsidRPr="00A0645D">
        <w:rPr>
          <w:spacing w:val="-5"/>
          <w:sz w:val="28"/>
          <w:szCs w:val="24"/>
        </w:rPr>
        <w:t xml:space="preserve">В течение срока действия Соглашения стороны вправе на основе взаимной договоренности вносить в него изменения и дополнения, направленные на улучшение социально-экономического положения работников. </w:t>
      </w:r>
    </w:p>
    <w:p w:rsidR="00E359E6" w:rsidRPr="00A0645D" w:rsidRDefault="00E359E6" w:rsidP="00E359E6">
      <w:pPr>
        <w:shd w:val="clear" w:color="auto" w:fill="FFFFFF"/>
        <w:tabs>
          <w:tab w:val="left" w:pos="734"/>
        </w:tabs>
        <w:ind w:right="7" w:firstLine="709"/>
        <w:jc w:val="both"/>
        <w:rPr>
          <w:spacing w:val="-16"/>
          <w:sz w:val="28"/>
          <w:szCs w:val="28"/>
          <w:highlight w:val="yellow"/>
        </w:rPr>
      </w:pPr>
      <w:r w:rsidRPr="00A0645D">
        <w:rPr>
          <w:b/>
          <w:sz w:val="28"/>
          <w:szCs w:val="24"/>
        </w:rPr>
        <w:t>1.4.</w:t>
      </w:r>
      <w:r w:rsidRPr="00A0645D">
        <w:rPr>
          <w:sz w:val="28"/>
          <w:szCs w:val="24"/>
        </w:rPr>
        <w:t>Действие Соглашения распространяется на работодателей и работников учреждений Министерства, состоящих с ними в трудовых отношениях, от имени и в интересах которых оно заключено, а также на работодателей и работников, присоединившихся к Соглашению после его заключения в порядке, установленном действующим трудовым законодательством Российской Федерации и служит основой при заключении территориальных соглашений, коллективных и трудовых договоров.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1.5. </w:t>
      </w:r>
      <w:r w:rsidRPr="00A0645D">
        <w:rPr>
          <w:color w:val="000000"/>
          <w:sz w:val="28"/>
          <w:szCs w:val="24"/>
        </w:rPr>
        <w:t>В период действия Соглашения стороны руководствуются законодательством Российской Федерации, регулирующим порядок разрешения коллективных трудовых споров, используют все возможности для устранения конфликтов, с целью предупреждения применения трудовыми коллективами крайней меры их разрешения - за</w:t>
      </w:r>
      <w:r>
        <w:rPr>
          <w:color w:val="000000"/>
          <w:sz w:val="28"/>
          <w:szCs w:val="24"/>
        </w:rPr>
        <w:t>бастовок.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1.6.</w:t>
      </w:r>
      <w:r w:rsidRPr="00A0645D">
        <w:rPr>
          <w:sz w:val="28"/>
          <w:szCs w:val="24"/>
        </w:rPr>
        <w:t xml:space="preserve"> Обязательства и гарантии, включенные в данное соглашение являются минимальными для сторон и не могут быть изменены в сторону снижения социальной и экономической защищенности работников культуры и искусства Республики Бурятия.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sz w:val="28"/>
          <w:szCs w:val="24"/>
        </w:rPr>
        <w:lastRenderedPageBreak/>
        <w:t xml:space="preserve"> В коллективных договорах с учетом особенностей деятельности учреждения и их финансово-экономических возможностей, в соответствии с действующим законодательством, могут устанавливаться дополнительные льготы работникам по сравнению с нормами и положениями Трудового кодекса Российской Федерации, федеральных законов, иных нормативно - правовых актов и настоящим Соглашением.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i/>
          <w:color w:val="000000"/>
          <w:sz w:val="28"/>
          <w:szCs w:val="24"/>
        </w:rPr>
      </w:pPr>
      <w:r w:rsidRPr="00A0645D">
        <w:rPr>
          <w:b/>
          <w:sz w:val="28"/>
          <w:szCs w:val="24"/>
        </w:rPr>
        <w:t>1.7.</w:t>
      </w:r>
      <w:r w:rsidRPr="00A0645D">
        <w:rPr>
          <w:sz w:val="28"/>
          <w:szCs w:val="24"/>
        </w:rPr>
        <w:t xml:space="preserve"> Для ведения коллективных переговоров, подготовки проекта Соглашения, внесения изменений и дополнений к нему, заключения Соглашения, осуществления контроля за выполнением Соглашения создается постоянно действующая отраслевая комиссия (далее – отраслевая комиссия). 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 xml:space="preserve">1.8.   </w:t>
      </w:r>
      <w:r w:rsidRPr="00A0645D">
        <w:rPr>
          <w:sz w:val="28"/>
          <w:szCs w:val="24"/>
        </w:rPr>
        <w:t>Ни одна из Сторон настоящего Соглашения не может в течение срока его действия в одностороннем порядке прекратить выполнение принятых на себя обязательств. Представители Сторон, уклоняющиеся от участия в коллективных переговорах по заключению, изменению Соглашения, неправомерно отказавшиеся от подписания согласованного коллективного договора (соглашения), или невыполнения принятых обязательств, несут ответственность в соответствии с действующим законодательством.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1.9.</w:t>
      </w:r>
      <w:r w:rsidRPr="00A0645D">
        <w:rPr>
          <w:sz w:val="28"/>
          <w:szCs w:val="24"/>
        </w:rPr>
        <w:t xml:space="preserve"> Стороны Соглашения доводят текст настоящего Соглашения до органов </w:t>
      </w:r>
      <w:r>
        <w:rPr>
          <w:sz w:val="28"/>
          <w:szCs w:val="24"/>
        </w:rPr>
        <w:t xml:space="preserve">государственной власти Республики Бурятия, органов </w:t>
      </w:r>
      <w:r w:rsidRPr="00A0645D">
        <w:rPr>
          <w:sz w:val="28"/>
          <w:szCs w:val="24"/>
        </w:rPr>
        <w:t xml:space="preserve">местного самоуправления, организаций и учреждений культуры, </w:t>
      </w:r>
      <w:r>
        <w:rPr>
          <w:sz w:val="28"/>
          <w:szCs w:val="24"/>
        </w:rPr>
        <w:t xml:space="preserve">территориальных и </w:t>
      </w:r>
      <w:r w:rsidRPr="00A0645D">
        <w:rPr>
          <w:sz w:val="28"/>
          <w:szCs w:val="24"/>
        </w:rPr>
        <w:t>первичных профсоюзных организаций и содействуют его реализации.</w:t>
      </w:r>
    </w:p>
    <w:p w:rsidR="00E359E6" w:rsidRPr="00A0645D" w:rsidRDefault="00E359E6" w:rsidP="00E359E6">
      <w:pPr>
        <w:pStyle w:val="ConsNormal"/>
        <w:tabs>
          <w:tab w:val="left" w:pos="720"/>
          <w:tab w:val="left" w:pos="1260"/>
        </w:tabs>
        <w:ind w:righ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45D">
        <w:rPr>
          <w:rFonts w:ascii="Times New Roman" w:hAnsi="Times New Roman" w:cs="Times New Roman"/>
          <w:b/>
          <w:sz w:val="28"/>
          <w:szCs w:val="24"/>
        </w:rPr>
        <w:t>1.10.</w:t>
      </w:r>
      <w:r w:rsidRPr="00A0645D">
        <w:rPr>
          <w:rFonts w:ascii="Times New Roman" w:hAnsi="Times New Roman" w:cs="Times New Roman"/>
          <w:sz w:val="28"/>
          <w:szCs w:val="24"/>
        </w:rPr>
        <w:t xml:space="preserve"> В случае реорганизации одной из сторон, подписавшей данное Соглашение, права и обязанности по выполнению обязательств этой сторо</w:t>
      </w:r>
      <w:r w:rsidRPr="00A0645D">
        <w:rPr>
          <w:rFonts w:ascii="Times New Roman" w:hAnsi="Times New Roman" w:cs="Times New Roman"/>
          <w:sz w:val="28"/>
          <w:szCs w:val="24"/>
        </w:rPr>
        <w:softHyphen/>
        <w:t>ны переходят к правопреемнику и сохраняются до заключения нового Соглашения или внесения изменений в настоящее Соглашение.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1.1</w:t>
      </w:r>
      <w:r>
        <w:rPr>
          <w:b/>
          <w:sz w:val="28"/>
          <w:szCs w:val="24"/>
        </w:rPr>
        <w:t>1</w:t>
      </w:r>
      <w:r w:rsidRPr="00A0645D">
        <w:rPr>
          <w:sz w:val="28"/>
          <w:szCs w:val="24"/>
        </w:rPr>
        <w:t xml:space="preserve">. </w:t>
      </w:r>
      <w:r>
        <w:rPr>
          <w:sz w:val="28"/>
          <w:szCs w:val="24"/>
        </w:rPr>
        <w:t>Министерство культуры Республики Бурятия осуществляю</w:t>
      </w:r>
      <w:r w:rsidRPr="00A0645D">
        <w:rPr>
          <w:sz w:val="28"/>
          <w:szCs w:val="24"/>
        </w:rPr>
        <w:t>т уведомительную регистрацию настоящего Соглашения в уполномоченном органе по труду в Республике Бурятия в сроки, предусмотренные законодательством Российской Федерации и</w:t>
      </w:r>
      <w:r w:rsidRPr="00A0645D">
        <w:rPr>
          <w:color w:val="000000"/>
          <w:sz w:val="28"/>
          <w:szCs w:val="24"/>
        </w:rPr>
        <w:t xml:space="preserve"> в двухнедельный срок размещают на сайте Министерства культуры Республики Бурятия зарегистрированное Соглашение и предложение работодателям, не участвовавшим в заключении Соглашения, о присоединении к нему.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1.13</w:t>
      </w:r>
      <w:r w:rsidRPr="00A0645D">
        <w:rPr>
          <w:sz w:val="28"/>
          <w:szCs w:val="24"/>
        </w:rPr>
        <w:t>.Соглашение заключено на 201</w:t>
      </w:r>
      <w:r>
        <w:rPr>
          <w:sz w:val="28"/>
          <w:szCs w:val="24"/>
        </w:rPr>
        <w:t>8</w:t>
      </w:r>
      <w:r w:rsidRPr="00A0645D">
        <w:rPr>
          <w:sz w:val="28"/>
          <w:szCs w:val="24"/>
        </w:rPr>
        <w:t>-20</w:t>
      </w:r>
      <w:r>
        <w:rPr>
          <w:sz w:val="28"/>
          <w:szCs w:val="24"/>
        </w:rPr>
        <w:t>20</w:t>
      </w:r>
      <w:r w:rsidRPr="00A0645D">
        <w:rPr>
          <w:sz w:val="28"/>
          <w:szCs w:val="24"/>
        </w:rPr>
        <w:t xml:space="preserve"> годы и вступает в силу с момента подписания и действует по 31 декабря 20</w:t>
      </w:r>
      <w:r>
        <w:rPr>
          <w:sz w:val="28"/>
          <w:szCs w:val="24"/>
        </w:rPr>
        <w:t>20</w:t>
      </w:r>
      <w:r w:rsidRPr="00A0645D">
        <w:rPr>
          <w:sz w:val="28"/>
          <w:szCs w:val="24"/>
        </w:rPr>
        <w:t xml:space="preserve"> г.</w:t>
      </w:r>
    </w:p>
    <w:p w:rsidR="00E359E6" w:rsidRPr="00A0645D" w:rsidRDefault="00E359E6" w:rsidP="00E359E6">
      <w:pPr>
        <w:pStyle w:val="ConsNormal"/>
        <w:ind w:right="0" w:firstLine="709"/>
        <w:jc w:val="both"/>
        <w:rPr>
          <w:rFonts w:ascii="Times New Roman" w:hAnsi="Times New Roman"/>
          <w:i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firstLine="709"/>
        <w:jc w:val="center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  <w:lang w:val="en-US"/>
        </w:rPr>
        <w:t>II</w:t>
      </w:r>
      <w:r w:rsidRPr="00A0645D">
        <w:rPr>
          <w:b/>
          <w:color w:val="000000"/>
          <w:sz w:val="28"/>
          <w:szCs w:val="24"/>
        </w:rPr>
        <w:t>. Обязательства сторон соглашения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b/>
          <w:color w:val="000000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firstLine="709"/>
        <w:jc w:val="both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2.</w:t>
      </w:r>
      <w:r>
        <w:rPr>
          <w:b/>
          <w:color w:val="000000"/>
          <w:sz w:val="28"/>
          <w:szCs w:val="24"/>
        </w:rPr>
        <w:t>1</w:t>
      </w:r>
      <w:r w:rsidRPr="00A0645D">
        <w:rPr>
          <w:b/>
          <w:color w:val="000000"/>
          <w:sz w:val="28"/>
          <w:szCs w:val="24"/>
        </w:rPr>
        <w:t xml:space="preserve">.Стороны </w:t>
      </w:r>
      <w:r>
        <w:rPr>
          <w:b/>
          <w:color w:val="000000"/>
          <w:sz w:val="28"/>
          <w:szCs w:val="24"/>
        </w:rPr>
        <w:t xml:space="preserve">Соглашения   </w:t>
      </w:r>
      <w:r w:rsidRPr="00A0645D">
        <w:rPr>
          <w:b/>
          <w:color w:val="000000"/>
          <w:sz w:val="28"/>
          <w:szCs w:val="24"/>
        </w:rPr>
        <w:t>обязуются: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2.</w:t>
      </w:r>
      <w:r>
        <w:rPr>
          <w:b/>
          <w:color w:val="000000"/>
          <w:sz w:val="28"/>
          <w:szCs w:val="24"/>
        </w:rPr>
        <w:t>1</w:t>
      </w:r>
      <w:r w:rsidRPr="00A0645D">
        <w:rPr>
          <w:b/>
          <w:color w:val="000000"/>
          <w:sz w:val="28"/>
          <w:szCs w:val="24"/>
        </w:rPr>
        <w:t xml:space="preserve">.1. </w:t>
      </w:r>
      <w:r w:rsidRPr="00A0645D">
        <w:rPr>
          <w:color w:val="000000"/>
          <w:sz w:val="28"/>
          <w:szCs w:val="24"/>
        </w:rPr>
        <w:t xml:space="preserve">Содействовать соблюдению в организациях и учреждениях культуры и искусства Республики Бурятия трудового законодательства и иных нормативно-правовых актов, содержащих нормы трудового права. </w:t>
      </w:r>
    </w:p>
    <w:p w:rsidR="00E359E6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2.</w:t>
      </w:r>
      <w:r>
        <w:rPr>
          <w:b/>
          <w:color w:val="000000"/>
          <w:sz w:val="28"/>
          <w:szCs w:val="24"/>
        </w:rPr>
        <w:t>1</w:t>
      </w:r>
      <w:r w:rsidRPr="00A0645D">
        <w:rPr>
          <w:b/>
          <w:color w:val="000000"/>
          <w:sz w:val="28"/>
          <w:szCs w:val="24"/>
        </w:rPr>
        <w:t xml:space="preserve">.2. </w:t>
      </w:r>
      <w:r w:rsidRPr="00A0645D">
        <w:rPr>
          <w:color w:val="000000"/>
          <w:sz w:val="28"/>
          <w:szCs w:val="24"/>
        </w:rPr>
        <w:t>Способствовать повышению уровня заработной платы, социальной защищенности, созданию безопасных условий труда и охраны здоровья работников учреждений культурыи искусства Республики Бурятия.</w:t>
      </w:r>
    </w:p>
    <w:p w:rsidR="00E359E6" w:rsidRDefault="00E359E6" w:rsidP="00E359E6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4"/>
        </w:rPr>
        <w:lastRenderedPageBreak/>
        <w:tab/>
      </w:r>
      <w:r w:rsidRPr="00F23C68">
        <w:rPr>
          <w:b/>
          <w:color w:val="000000"/>
          <w:sz w:val="28"/>
          <w:szCs w:val="24"/>
        </w:rPr>
        <w:t>2.</w:t>
      </w:r>
      <w:r>
        <w:rPr>
          <w:b/>
          <w:color w:val="000000"/>
          <w:sz w:val="28"/>
          <w:szCs w:val="24"/>
        </w:rPr>
        <w:t>1</w:t>
      </w:r>
      <w:r w:rsidRPr="00F23C68">
        <w:rPr>
          <w:b/>
          <w:color w:val="000000"/>
          <w:sz w:val="28"/>
          <w:szCs w:val="24"/>
        </w:rPr>
        <w:t>.3.</w:t>
      </w:r>
      <w:r>
        <w:rPr>
          <w:color w:val="333333"/>
          <w:sz w:val="28"/>
          <w:szCs w:val="28"/>
        </w:rPr>
        <w:t>Способствовать сове</w:t>
      </w:r>
      <w:r w:rsidRPr="00EC76DE">
        <w:rPr>
          <w:color w:val="333333"/>
          <w:sz w:val="28"/>
          <w:szCs w:val="28"/>
        </w:rPr>
        <w:t>ршенствовани</w:t>
      </w:r>
      <w:r>
        <w:rPr>
          <w:color w:val="333333"/>
          <w:sz w:val="28"/>
          <w:szCs w:val="28"/>
        </w:rPr>
        <w:t>ю</w:t>
      </w:r>
      <w:r w:rsidRPr="00EC76DE">
        <w:rPr>
          <w:color w:val="333333"/>
          <w:sz w:val="28"/>
          <w:szCs w:val="28"/>
        </w:rPr>
        <w:t xml:space="preserve"> систем оплаты труда работников в зависимости от результатов и качества их труда с учетом обеспечения гарантий в сфере оплаты труда, установленных трудовым законодательством и иными нормативными правовыми актами</w:t>
      </w:r>
      <w:r>
        <w:rPr>
          <w:color w:val="333333"/>
          <w:sz w:val="28"/>
          <w:szCs w:val="28"/>
        </w:rPr>
        <w:t>.</w:t>
      </w:r>
    </w:p>
    <w:p w:rsidR="00E359E6" w:rsidRPr="00F23C68" w:rsidRDefault="00E359E6" w:rsidP="00E359E6">
      <w:pPr>
        <w:shd w:val="clear" w:color="auto" w:fill="FFFFFF"/>
        <w:spacing w:line="27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A0645D">
        <w:rPr>
          <w:b/>
          <w:color w:val="000000"/>
          <w:sz w:val="28"/>
          <w:szCs w:val="24"/>
        </w:rPr>
        <w:t>2.</w:t>
      </w:r>
      <w:r>
        <w:rPr>
          <w:b/>
          <w:color w:val="000000"/>
          <w:sz w:val="28"/>
          <w:szCs w:val="24"/>
        </w:rPr>
        <w:t>1</w:t>
      </w:r>
      <w:r w:rsidRPr="00A0645D">
        <w:rPr>
          <w:b/>
          <w:color w:val="000000"/>
          <w:sz w:val="28"/>
          <w:szCs w:val="24"/>
        </w:rPr>
        <w:t>.</w:t>
      </w:r>
      <w:r>
        <w:rPr>
          <w:b/>
          <w:color w:val="000000"/>
          <w:sz w:val="28"/>
          <w:szCs w:val="24"/>
        </w:rPr>
        <w:t>4</w:t>
      </w:r>
      <w:r w:rsidRPr="00A0645D">
        <w:rPr>
          <w:b/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>При осуществ</w:t>
      </w:r>
      <w:r>
        <w:rPr>
          <w:color w:val="000000"/>
          <w:sz w:val="28"/>
          <w:szCs w:val="24"/>
        </w:rPr>
        <w:t xml:space="preserve">лении процессов реформирования, </w:t>
      </w:r>
      <w:r w:rsidRPr="00A0645D">
        <w:rPr>
          <w:color w:val="000000"/>
          <w:sz w:val="28"/>
          <w:szCs w:val="24"/>
        </w:rPr>
        <w:t xml:space="preserve">разгосударствления, приватизации, ликвидации или иной формы реорганизации учреждений культуры и искусства Республики Бурятия проводить двухсторонние переговоры по достижению приемлемых решений, направленных на соблюдение </w:t>
      </w:r>
      <w:r>
        <w:rPr>
          <w:color w:val="000000"/>
          <w:sz w:val="28"/>
          <w:szCs w:val="24"/>
        </w:rPr>
        <w:t>прав и интересов работников.</w:t>
      </w:r>
    </w:p>
    <w:p w:rsidR="00E359E6" w:rsidRPr="00F23C68" w:rsidRDefault="00E359E6" w:rsidP="00E359E6">
      <w:pPr>
        <w:shd w:val="clear" w:color="auto" w:fill="FFFFFF"/>
        <w:ind w:firstLine="709"/>
        <w:jc w:val="both"/>
        <w:rPr>
          <w:i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2.</w:t>
      </w:r>
      <w:r>
        <w:rPr>
          <w:b/>
          <w:color w:val="000000"/>
          <w:sz w:val="28"/>
          <w:szCs w:val="24"/>
        </w:rPr>
        <w:t>1</w:t>
      </w:r>
      <w:r w:rsidRPr="00A0645D">
        <w:rPr>
          <w:b/>
          <w:color w:val="000000"/>
          <w:sz w:val="28"/>
          <w:szCs w:val="24"/>
        </w:rPr>
        <w:t>.</w:t>
      </w:r>
      <w:r>
        <w:rPr>
          <w:b/>
          <w:color w:val="000000"/>
          <w:sz w:val="28"/>
          <w:szCs w:val="24"/>
        </w:rPr>
        <w:t>5</w:t>
      </w:r>
      <w:r w:rsidRPr="00A0645D">
        <w:rPr>
          <w:color w:val="000000"/>
          <w:sz w:val="28"/>
          <w:szCs w:val="24"/>
        </w:rPr>
        <w:t xml:space="preserve">.  </w:t>
      </w:r>
      <w:r w:rsidRPr="00F23C68">
        <w:rPr>
          <w:color w:val="333333"/>
          <w:sz w:val="28"/>
          <w:szCs w:val="28"/>
        </w:rPr>
        <w:t>Содействовать выполнению комплекса мероприятий по развитию институтов самоуправления, организации информационной и разъяснительной работы в трудовых коллективах учреждений культуры</w:t>
      </w:r>
      <w:r>
        <w:rPr>
          <w:color w:val="333333"/>
          <w:sz w:val="28"/>
          <w:szCs w:val="28"/>
        </w:rPr>
        <w:t xml:space="preserve"> и искусства </w:t>
      </w:r>
      <w:r w:rsidRPr="00F23C68">
        <w:rPr>
          <w:color w:val="333333"/>
          <w:sz w:val="28"/>
          <w:szCs w:val="28"/>
        </w:rPr>
        <w:t>о необходимости соблюдения кодексов профессиональной этики.</w:t>
      </w:r>
    </w:p>
    <w:p w:rsidR="00E359E6" w:rsidRPr="00A0645D" w:rsidRDefault="00E359E6" w:rsidP="00E359E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2.</w:t>
      </w:r>
      <w:r>
        <w:rPr>
          <w:b/>
          <w:color w:val="000000"/>
          <w:sz w:val="28"/>
          <w:szCs w:val="24"/>
        </w:rPr>
        <w:t>1</w:t>
      </w:r>
      <w:r w:rsidRPr="00A0645D">
        <w:rPr>
          <w:b/>
          <w:color w:val="000000"/>
          <w:sz w:val="28"/>
          <w:szCs w:val="24"/>
        </w:rPr>
        <w:t>.</w:t>
      </w:r>
      <w:r>
        <w:rPr>
          <w:b/>
          <w:color w:val="000000"/>
          <w:sz w:val="28"/>
          <w:szCs w:val="24"/>
        </w:rPr>
        <w:t>6</w:t>
      </w:r>
      <w:r w:rsidRPr="00A0645D">
        <w:rPr>
          <w:b/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 xml:space="preserve"> В</w:t>
      </w:r>
      <w:r w:rsidRPr="00A0645D">
        <w:rPr>
          <w:bCs/>
          <w:sz w:val="28"/>
          <w:szCs w:val="24"/>
        </w:rPr>
        <w:t xml:space="preserve"> пределах своей компетенции, осуществлять мониторинг ситуации по достижению целевых значений соотношения средней заработной платы работников, повышение оплаты труда которых предусмотрено Указом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A0645D">
          <w:rPr>
            <w:bCs/>
            <w:sz w:val="28"/>
            <w:szCs w:val="24"/>
          </w:rPr>
          <w:t>2012 г</w:t>
        </w:r>
      </w:smartTag>
      <w:r w:rsidRPr="00A0645D">
        <w:rPr>
          <w:bCs/>
          <w:sz w:val="28"/>
          <w:szCs w:val="24"/>
        </w:rPr>
        <w:t>. № 597 «О мероприятиях по реализации государственной социальной политики».</w:t>
      </w:r>
    </w:p>
    <w:p w:rsidR="00E359E6" w:rsidRPr="00A0645D" w:rsidRDefault="00E359E6" w:rsidP="00E359E6">
      <w:pPr>
        <w:pStyle w:val="ConsNormal"/>
        <w:tabs>
          <w:tab w:val="left" w:pos="0"/>
          <w:tab w:val="left" w:pos="540"/>
        </w:tabs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0645D">
        <w:rPr>
          <w:rFonts w:ascii="Times New Roman" w:hAnsi="Times New Roman" w:cs="Times New Roman"/>
          <w:b/>
          <w:color w:val="000000"/>
          <w:sz w:val="28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1</w:t>
      </w:r>
      <w:r w:rsidRPr="00A0645D">
        <w:rPr>
          <w:rFonts w:ascii="Times New Roman" w:hAnsi="Times New Roman" w:cs="Times New Roman"/>
          <w:b/>
          <w:color w:val="000000"/>
          <w:sz w:val="28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7</w:t>
      </w:r>
      <w:r w:rsidRPr="00A0645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. </w:t>
      </w:r>
      <w:r w:rsidRPr="00A0645D">
        <w:rPr>
          <w:rFonts w:ascii="Times New Roman" w:hAnsi="Times New Roman" w:cs="Times New Roman"/>
          <w:color w:val="000000"/>
          <w:sz w:val="28"/>
          <w:szCs w:val="24"/>
        </w:rPr>
        <w:t>Обеспечивать создание и публикацию в республиканских средствах массовой информации, на сайтах организаций материалов о совместной деятельности Сторон по развитию социального партнерства.</w:t>
      </w:r>
    </w:p>
    <w:p w:rsidR="00E359E6" w:rsidRPr="00A0645D" w:rsidRDefault="00E359E6" w:rsidP="00E359E6">
      <w:pPr>
        <w:pStyle w:val="ConsNormal"/>
        <w:tabs>
          <w:tab w:val="left" w:pos="0"/>
          <w:tab w:val="left" w:pos="540"/>
        </w:tabs>
        <w:ind w:right="0"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0645D">
        <w:rPr>
          <w:rFonts w:ascii="Times New Roman" w:hAnsi="Times New Roman" w:cs="Times New Roman"/>
          <w:b/>
          <w:color w:val="000000"/>
          <w:sz w:val="28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1</w:t>
      </w:r>
      <w:r w:rsidRPr="00A0645D">
        <w:rPr>
          <w:rFonts w:ascii="Times New Roman" w:hAnsi="Times New Roman" w:cs="Times New Roman"/>
          <w:b/>
          <w:color w:val="000000"/>
          <w:sz w:val="28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8</w:t>
      </w:r>
      <w:r w:rsidRPr="00A0645D">
        <w:rPr>
          <w:rFonts w:ascii="Times New Roman" w:hAnsi="Times New Roman" w:cs="Times New Roman"/>
          <w:color w:val="000000"/>
          <w:sz w:val="28"/>
          <w:szCs w:val="24"/>
        </w:rPr>
        <w:t>.Совместно принимать решения о представлении к награждению коллективов и отдель</w:t>
      </w:r>
      <w:r w:rsidRPr="00A0645D">
        <w:rPr>
          <w:rFonts w:ascii="Times New Roman" w:hAnsi="Times New Roman" w:cs="Times New Roman"/>
          <w:color w:val="000000"/>
          <w:sz w:val="28"/>
          <w:szCs w:val="24"/>
        </w:rPr>
        <w:softHyphen/>
        <w:t>ных работников учреждений культуры и искусства государственными и региональными наградами за успехи и достижения в области культуры, в том числе за заслуги по осуществлению мер защиты профессиональных, экономических и социальных интересов работников культуры и искусства.</w:t>
      </w:r>
    </w:p>
    <w:p w:rsidR="00E359E6" w:rsidRPr="00A0645D" w:rsidRDefault="00E359E6" w:rsidP="00E359E6">
      <w:pPr>
        <w:shd w:val="clear" w:color="auto" w:fill="FFFFFF"/>
        <w:tabs>
          <w:tab w:val="left" w:pos="749"/>
        </w:tabs>
        <w:ind w:firstLine="709"/>
        <w:jc w:val="both"/>
        <w:rPr>
          <w:sz w:val="28"/>
          <w:szCs w:val="24"/>
        </w:rPr>
      </w:pPr>
      <w:r w:rsidRPr="00A0645D">
        <w:rPr>
          <w:b/>
          <w:spacing w:val="-13"/>
          <w:sz w:val="28"/>
          <w:szCs w:val="24"/>
        </w:rPr>
        <w:t>2.</w:t>
      </w:r>
      <w:r>
        <w:rPr>
          <w:b/>
          <w:spacing w:val="-13"/>
          <w:sz w:val="28"/>
          <w:szCs w:val="24"/>
        </w:rPr>
        <w:t>2</w:t>
      </w:r>
      <w:r w:rsidRPr="00A0645D">
        <w:rPr>
          <w:b/>
          <w:spacing w:val="-13"/>
          <w:sz w:val="28"/>
          <w:szCs w:val="24"/>
        </w:rPr>
        <w:t>.</w:t>
      </w:r>
      <w:r>
        <w:rPr>
          <w:b/>
          <w:sz w:val="28"/>
          <w:szCs w:val="24"/>
        </w:rPr>
        <w:t>Работодатели</w:t>
      </w:r>
      <w:r w:rsidRPr="00A0645D">
        <w:rPr>
          <w:spacing w:val="-8"/>
          <w:sz w:val="28"/>
          <w:szCs w:val="24"/>
        </w:rPr>
        <w:t>: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right="7" w:firstLine="709"/>
        <w:jc w:val="both"/>
        <w:rPr>
          <w:spacing w:val="-10"/>
          <w:sz w:val="28"/>
          <w:szCs w:val="24"/>
        </w:rPr>
      </w:pPr>
      <w:r w:rsidRPr="00A0645D">
        <w:rPr>
          <w:b/>
          <w:spacing w:val="-3"/>
          <w:sz w:val="28"/>
          <w:szCs w:val="24"/>
        </w:rPr>
        <w:t>2.</w:t>
      </w:r>
      <w:r>
        <w:rPr>
          <w:b/>
          <w:spacing w:val="-3"/>
          <w:sz w:val="28"/>
          <w:szCs w:val="24"/>
        </w:rPr>
        <w:t>2</w:t>
      </w:r>
      <w:r w:rsidRPr="00A0645D">
        <w:rPr>
          <w:b/>
          <w:spacing w:val="-3"/>
          <w:sz w:val="28"/>
          <w:szCs w:val="24"/>
        </w:rPr>
        <w:t>.1.</w:t>
      </w:r>
      <w:r w:rsidRPr="00A0645D">
        <w:rPr>
          <w:spacing w:val="-3"/>
          <w:sz w:val="28"/>
          <w:szCs w:val="24"/>
        </w:rPr>
        <w:t xml:space="preserve"> Содействуют развитию системы информационного обеспечения </w:t>
      </w:r>
      <w:r w:rsidRPr="00A0645D">
        <w:rPr>
          <w:spacing w:val="-6"/>
          <w:sz w:val="28"/>
          <w:szCs w:val="24"/>
        </w:rPr>
        <w:t xml:space="preserve">рынка труда, доступности информации по вопросам занятости для членов </w:t>
      </w:r>
      <w:r w:rsidRPr="00A0645D">
        <w:rPr>
          <w:sz w:val="28"/>
          <w:szCs w:val="24"/>
        </w:rPr>
        <w:t>трудового коллектива.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right="7" w:firstLine="709"/>
        <w:jc w:val="both"/>
        <w:rPr>
          <w:spacing w:val="-13"/>
          <w:sz w:val="28"/>
          <w:szCs w:val="24"/>
        </w:rPr>
      </w:pPr>
      <w:r w:rsidRPr="00A0645D">
        <w:rPr>
          <w:b/>
          <w:spacing w:val="-8"/>
          <w:sz w:val="28"/>
          <w:szCs w:val="24"/>
        </w:rPr>
        <w:t>2.</w:t>
      </w:r>
      <w:r>
        <w:rPr>
          <w:b/>
          <w:spacing w:val="-8"/>
          <w:sz w:val="28"/>
          <w:szCs w:val="24"/>
        </w:rPr>
        <w:t>2</w:t>
      </w:r>
      <w:r w:rsidRPr="00A0645D">
        <w:rPr>
          <w:b/>
          <w:spacing w:val="-8"/>
          <w:sz w:val="28"/>
          <w:szCs w:val="24"/>
        </w:rPr>
        <w:t>.2.</w:t>
      </w:r>
      <w:r w:rsidRPr="00A0645D">
        <w:rPr>
          <w:spacing w:val="-8"/>
          <w:sz w:val="28"/>
          <w:szCs w:val="24"/>
        </w:rPr>
        <w:t xml:space="preserve"> Обеспечивают профессиональную подготовку, переподготовку и по</w:t>
      </w:r>
      <w:r w:rsidRPr="00A0645D">
        <w:rPr>
          <w:spacing w:val="-8"/>
          <w:sz w:val="28"/>
          <w:szCs w:val="24"/>
        </w:rPr>
        <w:softHyphen/>
      </w:r>
      <w:r w:rsidRPr="00A0645D">
        <w:rPr>
          <w:spacing w:val="-5"/>
          <w:sz w:val="28"/>
          <w:szCs w:val="24"/>
        </w:rPr>
        <w:t>вышение квалификации работников, выделяя средства на повышение ква</w:t>
      </w:r>
      <w:r w:rsidRPr="00A0645D">
        <w:rPr>
          <w:spacing w:val="-5"/>
          <w:sz w:val="28"/>
          <w:szCs w:val="24"/>
        </w:rPr>
        <w:softHyphen/>
        <w:t>лификации работников, направляя их на учебу, соблюдая льготы, установ</w:t>
      </w:r>
      <w:r w:rsidRPr="00A0645D">
        <w:rPr>
          <w:spacing w:val="-5"/>
          <w:sz w:val="28"/>
          <w:szCs w:val="24"/>
        </w:rPr>
        <w:softHyphen/>
      </w:r>
      <w:r w:rsidRPr="00A0645D">
        <w:rPr>
          <w:sz w:val="28"/>
          <w:szCs w:val="24"/>
        </w:rPr>
        <w:t>ленные действующим законодательством.</w:t>
      </w:r>
    </w:p>
    <w:p w:rsidR="00E359E6" w:rsidRPr="00A0645D" w:rsidRDefault="00E359E6" w:rsidP="00E359E6">
      <w:pPr>
        <w:shd w:val="clear" w:color="auto" w:fill="FFFFFF"/>
        <w:tabs>
          <w:tab w:val="left" w:pos="655"/>
        </w:tabs>
        <w:ind w:firstLine="709"/>
        <w:jc w:val="both"/>
        <w:rPr>
          <w:b/>
          <w:sz w:val="28"/>
          <w:szCs w:val="24"/>
        </w:rPr>
      </w:pPr>
      <w:r w:rsidRPr="00A0645D">
        <w:rPr>
          <w:b/>
          <w:spacing w:val="-13"/>
          <w:sz w:val="28"/>
          <w:szCs w:val="24"/>
        </w:rPr>
        <w:t>2.</w:t>
      </w:r>
      <w:r>
        <w:rPr>
          <w:b/>
          <w:spacing w:val="-13"/>
          <w:sz w:val="28"/>
          <w:szCs w:val="24"/>
        </w:rPr>
        <w:t>3</w:t>
      </w:r>
      <w:r w:rsidRPr="00A0645D">
        <w:rPr>
          <w:b/>
          <w:spacing w:val="-13"/>
          <w:sz w:val="28"/>
          <w:szCs w:val="24"/>
        </w:rPr>
        <w:t>.</w:t>
      </w:r>
      <w:r w:rsidRPr="00A0645D">
        <w:rPr>
          <w:b/>
          <w:spacing w:val="-5"/>
          <w:sz w:val="28"/>
          <w:szCs w:val="24"/>
        </w:rPr>
        <w:t xml:space="preserve"> Профсоюз:</w:t>
      </w:r>
    </w:p>
    <w:p w:rsidR="00E359E6" w:rsidRDefault="00E359E6" w:rsidP="00E359E6">
      <w:pPr>
        <w:shd w:val="clear" w:color="auto" w:fill="FFFFFF"/>
        <w:ind w:left="14" w:right="7" w:firstLine="709"/>
        <w:jc w:val="both"/>
        <w:rPr>
          <w:color w:val="000000"/>
          <w:sz w:val="28"/>
          <w:szCs w:val="24"/>
        </w:rPr>
      </w:pPr>
      <w:r w:rsidRPr="00A0645D">
        <w:rPr>
          <w:b/>
          <w:spacing w:val="-8"/>
          <w:sz w:val="28"/>
          <w:szCs w:val="24"/>
        </w:rPr>
        <w:t xml:space="preserve"> 2.</w:t>
      </w:r>
      <w:r>
        <w:rPr>
          <w:b/>
          <w:spacing w:val="-8"/>
          <w:sz w:val="28"/>
          <w:szCs w:val="24"/>
        </w:rPr>
        <w:t>3</w:t>
      </w:r>
      <w:r w:rsidRPr="00A0645D">
        <w:rPr>
          <w:b/>
          <w:spacing w:val="-8"/>
          <w:sz w:val="28"/>
          <w:szCs w:val="24"/>
        </w:rPr>
        <w:t>.1.</w:t>
      </w:r>
      <w:r w:rsidRPr="00A0645D">
        <w:rPr>
          <w:color w:val="000000"/>
          <w:sz w:val="28"/>
          <w:szCs w:val="24"/>
        </w:rPr>
        <w:t>Оказывает консультационную, методическую и практическую помощь при заключении и выполнении коллективных договоров и соглашений в от</w:t>
      </w:r>
      <w:r>
        <w:rPr>
          <w:color w:val="000000"/>
          <w:sz w:val="28"/>
          <w:szCs w:val="24"/>
        </w:rPr>
        <w:t>расли.</w:t>
      </w:r>
    </w:p>
    <w:p w:rsidR="00E359E6" w:rsidRDefault="00E359E6" w:rsidP="00E359E6">
      <w:pPr>
        <w:shd w:val="clear" w:color="auto" w:fill="FFFFFF"/>
        <w:ind w:left="14" w:right="7"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2.</w:t>
      </w:r>
      <w:r>
        <w:rPr>
          <w:b/>
          <w:sz w:val="28"/>
          <w:szCs w:val="24"/>
        </w:rPr>
        <w:t>3</w:t>
      </w:r>
      <w:r w:rsidRPr="00A0645D">
        <w:rPr>
          <w:b/>
          <w:sz w:val="28"/>
          <w:szCs w:val="24"/>
        </w:rPr>
        <w:t xml:space="preserve">.2. </w:t>
      </w:r>
      <w:r w:rsidRPr="00A0645D">
        <w:rPr>
          <w:sz w:val="28"/>
          <w:szCs w:val="24"/>
        </w:rPr>
        <w:t xml:space="preserve">Участвует в работе Совета по культуре и искусству при </w:t>
      </w:r>
      <w:r>
        <w:rPr>
          <w:sz w:val="28"/>
          <w:szCs w:val="24"/>
        </w:rPr>
        <w:t>Главе</w:t>
      </w:r>
      <w:r w:rsidRPr="00A0645D">
        <w:rPr>
          <w:sz w:val="28"/>
          <w:szCs w:val="24"/>
        </w:rPr>
        <w:t xml:space="preserve"> Республики Бурятия, в </w:t>
      </w:r>
      <w:r>
        <w:rPr>
          <w:sz w:val="28"/>
          <w:szCs w:val="24"/>
        </w:rPr>
        <w:t xml:space="preserve">заседаниях </w:t>
      </w:r>
      <w:r w:rsidRPr="00A0645D">
        <w:rPr>
          <w:sz w:val="28"/>
          <w:szCs w:val="24"/>
        </w:rPr>
        <w:t>Коллегии Министерства, в составе комиссий и рабочих групп Министерства, в работе Общественного совета по культуре при Министерстве.</w:t>
      </w:r>
    </w:p>
    <w:p w:rsidR="00E359E6" w:rsidRDefault="00E359E6" w:rsidP="00E359E6">
      <w:pPr>
        <w:shd w:val="clear" w:color="auto" w:fill="FFFFFF"/>
        <w:ind w:left="14" w:right="7"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2.</w:t>
      </w:r>
      <w:r>
        <w:rPr>
          <w:b/>
          <w:sz w:val="28"/>
          <w:szCs w:val="24"/>
        </w:rPr>
        <w:t>3</w:t>
      </w:r>
      <w:r w:rsidRPr="00A0645D">
        <w:rPr>
          <w:b/>
          <w:sz w:val="28"/>
          <w:szCs w:val="24"/>
        </w:rPr>
        <w:t>.3.</w:t>
      </w:r>
      <w:r w:rsidRPr="00A0645D">
        <w:rPr>
          <w:sz w:val="28"/>
          <w:szCs w:val="24"/>
        </w:rPr>
        <w:t>Не выступает организатором и не поддерживает проведение за</w:t>
      </w:r>
      <w:r w:rsidRPr="00A0645D">
        <w:rPr>
          <w:sz w:val="28"/>
          <w:szCs w:val="24"/>
        </w:rPr>
        <w:softHyphen/>
        <w:t xml:space="preserve">бастовок и иных массовых выступлений членов профсоюза, работающих в сфере </w:t>
      </w:r>
      <w:r w:rsidRPr="00A0645D">
        <w:rPr>
          <w:sz w:val="28"/>
          <w:szCs w:val="24"/>
        </w:rPr>
        <w:lastRenderedPageBreak/>
        <w:t>культуры Республики Бурятия в период действия настоящего Соглашения при условии непременного выполнения взятых Сторонами обя</w:t>
      </w:r>
      <w:r>
        <w:rPr>
          <w:sz w:val="28"/>
          <w:szCs w:val="24"/>
        </w:rPr>
        <w:t>зательств.</w:t>
      </w:r>
    </w:p>
    <w:p w:rsidR="00E359E6" w:rsidRPr="002519D8" w:rsidRDefault="00E359E6" w:rsidP="00E359E6">
      <w:pPr>
        <w:shd w:val="clear" w:color="auto" w:fill="FFFFFF"/>
        <w:ind w:left="14" w:right="7" w:firstLine="709"/>
        <w:jc w:val="both"/>
        <w:rPr>
          <w:sz w:val="28"/>
          <w:szCs w:val="24"/>
        </w:rPr>
      </w:pPr>
    </w:p>
    <w:p w:rsidR="00E359E6" w:rsidRPr="00A0645D" w:rsidRDefault="00E359E6" w:rsidP="00E359E6">
      <w:pPr>
        <w:pStyle w:val="ConsNormal"/>
        <w:tabs>
          <w:tab w:val="left" w:pos="1260"/>
        </w:tabs>
        <w:ind w:right="0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45D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A0645D">
        <w:rPr>
          <w:rFonts w:ascii="Times New Roman" w:hAnsi="Times New Roman" w:cs="Times New Roman"/>
          <w:b/>
          <w:sz w:val="28"/>
          <w:szCs w:val="24"/>
        </w:rPr>
        <w:t>. Содействие занятости, повышение квалификации работников</w:t>
      </w:r>
    </w:p>
    <w:p w:rsidR="00E359E6" w:rsidRPr="00A0645D" w:rsidRDefault="00E359E6" w:rsidP="00E359E6">
      <w:pPr>
        <w:pStyle w:val="ConsNormal"/>
        <w:tabs>
          <w:tab w:val="left" w:pos="1260"/>
        </w:tabs>
        <w:ind w:righ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359E6" w:rsidRPr="00A0645D" w:rsidRDefault="00E359E6" w:rsidP="00E359E6">
      <w:pPr>
        <w:pStyle w:val="ConsNormal"/>
        <w:tabs>
          <w:tab w:val="left" w:pos="1260"/>
        </w:tabs>
        <w:ind w:righ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0645D">
        <w:rPr>
          <w:rFonts w:ascii="Times New Roman" w:hAnsi="Times New Roman" w:cs="Times New Roman"/>
          <w:b/>
          <w:sz w:val="28"/>
          <w:szCs w:val="24"/>
        </w:rPr>
        <w:t xml:space="preserve"> 3.1.Стороны Соглашения:</w:t>
      </w:r>
    </w:p>
    <w:p w:rsidR="00E359E6" w:rsidRPr="00A0645D" w:rsidRDefault="00E359E6" w:rsidP="00E359E6">
      <w:pPr>
        <w:pStyle w:val="ConsNormal"/>
        <w:tabs>
          <w:tab w:val="left" w:pos="1260"/>
        </w:tabs>
        <w:ind w:righ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45D">
        <w:rPr>
          <w:rFonts w:ascii="Times New Roman" w:hAnsi="Times New Roman" w:cs="Times New Roman"/>
          <w:sz w:val="28"/>
          <w:szCs w:val="24"/>
        </w:rPr>
        <w:t>- содействуют соблюдению в организациях и учреждениях культуры законодательства о занятости населения в Российской Федерации;</w:t>
      </w:r>
    </w:p>
    <w:p w:rsidR="00E359E6" w:rsidRPr="00A0645D" w:rsidRDefault="00E359E6" w:rsidP="00E359E6">
      <w:pPr>
        <w:pStyle w:val="ConsNormal"/>
        <w:tabs>
          <w:tab w:val="left" w:pos="1260"/>
        </w:tabs>
        <w:ind w:righ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0645D">
        <w:rPr>
          <w:rFonts w:ascii="Times New Roman" w:hAnsi="Times New Roman" w:cs="Times New Roman"/>
          <w:sz w:val="28"/>
          <w:szCs w:val="24"/>
        </w:rPr>
        <w:t>- в рамках своих полномочий и возможностей принимают соответствующие меры по предотвращению массовых увольнений, а также социальной защите высвобождаемых работников.</w:t>
      </w:r>
    </w:p>
    <w:p w:rsidR="00E359E6" w:rsidRPr="00A0645D" w:rsidRDefault="00E359E6" w:rsidP="00E359E6">
      <w:pPr>
        <w:pStyle w:val="ConsNormal"/>
        <w:tabs>
          <w:tab w:val="left" w:pos="1260"/>
        </w:tabs>
        <w:ind w:righ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359E6" w:rsidRPr="00A0645D" w:rsidRDefault="00E359E6" w:rsidP="00E359E6">
      <w:pPr>
        <w:pStyle w:val="ConsNormal"/>
        <w:tabs>
          <w:tab w:val="left" w:pos="1260"/>
        </w:tabs>
        <w:ind w:righ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0645D">
        <w:rPr>
          <w:rFonts w:ascii="Times New Roman" w:hAnsi="Times New Roman" w:cs="Times New Roman"/>
          <w:b/>
          <w:sz w:val="28"/>
          <w:szCs w:val="24"/>
        </w:rPr>
        <w:t xml:space="preserve">3. 2. </w:t>
      </w:r>
      <w:r>
        <w:rPr>
          <w:rFonts w:ascii="Times New Roman" w:hAnsi="Times New Roman" w:cs="Times New Roman"/>
          <w:b/>
          <w:sz w:val="28"/>
          <w:szCs w:val="24"/>
        </w:rPr>
        <w:t>Работодатели</w:t>
      </w:r>
      <w:r w:rsidRPr="00A0645D">
        <w:rPr>
          <w:rFonts w:ascii="Times New Roman" w:hAnsi="Times New Roman" w:cs="Times New Roman"/>
          <w:b/>
          <w:sz w:val="28"/>
          <w:szCs w:val="24"/>
        </w:rPr>
        <w:t>: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3.2.1. </w:t>
      </w:r>
      <w:r w:rsidRPr="00A0645D">
        <w:rPr>
          <w:color w:val="000000"/>
          <w:sz w:val="28"/>
          <w:szCs w:val="24"/>
        </w:rPr>
        <w:t>Осуществляют меры по организации повышения профессионального качественного уровня персонала, в том числе переподготовку и повышение квалификации работников в соответствии с законодательством Российской Федерации.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3.2.2.</w:t>
      </w:r>
      <w:r w:rsidRPr="00A0645D">
        <w:rPr>
          <w:color w:val="000000"/>
          <w:sz w:val="28"/>
          <w:szCs w:val="24"/>
        </w:rPr>
        <w:t xml:space="preserve"> Всем работникам, совмещающим работу с обучением, предоставляют гарантии и к</w:t>
      </w:r>
      <w:r>
        <w:rPr>
          <w:color w:val="000000"/>
          <w:sz w:val="28"/>
          <w:szCs w:val="24"/>
        </w:rPr>
        <w:t xml:space="preserve">омпенсации, предусмотренные </w:t>
      </w:r>
      <w:r w:rsidRPr="00A0645D">
        <w:rPr>
          <w:color w:val="000000"/>
          <w:sz w:val="28"/>
          <w:szCs w:val="24"/>
        </w:rPr>
        <w:t>ст.173-177 Трудового кодекса Российской Федерации.</w:t>
      </w:r>
    </w:p>
    <w:p w:rsidR="00E359E6" w:rsidRPr="00A0645D" w:rsidRDefault="00E359E6" w:rsidP="00E359E6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3.2.3.</w:t>
      </w:r>
      <w:r w:rsidRPr="00A0645D">
        <w:rPr>
          <w:color w:val="000000"/>
          <w:sz w:val="28"/>
          <w:szCs w:val="24"/>
        </w:rPr>
        <w:t xml:space="preserve"> При проведении мероприятий по сокращению численности или штата работников строго руководствуются Трудовым кодексом Российской Федерации, в т.ч.: </w:t>
      </w:r>
    </w:p>
    <w:p w:rsidR="00E359E6" w:rsidRDefault="00E359E6" w:rsidP="00E359E6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ind w:right="7" w:firstLine="709"/>
        <w:jc w:val="both"/>
        <w:rPr>
          <w:sz w:val="28"/>
          <w:szCs w:val="24"/>
        </w:rPr>
      </w:pPr>
      <w:r w:rsidRPr="00A0645D">
        <w:rPr>
          <w:sz w:val="28"/>
          <w:szCs w:val="24"/>
        </w:rPr>
        <w:t>- в целях сохранения рабочих мест и предотвращения возможного массового увольнения работников, вызванного ухудшением финансово-экономического положения организации, осуществляют изменение режима работы (неполный рабочий день или неполная рабочая неделя) в порядке, предусмотренном действующим законодательством и по согласованию с профсоюзным комитетом;</w:t>
      </w:r>
    </w:p>
    <w:p w:rsidR="00B3527D" w:rsidRPr="002A632F" w:rsidRDefault="00B3527D" w:rsidP="00B352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A632F">
        <w:rPr>
          <w:color w:val="000000"/>
          <w:sz w:val="28"/>
          <w:szCs w:val="28"/>
        </w:rPr>
        <w:t>- производят отбор кандидатур работников, подлежащих высвобождению, а также реализуют преимущественное право оставления на работе с учетом гарантий, предусмотренных статьями 178, 179, 180 Трудового кодекса Российской Федерации;</w:t>
      </w:r>
    </w:p>
    <w:p w:rsidR="00B3527D" w:rsidRPr="002A632F" w:rsidRDefault="002A632F" w:rsidP="002A632F">
      <w:pPr>
        <w:shd w:val="clear" w:color="auto" w:fill="FFFFFF"/>
        <w:tabs>
          <w:tab w:val="left" w:pos="797"/>
        </w:tabs>
        <w:ind w:right="10"/>
        <w:jc w:val="both"/>
        <w:rPr>
          <w:sz w:val="28"/>
          <w:szCs w:val="28"/>
        </w:rPr>
      </w:pPr>
      <w:r>
        <w:rPr>
          <w:b/>
          <w:i/>
          <w:spacing w:val="-6"/>
          <w:sz w:val="28"/>
          <w:szCs w:val="28"/>
        </w:rPr>
        <w:tab/>
      </w:r>
      <w:r w:rsidR="00B3527D" w:rsidRPr="002A632F">
        <w:rPr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п</w:t>
      </w:r>
      <w:r w:rsidR="00B3527D" w:rsidRPr="002A632F">
        <w:rPr>
          <w:spacing w:val="-6"/>
          <w:sz w:val="28"/>
          <w:szCs w:val="28"/>
        </w:rPr>
        <w:t xml:space="preserve">редусматривают предоставление преимущественного права на оставление на работе при сокращении численности или штатов работников  наряду с работниками, указанными в статье </w:t>
      </w:r>
      <w:r w:rsidR="00B3527D" w:rsidRPr="002A632F">
        <w:rPr>
          <w:spacing w:val="-7"/>
          <w:sz w:val="28"/>
          <w:szCs w:val="28"/>
        </w:rPr>
        <w:t>179 Трудового кодекса РФ,</w:t>
      </w:r>
      <w:r w:rsidR="00B3527D" w:rsidRPr="002A632F">
        <w:rPr>
          <w:sz w:val="28"/>
          <w:szCs w:val="28"/>
        </w:rPr>
        <w:t xml:space="preserve"> а также, при равной производительности труда и квалификации</w:t>
      </w:r>
      <w:r w:rsidR="00C42D0C" w:rsidRPr="002A632F">
        <w:rPr>
          <w:sz w:val="28"/>
          <w:szCs w:val="28"/>
        </w:rPr>
        <w:t xml:space="preserve"> </w:t>
      </w:r>
      <w:r w:rsidR="00B3527D" w:rsidRPr="002A632F">
        <w:rPr>
          <w:sz w:val="28"/>
          <w:szCs w:val="28"/>
        </w:rPr>
        <w:t>работникам, являющимся председателями территориальных и первичных профсоюзных организаций, не освобожденным от основной работы.</w:t>
      </w:r>
    </w:p>
    <w:p w:rsidR="00E359E6" w:rsidRPr="00A0645D" w:rsidRDefault="00E359E6" w:rsidP="00E359E6">
      <w:pPr>
        <w:shd w:val="clear" w:color="auto" w:fill="FFFFFF"/>
        <w:tabs>
          <w:tab w:val="left" w:pos="797"/>
        </w:tabs>
        <w:ind w:right="10" w:firstLine="709"/>
        <w:jc w:val="both"/>
        <w:rPr>
          <w:b/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>- своевременно, не менее чем за три месяца и в полном объеме представляют сведения о массовом высвобождении работников, сроках их осуществления, численности категорий работников, которых оно касается, в Центр занятости и профсоюзному комитету.</w:t>
      </w:r>
    </w:p>
    <w:p w:rsidR="00E359E6" w:rsidRPr="00A0645D" w:rsidRDefault="00E359E6" w:rsidP="00E359E6">
      <w:pPr>
        <w:shd w:val="clear" w:color="auto" w:fill="FFFFFF"/>
        <w:tabs>
          <w:tab w:val="left" w:pos="797"/>
        </w:tabs>
        <w:ind w:right="10" w:firstLine="709"/>
        <w:jc w:val="both"/>
        <w:rPr>
          <w:spacing w:val="-6"/>
          <w:sz w:val="28"/>
          <w:szCs w:val="24"/>
        </w:rPr>
      </w:pPr>
      <w:r w:rsidRPr="00A0645D">
        <w:rPr>
          <w:sz w:val="28"/>
          <w:szCs w:val="24"/>
        </w:rPr>
        <w:lastRenderedPageBreak/>
        <w:t>Критерием массового высвобождения считается сокращение численности или штата работников организации одновременно в течение 30 календарных дней 5% от общей численности работающих в организации;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 xml:space="preserve">-предупреждают каждого работника о предстоящем высвобождении не менее, чем за </w:t>
      </w:r>
      <w:r>
        <w:rPr>
          <w:color w:val="000000"/>
          <w:sz w:val="28"/>
          <w:szCs w:val="24"/>
        </w:rPr>
        <w:t>два</w:t>
      </w:r>
      <w:r w:rsidRPr="00A0645D">
        <w:rPr>
          <w:color w:val="000000"/>
          <w:sz w:val="28"/>
          <w:szCs w:val="24"/>
        </w:rPr>
        <w:t xml:space="preserve"> месяца под роспись; 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>- содействуют доступности информации по вопросам занятости для членов трудового</w:t>
      </w:r>
      <w:r>
        <w:rPr>
          <w:color w:val="000000"/>
          <w:sz w:val="28"/>
          <w:szCs w:val="24"/>
        </w:rPr>
        <w:t xml:space="preserve"> коллектива.</w:t>
      </w:r>
    </w:p>
    <w:p w:rsidR="00E359E6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3.2.4.</w:t>
      </w:r>
      <w:r w:rsidRPr="00A0645D">
        <w:rPr>
          <w:sz w:val="28"/>
          <w:szCs w:val="24"/>
        </w:rPr>
        <w:t xml:space="preserve">При расторжении трудового договора в связи с ликвидацией организации, сокращением численности или штата увольняемым работникам обеспечивают предусмотренные </w:t>
      </w:r>
      <w:hyperlink r:id="rId7" w:history="1">
        <w:r w:rsidRPr="00A0645D">
          <w:rPr>
            <w:sz w:val="28"/>
            <w:szCs w:val="24"/>
          </w:rPr>
          <w:t>законодательством</w:t>
        </w:r>
      </w:hyperlink>
      <w:r w:rsidRPr="00A0645D">
        <w:rPr>
          <w:sz w:val="28"/>
          <w:szCs w:val="24"/>
        </w:rPr>
        <w:t xml:space="preserve"> гарантии и компенсации, в том числе  выплату выходного пособия в размере, определяемом коллективным договором, но не менее размера, установленного Трудовым </w:t>
      </w:r>
      <w:hyperlink r:id="rId8" w:history="1">
        <w:r w:rsidRPr="00A0645D">
          <w:rPr>
            <w:sz w:val="28"/>
            <w:szCs w:val="24"/>
          </w:rPr>
          <w:t>кодексом</w:t>
        </w:r>
      </w:hyperlink>
      <w:r w:rsidRPr="00A0645D">
        <w:rPr>
          <w:sz w:val="28"/>
          <w:szCs w:val="24"/>
        </w:rPr>
        <w:t xml:space="preserve"> Российской Федерации.</w:t>
      </w:r>
    </w:p>
    <w:p w:rsidR="00A27B29" w:rsidRPr="00A27B29" w:rsidRDefault="00A27B29" w:rsidP="00E359E6">
      <w:pPr>
        <w:shd w:val="clear" w:color="auto" w:fill="FFFFFF"/>
        <w:tabs>
          <w:tab w:val="left" w:pos="540"/>
        </w:tabs>
        <w:ind w:firstLine="709"/>
        <w:jc w:val="both"/>
        <w:rPr>
          <w:b/>
          <w:i/>
          <w:sz w:val="28"/>
          <w:szCs w:val="24"/>
        </w:rPr>
      </w:pPr>
    </w:p>
    <w:p w:rsidR="00E359E6" w:rsidRPr="00A0645D" w:rsidRDefault="00E359E6" w:rsidP="00E359E6">
      <w:pPr>
        <w:tabs>
          <w:tab w:val="left" w:pos="540"/>
        </w:tabs>
        <w:ind w:firstLine="709"/>
        <w:jc w:val="both"/>
        <w:rPr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3.2.5</w:t>
      </w:r>
      <w:r w:rsidRPr="00A0645D">
        <w:rPr>
          <w:color w:val="000000"/>
          <w:sz w:val="28"/>
          <w:szCs w:val="24"/>
        </w:rPr>
        <w:t>. В целях материальной поддержки высвобождаемых работников в связи с сокращением штата, численности или реорганизацией, исходя</w:t>
      </w:r>
      <w:r w:rsidRPr="00A0645D">
        <w:rPr>
          <w:sz w:val="28"/>
          <w:szCs w:val="24"/>
        </w:rPr>
        <w:t xml:space="preserve"> из финансовых возможностей конкретных учреждений, могут</w:t>
      </w:r>
      <w:r>
        <w:rPr>
          <w:sz w:val="28"/>
          <w:szCs w:val="24"/>
        </w:rPr>
        <w:t>:</w:t>
      </w:r>
    </w:p>
    <w:p w:rsidR="00E359E6" w:rsidRDefault="00E359E6" w:rsidP="00E359E6">
      <w:pPr>
        <w:tabs>
          <w:tab w:val="left" w:pos="540"/>
        </w:tabs>
        <w:ind w:firstLine="709"/>
        <w:jc w:val="both"/>
        <w:rPr>
          <w:sz w:val="28"/>
          <w:szCs w:val="24"/>
        </w:rPr>
      </w:pPr>
      <w:r w:rsidRPr="00A0645D">
        <w:rPr>
          <w:sz w:val="28"/>
          <w:szCs w:val="24"/>
        </w:rPr>
        <w:t xml:space="preserve"> - оказывать при увольнении материальную помощь при наличии в семье двух и более иждивенцев, а также лицам, в семье которых нет других работников с самостоятельным заработком;</w:t>
      </w:r>
    </w:p>
    <w:p w:rsidR="00E359E6" w:rsidRDefault="00E359E6" w:rsidP="002A632F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ab/>
      </w:r>
      <w:r w:rsidRPr="00B6013B">
        <w:rPr>
          <w:sz w:val="28"/>
          <w:szCs w:val="28"/>
        </w:rPr>
        <w:t xml:space="preserve">- </w:t>
      </w:r>
      <w:r w:rsidRPr="00B6013B">
        <w:rPr>
          <w:color w:val="333333"/>
          <w:sz w:val="28"/>
          <w:szCs w:val="28"/>
        </w:rPr>
        <w:t>выплатить единовременное пособие в случае высвобождения работника не менее, чем за два года до наступления пенсионного возраста</w:t>
      </w:r>
      <w:r>
        <w:rPr>
          <w:color w:val="333333"/>
          <w:sz w:val="28"/>
          <w:szCs w:val="28"/>
        </w:rPr>
        <w:t>;</w:t>
      </w:r>
    </w:p>
    <w:p w:rsidR="00E359E6" w:rsidRPr="00B6013B" w:rsidRDefault="00E359E6" w:rsidP="00E359E6">
      <w:pPr>
        <w:shd w:val="clear" w:color="auto" w:fill="FFFFFF"/>
        <w:spacing w:line="27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A0645D">
        <w:rPr>
          <w:b/>
          <w:sz w:val="28"/>
          <w:szCs w:val="24"/>
        </w:rPr>
        <w:t xml:space="preserve">- </w:t>
      </w:r>
      <w:r w:rsidRPr="00A0645D">
        <w:rPr>
          <w:sz w:val="28"/>
          <w:szCs w:val="24"/>
        </w:rPr>
        <w:t>работнику, предупрежденному о предстоящем увольнении, по заявлению предоставлять время для поиска новой работы с сохранением текущей заработной платы. Продолжительность этого времени согласовывается с работодателем и определяется коллективным договором;</w:t>
      </w:r>
    </w:p>
    <w:p w:rsidR="00E359E6" w:rsidRPr="00A0645D" w:rsidRDefault="00E359E6" w:rsidP="00E359E6">
      <w:pPr>
        <w:tabs>
          <w:tab w:val="left" w:pos="540"/>
        </w:tabs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3</w:t>
      </w:r>
      <w:r w:rsidRPr="00A0645D">
        <w:rPr>
          <w:sz w:val="28"/>
          <w:szCs w:val="24"/>
        </w:rPr>
        <w:t>.</w:t>
      </w:r>
      <w:r w:rsidRPr="00A0645D">
        <w:rPr>
          <w:b/>
          <w:color w:val="000000"/>
          <w:sz w:val="28"/>
          <w:szCs w:val="24"/>
        </w:rPr>
        <w:t xml:space="preserve">2.6. </w:t>
      </w:r>
      <w:r w:rsidRPr="00A0645D">
        <w:rPr>
          <w:color w:val="000000"/>
          <w:sz w:val="28"/>
          <w:szCs w:val="24"/>
        </w:rPr>
        <w:t>В целях сохранения кадрового потенциала организаций культуры и искусства ив целях снижения напряженности на рынке труда: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>- осуществляют меры по сохранению рабочих мест;</w:t>
      </w:r>
    </w:p>
    <w:p w:rsidR="00E359E6" w:rsidRPr="00B921BC" w:rsidRDefault="00E359E6" w:rsidP="00E359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B921BC">
        <w:rPr>
          <w:bCs/>
          <w:sz w:val="28"/>
          <w:szCs w:val="24"/>
        </w:rPr>
        <w:t>- организу</w:t>
      </w:r>
      <w:r>
        <w:rPr>
          <w:bCs/>
          <w:sz w:val="28"/>
          <w:szCs w:val="24"/>
        </w:rPr>
        <w:t>ю</w:t>
      </w:r>
      <w:r w:rsidRPr="00B921BC">
        <w:rPr>
          <w:bCs/>
          <w:sz w:val="28"/>
          <w:szCs w:val="24"/>
        </w:rPr>
        <w:t>т рабочие места с гибкими формами занятости;</w:t>
      </w:r>
    </w:p>
    <w:p w:rsidR="00E359E6" w:rsidRPr="00B921BC" w:rsidRDefault="00E359E6" w:rsidP="00E359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B921BC">
        <w:rPr>
          <w:bCs/>
          <w:sz w:val="28"/>
          <w:szCs w:val="24"/>
        </w:rPr>
        <w:t>- созда</w:t>
      </w:r>
      <w:r>
        <w:rPr>
          <w:bCs/>
          <w:sz w:val="28"/>
          <w:szCs w:val="24"/>
        </w:rPr>
        <w:t>ю</w:t>
      </w:r>
      <w:r w:rsidRPr="00B921BC">
        <w:rPr>
          <w:bCs/>
          <w:sz w:val="28"/>
          <w:szCs w:val="24"/>
        </w:rPr>
        <w:t>т временные рабочие места;</w:t>
      </w:r>
    </w:p>
    <w:p w:rsidR="00E359E6" w:rsidRPr="00B921BC" w:rsidRDefault="00E359E6" w:rsidP="00E359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B921BC">
        <w:rPr>
          <w:bCs/>
          <w:sz w:val="28"/>
          <w:szCs w:val="24"/>
        </w:rPr>
        <w:t>- организу</w:t>
      </w:r>
      <w:r>
        <w:rPr>
          <w:bCs/>
          <w:sz w:val="28"/>
          <w:szCs w:val="24"/>
        </w:rPr>
        <w:t>ю</w:t>
      </w:r>
      <w:r w:rsidRPr="00B921BC">
        <w:rPr>
          <w:bCs/>
          <w:sz w:val="28"/>
          <w:szCs w:val="24"/>
        </w:rPr>
        <w:t>т опережающее обучение высвободившихся граждан;</w:t>
      </w:r>
    </w:p>
    <w:p w:rsidR="00E359E6" w:rsidRPr="00B921BC" w:rsidRDefault="00E359E6" w:rsidP="00E359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B921BC">
        <w:rPr>
          <w:bCs/>
          <w:sz w:val="28"/>
          <w:szCs w:val="24"/>
        </w:rPr>
        <w:t>-организу</w:t>
      </w:r>
      <w:r>
        <w:rPr>
          <w:bCs/>
          <w:sz w:val="28"/>
          <w:szCs w:val="24"/>
        </w:rPr>
        <w:t>ю</w:t>
      </w:r>
      <w:r w:rsidRPr="00B921BC">
        <w:rPr>
          <w:bCs/>
          <w:sz w:val="28"/>
          <w:szCs w:val="24"/>
        </w:rPr>
        <w:t>т внутрипроизводственное обучение работников (повышение квалификации, обучение смежным профессиям).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b/>
          <w:color w:val="000000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3.3. Профсоюз: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3.3.1</w:t>
      </w:r>
      <w:r w:rsidRPr="00A0645D">
        <w:rPr>
          <w:color w:val="000000"/>
          <w:sz w:val="28"/>
          <w:szCs w:val="24"/>
        </w:rPr>
        <w:t>.  Осуществляет</w:t>
      </w:r>
      <w:r w:rsidR="00193993">
        <w:rPr>
          <w:color w:val="000000"/>
          <w:sz w:val="28"/>
          <w:szCs w:val="24"/>
        </w:rPr>
        <w:t xml:space="preserve"> </w:t>
      </w:r>
      <w:r w:rsidRPr="00A0645D">
        <w:rPr>
          <w:color w:val="000000"/>
          <w:sz w:val="28"/>
          <w:szCs w:val="24"/>
        </w:rPr>
        <w:t>контроль</w:t>
      </w:r>
      <w:r w:rsidR="00193993">
        <w:rPr>
          <w:color w:val="000000"/>
          <w:sz w:val="28"/>
          <w:szCs w:val="24"/>
        </w:rPr>
        <w:t xml:space="preserve"> </w:t>
      </w:r>
      <w:r w:rsidRPr="00A0645D">
        <w:rPr>
          <w:color w:val="000000"/>
          <w:sz w:val="28"/>
          <w:szCs w:val="24"/>
        </w:rPr>
        <w:t>за</w:t>
      </w:r>
      <w:r w:rsidR="00193993">
        <w:rPr>
          <w:color w:val="000000"/>
          <w:sz w:val="28"/>
          <w:szCs w:val="24"/>
        </w:rPr>
        <w:t xml:space="preserve"> </w:t>
      </w:r>
      <w:r w:rsidRPr="00A0645D">
        <w:rPr>
          <w:color w:val="000000"/>
          <w:sz w:val="28"/>
          <w:szCs w:val="24"/>
        </w:rPr>
        <w:t>соблюдением</w:t>
      </w:r>
      <w:r w:rsidR="00193993">
        <w:rPr>
          <w:color w:val="000000"/>
          <w:sz w:val="28"/>
          <w:szCs w:val="24"/>
        </w:rPr>
        <w:t xml:space="preserve"> </w:t>
      </w:r>
      <w:r w:rsidRPr="00A0645D">
        <w:rPr>
          <w:color w:val="000000"/>
          <w:sz w:val="28"/>
          <w:szCs w:val="24"/>
        </w:rPr>
        <w:t>законодательства</w:t>
      </w:r>
      <w:r w:rsidR="00193993">
        <w:rPr>
          <w:color w:val="000000"/>
          <w:sz w:val="28"/>
          <w:szCs w:val="24"/>
        </w:rPr>
        <w:t xml:space="preserve"> </w:t>
      </w:r>
      <w:r w:rsidRPr="00A0645D">
        <w:rPr>
          <w:color w:val="000000"/>
          <w:sz w:val="28"/>
          <w:szCs w:val="24"/>
        </w:rPr>
        <w:t xml:space="preserve">Российской Федерации по вопросам занятости через выборные профсоюзные органы. 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3.3.2.</w:t>
      </w:r>
      <w:r w:rsidRPr="00A0645D">
        <w:rPr>
          <w:color w:val="000000"/>
          <w:sz w:val="28"/>
          <w:szCs w:val="24"/>
        </w:rPr>
        <w:t xml:space="preserve"> Представляет интересы трудовых коллективов при осуществлении реструктуризации отрасли, ликвидации, реорганизации, массового сокращения рабочих мест, при разрешении трудовых конфликтов и принимает меры по защите их законных прав.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</w:p>
    <w:p w:rsidR="00E359E6" w:rsidRPr="00A0645D" w:rsidRDefault="00E359E6" w:rsidP="00E359E6">
      <w:pPr>
        <w:ind w:firstLine="709"/>
        <w:jc w:val="center"/>
        <w:rPr>
          <w:sz w:val="28"/>
          <w:szCs w:val="24"/>
        </w:rPr>
      </w:pPr>
      <w:r w:rsidRPr="00A0645D">
        <w:rPr>
          <w:b/>
          <w:sz w:val="28"/>
          <w:szCs w:val="24"/>
          <w:lang w:val="en-US"/>
        </w:rPr>
        <w:t>IV</w:t>
      </w:r>
      <w:r w:rsidRPr="00A0645D">
        <w:rPr>
          <w:b/>
          <w:sz w:val="28"/>
          <w:szCs w:val="24"/>
        </w:rPr>
        <w:t>. Оплата труда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sz w:val="28"/>
          <w:szCs w:val="24"/>
        </w:rPr>
      </w:pPr>
      <w:r w:rsidRPr="00A0645D">
        <w:rPr>
          <w:b/>
          <w:bCs/>
          <w:spacing w:val="-5"/>
          <w:sz w:val="28"/>
          <w:szCs w:val="24"/>
        </w:rPr>
        <w:lastRenderedPageBreak/>
        <w:t>4.1</w:t>
      </w:r>
      <w:r w:rsidRPr="00A0645D">
        <w:rPr>
          <w:spacing w:val="-5"/>
          <w:sz w:val="28"/>
          <w:szCs w:val="24"/>
        </w:rPr>
        <w:t xml:space="preserve">. </w:t>
      </w:r>
      <w:r w:rsidRPr="00A0645D">
        <w:rPr>
          <w:b/>
          <w:spacing w:val="-5"/>
          <w:sz w:val="28"/>
          <w:szCs w:val="24"/>
        </w:rPr>
        <w:t>Стороны договорились</w:t>
      </w:r>
      <w:r w:rsidRPr="00A0645D">
        <w:rPr>
          <w:spacing w:val="-5"/>
          <w:sz w:val="28"/>
          <w:szCs w:val="24"/>
        </w:rPr>
        <w:t>, что:</w:t>
      </w:r>
    </w:p>
    <w:p w:rsidR="00E359E6" w:rsidRPr="00A0645D" w:rsidRDefault="00E359E6" w:rsidP="00E359E6">
      <w:pPr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4.1.1</w:t>
      </w:r>
      <w:r w:rsidRPr="00A0645D">
        <w:rPr>
          <w:sz w:val="28"/>
          <w:szCs w:val="24"/>
        </w:rPr>
        <w:t xml:space="preserve">.  </w:t>
      </w:r>
      <w:r w:rsidRPr="00A0645D">
        <w:rPr>
          <w:color w:val="000000"/>
          <w:sz w:val="28"/>
          <w:szCs w:val="24"/>
        </w:rPr>
        <w:t>Оплата труда работников республиканских учреждений культуры и искусства, включающая в себя размеры окладов (должностных окладов), доплат и надбавок компенсационного и стимулирующего характера, устанавливается коллективными договорами, соглашениями, локальными нормативными актами в соответствии с трудовым законодательством, законами Республики Бурятия, иными нормативно-правовыми актами Республики Бурятия, а также Положением об оплате труда работников учреждения, Положением о стимулировании (премировании) труда работников учреждения в пределах общего фонда оплаты труда, нормативно-правовыми актами органов местного самоуправления.</w:t>
      </w:r>
    </w:p>
    <w:p w:rsidR="004558CE" w:rsidRDefault="004558CE" w:rsidP="004558CE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b/>
          <w:sz w:val="28"/>
          <w:szCs w:val="24"/>
        </w:rPr>
        <w:tab/>
      </w:r>
      <w:r w:rsidR="00E359E6" w:rsidRPr="00A0645D">
        <w:rPr>
          <w:b/>
          <w:sz w:val="28"/>
          <w:szCs w:val="24"/>
        </w:rPr>
        <w:t>4.1.2</w:t>
      </w:r>
      <w:r w:rsidR="00E359E6" w:rsidRPr="00A0645D">
        <w:rPr>
          <w:sz w:val="28"/>
          <w:szCs w:val="24"/>
        </w:rPr>
        <w:t>.</w:t>
      </w:r>
      <w:r w:rsidR="00E359E6" w:rsidRPr="00A0645D">
        <w:rPr>
          <w:spacing w:val="-7"/>
          <w:sz w:val="28"/>
          <w:szCs w:val="24"/>
        </w:rPr>
        <w:t>Системы оплаты труда устанавливаются с учетом Единого тарифно-квалификационного справочника работ и профессий рабочих,</w:t>
      </w:r>
      <w:r w:rsidR="00193993">
        <w:rPr>
          <w:spacing w:val="-7"/>
          <w:sz w:val="28"/>
          <w:szCs w:val="24"/>
        </w:rPr>
        <w:t xml:space="preserve"> </w:t>
      </w:r>
      <w:r w:rsidR="00E359E6" w:rsidRPr="00A0645D">
        <w:rPr>
          <w:spacing w:val="-7"/>
          <w:sz w:val="28"/>
          <w:szCs w:val="24"/>
        </w:rPr>
        <w:t>Единого квалификационного справочника должностей руководителей, специалистов и служащих</w:t>
      </w:r>
      <w:r w:rsidR="00E359E6">
        <w:rPr>
          <w:spacing w:val="-7"/>
          <w:sz w:val="28"/>
          <w:szCs w:val="24"/>
        </w:rPr>
        <w:t xml:space="preserve"> или профессиональных стандартов</w:t>
      </w:r>
      <w:r w:rsidR="00E359E6" w:rsidRPr="00A0645D">
        <w:rPr>
          <w:spacing w:val="-7"/>
          <w:sz w:val="28"/>
          <w:szCs w:val="24"/>
        </w:rPr>
        <w:t xml:space="preserve">, </w:t>
      </w:r>
      <w:r w:rsidR="00E359E6" w:rsidRPr="001B3C0B">
        <w:rPr>
          <w:spacing w:val="-7"/>
          <w:sz w:val="28"/>
          <w:szCs w:val="24"/>
        </w:rPr>
        <w:t>а также рекомендаций Российской трехсторонней комиссии по регулированию социально- трудовых отношений</w:t>
      </w:r>
      <w:r w:rsidR="00E359E6" w:rsidRPr="001B3C0B">
        <w:rPr>
          <w:color w:val="333333"/>
          <w:sz w:val="28"/>
          <w:szCs w:val="28"/>
        </w:rPr>
        <w:t>.</w:t>
      </w:r>
    </w:p>
    <w:p w:rsidR="008743E2" w:rsidRPr="008743E2" w:rsidRDefault="008743E2" w:rsidP="008743E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54B78">
        <w:rPr>
          <w:b/>
          <w:sz w:val="28"/>
          <w:szCs w:val="28"/>
        </w:rPr>
        <w:t>4.1.3.</w:t>
      </w:r>
      <w:r w:rsidRPr="008743E2">
        <w:rPr>
          <w:sz w:val="28"/>
          <w:szCs w:val="28"/>
        </w:rPr>
        <w:t xml:space="preserve"> Конкретные размеры индексации заработной платы не могут быть ниже размеров, установленных трудовым законодательством, иными нормативными актами РФ, содержащими нормы трудового права, коллективными договорами и соглашениями.</w:t>
      </w:r>
    </w:p>
    <w:p w:rsidR="00E359E6" w:rsidRPr="004558CE" w:rsidRDefault="00CA114D" w:rsidP="004558CE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i/>
          <w:sz w:val="28"/>
          <w:szCs w:val="28"/>
        </w:rPr>
        <w:tab/>
      </w:r>
      <w:r w:rsidR="00E359E6" w:rsidRPr="0043158E">
        <w:rPr>
          <w:b/>
          <w:color w:val="000000"/>
          <w:sz w:val="28"/>
          <w:szCs w:val="24"/>
        </w:rPr>
        <w:t>4.1.</w:t>
      </w:r>
      <w:r w:rsidR="008743E2" w:rsidRPr="0043158E">
        <w:rPr>
          <w:b/>
          <w:color w:val="000000"/>
          <w:sz w:val="28"/>
          <w:szCs w:val="24"/>
        </w:rPr>
        <w:t>4</w:t>
      </w:r>
      <w:r w:rsidR="00E359E6" w:rsidRPr="0043158E">
        <w:rPr>
          <w:b/>
          <w:color w:val="000000"/>
          <w:sz w:val="28"/>
          <w:szCs w:val="24"/>
        </w:rPr>
        <w:t>.</w:t>
      </w:r>
      <w:r w:rsidR="00E359E6" w:rsidRPr="0043158E">
        <w:rPr>
          <w:color w:val="000000"/>
          <w:sz w:val="28"/>
          <w:szCs w:val="24"/>
        </w:rPr>
        <w:t xml:space="preserve">  Оплата труда работников определяется трудовым договором, исходя из условий результативности труда, особенностей деятельности учреждения и работника в соответствии с установленной системой оплаты труда и   с нормами Трудового законодательства.</w:t>
      </w:r>
    </w:p>
    <w:p w:rsidR="00E359E6" w:rsidRPr="00A0645D" w:rsidRDefault="00E359E6" w:rsidP="004558CE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4.1.</w:t>
      </w:r>
      <w:r w:rsidR="008743E2">
        <w:rPr>
          <w:b/>
          <w:color w:val="000000"/>
          <w:sz w:val="28"/>
          <w:szCs w:val="24"/>
        </w:rPr>
        <w:t>5</w:t>
      </w:r>
      <w:r w:rsidRPr="00A0645D">
        <w:rPr>
          <w:b/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 xml:space="preserve"> Размер и условия оплаты труда руководителей учреждений устанавливаются в трудовом договоре в порядке, установленном нормативно - правовыми актами Республики Бурятия.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4.1.</w:t>
      </w:r>
      <w:r w:rsidR="008743E2">
        <w:rPr>
          <w:b/>
          <w:color w:val="000000"/>
          <w:sz w:val="28"/>
          <w:szCs w:val="24"/>
        </w:rPr>
        <w:t>6</w:t>
      </w:r>
      <w:r w:rsidRPr="00A0645D">
        <w:rPr>
          <w:b/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 xml:space="preserve"> Размер минимальной заработной платы для работников, отработавших месячную норму рабочего времени, не может быть ниже минимального размера оплаты труда, установленного</w:t>
      </w:r>
      <w:r w:rsidR="001B3C0B">
        <w:rPr>
          <w:color w:val="000000"/>
          <w:sz w:val="28"/>
          <w:szCs w:val="24"/>
        </w:rPr>
        <w:t xml:space="preserve"> Российским законодательством, увеличенного на районный коэффициент и стажевую надбавку за работу в районах Крайнего Севера и приравненных к ним местностях.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4.1.</w:t>
      </w:r>
      <w:r w:rsidR="008743E2">
        <w:rPr>
          <w:b/>
          <w:color w:val="000000"/>
          <w:sz w:val="28"/>
          <w:szCs w:val="24"/>
        </w:rPr>
        <w:t>7</w:t>
      </w:r>
      <w:r w:rsidRPr="00A0645D">
        <w:rPr>
          <w:b/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 xml:space="preserve"> Размеры и условия осуществления выплат стимулирующего характера устанавливаются коллективными договорами, соглашениями, локальными нормативными актами по согласованию с проф</w:t>
      </w:r>
      <w:r>
        <w:rPr>
          <w:color w:val="000000"/>
          <w:sz w:val="28"/>
          <w:szCs w:val="24"/>
        </w:rPr>
        <w:t xml:space="preserve">союзными организациями </w:t>
      </w:r>
      <w:r w:rsidRPr="00A0645D">
        <w:rPr>
          <w:color w:val="000000"/>
          <w:sz w:val="28"/>
          <w:szCs w:val="24"/>
        </w:rPr>
        <w:t xml:space="preserve"> на основе формализованных критериев определения достижимых результатов работы для всех категорий работников учреждений, измеряемых качественными и количественными показателями.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4.1.</w:t>
      </w:r>
      <w:r w:rsidR="008743E2">
        <w:rPr>
          <w:b/>
          <w:sz w:val="28"/>
          <w:szCs w:val="24"/>
        </w:rPr>
        <w:t>8</w:t>
      </w:r>
      <w:r w:rsidRPr="00A0645D">
        <w:rPr>
          <w:b/>
          <w:sz w:val="28"/>
          <w:szCs w:val="24"/>
        </w:rPr>
        <w:t xml:space="preserve">. </w:t>
      </w:r>
      <w:r w:rsidRPr="00A0645D">
        <w:rPr>
          <w:sz w:val="28"/>
          <w:szCs w:val="24"/>
        </w:rPr>
        <w:t>Исчисление средней заработной платы и среднего дневного заработка для оплаты отпусков и выплаты компенсаций за неиспользованные дни отпуска производятся в соответствии с действующим трудовым законодательством Российской Федерации.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sz w:val="28"/>
          <w:szCs w:val="24"/>
        </w:rPr>
        <w:lastRenderedPageBreak/>
        <w:t>4.1.</w:t>
      </w:r>
      <w:r w:rsidR="008743E2">
        <w:rPr>
          <w:b/>
          <w:sz w:val="28"/>
          <w:szCs w:val="24"/>
        </w:rPr>
        <w:t>9</w:t>
      </w:r>
      <w:r w:rsidRPr="00A0645D">
        <w:rPr>
          <w:b/>
          <w:sz w:val="28"/>
          <w:szCs w:val="24"/>
        </w:rPr>
        <w:t xml:space="preserve">. </w:t>
      </w:r>
      <w:r w:rsidRPr="00A0645D">
        <w:rPr>
          <w:sz w:val="28"/>
          <w:szCs w:val="24"/>
        </w:rPr>
        <w:t>Заработная плата работникам выплачивается не реже, чем каждые полмесяца в день, установленный правилами внутреннего трудового распорядка, коллективным договором, трудовым договором.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sz w:val="28"/>
          <w:szCs w:val="24"/>
        </w:rPr>
        <w:t>4.1.</w:t>
      </w:r>
      <w:r w:rsidR="008743E2">
        <w:rPr>
          <w:b/>
          <w:sz w:val="28"/>
          <w:szCs w:val="24"/>
        </w:rPr>
        <w:t>10</w:t>
      </w:r>
      <w:r w:rsidRPr="00A0645D">
        <w:rPr>
          <w:b/>
          <w:sz w:val="28"/>
          <w:szCs w:val="24"/>
        </w:rPr>
        <w:t xml:space="preserve">. </w:t>
      </w:r>
      <w:r w:rsidRPr="00A0645D">
        <w:rPr>
          <w:sz w:val="28"/>
          <w:szCs w:val="24"/>
        </w:rPr>
        <w:t>Стороны принимают необходимые меры для обеспечения своевременной выплаты в подведомственных учреждениях культуры заработной платы, сти</w:t>
      </w:r>
      <w:r>
        <w:rPr>
          <w:sz w:val="28"/>
          <w:szCs w:val="24"/>
        </w:rPr>
        <w:t xml:space="preserve">пендий, пособий и иных выплат, </w:t>
      </w:r>
      <w:r w:rsidRPr="00A0645D">
        <w:rPr>
          <w:sz w:val="28"/>
          <w:szCs w:val="24"/>
        </w:rPr>
        <w:t>предусмотренных законодательством Российской Федерации.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4.1.1</w:t>
      </w:r>
      <w:r w:rsidR="008743E2">
        <w:rPr>
          <w:b/>
          <w:color w:val="000000"/>
          <w:sz w:val="28"/>
          <w:szCs w:val="24"/>
        </w:rPr>
        <w:t>1</w:t>
      </w:r>
      <w:r w:rsidRPr="00A0645D">
        <w:rPr>
          <w:b/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 xml:space="preserve"> Оплата труда работников, занятых по совместительству, а также в условиях неполного рабочего времени, или неполной рабочей недели,</w:t>
      </w:r>
      <w:r>
        <w:rPr>
          <w:color w:val="000000"/>
          <w:sz w:val="28"/>
          <w:szCs w:val="24"/>
        </w:rPr>
        <w:t xml:space="preserve"> производится </w:t>
      </w:r>
      <w:r w:rsidRPr="00A0645D">
        <w:rPr>
          <w:color w:val="000000"/>
          <w:sz w:val="28"/>
          <w:szCs w:val="24"/>
        </w:rPr>
        <w:t>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4.1.1</w:t>
      </w:r>
      <w:r w:rsidR="008743E2">
        <w:rPr>
          <w:b/>
          <w:color w:val="000000"/>
          <w:sz w:val="28"/>
          <w:szCs w:val="24"/>
        </w:rPr>
        <w:t>2</w:t>
      </w:r>
      <w:r w:rsidRPr="00A0645D">
        <w:rPr>
          <w:b/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>С письменного согласия работника ему может быть поручено выполнение в течение установленной продолжительности рабочего времени наряду с работой, определенной трудовым договором, дополнительной работы по другой или такой же профессии (должности) за дополнительную оплату в порядке, установленном статьей 151 Трудового кодекса Российской Федерации.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4.1.1</w:t>
      </w:r>
      <w:r w:rsidR="008743E2">
        <w:rPr>
          <w:b/>
          <w:color w:val="000000"/>
          <w:sz w:val="28"/>
          <w:szCs w:val="24"/>
        </w:rPr>
        <w:t>3</w:t>
      </w:r>
      <w:r w:rsidRPr="00A0645D">
        <w:rPr>
          <w:b/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 xml:space="preserve"> Для выполнения работ, связанных с временным расширением объема оказываемых учреждением услуг, учреждение вправе осуществлять привлечение помимо работников, занимающих должности (профессии), предусмотренные штатным расписанием, других работников на условиях срочного трудового договора.</w:t>
      </w:r>
    </w:p>
    <w:p w:rsidR="00E359E6" w:rsidRPr="00A0645D" w:rsidRDefault="00E359E6" w:rsidP="00E359E6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4.1.1</w:t>
      </w:r>
      <w:r w:rsidR="008743E2">
        <w:rPr>
          <w:b/>
          <w:color w:val="000000"/>
          <w:sz w:val="28"/>
          <w:szCs w:val="24"/>
        </w:rPr>
        <w:t>4</w:t>
      </w:r>
      <w:r w:rsidRPr="00A0645D">
        <w:rPr>
          <w:b/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 xml:space="preserve"> Аттестация работников культуры и деятелей искусства проводится на основе объективной оценки деятельности аттестуемого работника в условиях полной гласности и при строгом соблюдении действующего трудового законодательства, на основании принятого с учетом мнения представительного органа работников Положения об аттестации.</w:t>
      </w:r>
    </w:p>
    <w:p w:rsidR="00E359E6" w:rsidRPr="00A0645D" w:rsidRDefault="00E359E6" w:rsidP="00E359E6">
      <w:pPr>
        <w:ind w:firstLine="709"/>
        <w:jc w:val="both"/>
        <w:rPr>
          <w:i/>
          <w:sz w:val="28"/>
          <w:szCs w:val="24"/>
        </w:rPr>
      </w:pPr>
      <w:r w:rsidRPr="00A0645D">
        <w:rPr>
          <w:b/>
          <w:sz w:val="28"/>
          <w:szCs w:val="24"/>
        </w:rPr>
        <w:t>4.1.1</w:t>
      </w:r>
      <w:r w:rsidR="008743E2">
        <w:rPr>
          <w:b/>
          <w:sz w:val="28"/>
          <w:szCs w:val="24"/>
        </w:rPr>
        <w:t>5</w:t>
      </w:r>
      <w:r w:rsidRPr="00A0645D">
        <w:rPr>
          <w:sz w:val="28"/>
          <w:szCs w:val="24"/>
        </w:rPr>
        <w:t>. Аттестации не подлежат:</w:t>
      </w:r>
    </w:p>
    <w:p w:rsidR="00E359E6" w:rsidRPr="00A0645D" w:rsidRDefault="00E359E6" w:rsidP="00E359E6">
      <w:pPr>
        <w:ind w:firstLine="709"/>
        <w:jc w:val="both"/>
        <w:rPr>
          <w:sz w:val="28"/>
          <w:szCs w:val="24"/>
        </w:rPr>
      </w:pPr>
      <w:r w:rsidRPr="00A0645D">
        <w:rPr>
          <w:sz w:val="28"/>
          <w:szCs w:val="24"/>
        </w:rPr>
        <w:t>-  беременные женщины;</w:t>
      </w:r>
    </w:p>
    <w:p w:rsidR="00E359E6" w:rsidRPr="00A0645D" w:rsidRDefault="00E359E6" w:rsidP="00E359E6">
      <w:pPr>
        <w:ind w:firstLine="709"/>
        <w:jc w:val="both"/>
        <w:rPr>
          <w:sz w:val="28"/>
          <w:szCs w:val="24"/>
        </w:rPr>
      </w:pPr>
      <w:r w:rsidRPr="00A0645D">
        <w:rPr>
          <w:sz w:val="28"/>
          <w:szCs w:val="24"/>
        </w:rPr>
        <w:t>-  матери, находящиеся в отпуске по уходу за ребенком и имеющие детей в возрасте до трех</w:t>
      </w:r>
      <w:r w:rsidR="00193993">
        <w:rPr>
          <w:sz w:val="28"/>
          <w:szCs w:val="24"/>
        </w:rPr>
        <w:t xml:space="preserve"> </w:t>
      </w:r>
      <w:r w:rsidRPr="00A0645D">
        <w:rPr>
          <w:sz w:val="28"/>
          <w:szCs w:val="24"/>
        </w:rPr>
        <w:t>лет;</w:t>
      </w:r>
    </w:p>
    <w:p w:rsidR="00E359E6" w:rsidRPr="00A0645D" w:rsidRDefault="00E359E6" w:rsidP="00E359E6">
      <w:pPr>
        <w:ind w:firstLine="709"/>
        <w:jc w:val="both"/>
        <w:rPr>
          <w:sz w:val="28"/>
          <w:szCs w:val="24"/>
        </w:rPr>
      </w:pPr>
      <w:r w:rsidRPr="00A0645D">
        <w:rPr>
          <w:sz w:val="28"/>
          <w:szCs w:val="24"/>
        </w:rPr>
        <w:t xml:space="preserve">- работники, проработавшие в учреждении менее одного года; </w:t>
      </w:r>
    </w:p>
    <w:p w:rsidR="00E359E6" w:rsidRPr="00A0645D" w:rsidRDefault="00E359E6" w:rsidP="00E359E6">
      <w:pPr>
        <w:ind w:firstLine="709"/>
        <w:jc w:val="both"/>
        <w:rPr>
          <w:sz w:val="28"/>
          <w:szCs w:val="24"/>
        </w:rPr>
      </w:pPr>
      <w:r w:rsidRPr="00A0645D">
        <w:rPr>
          <w:sz w:val="28"/>
          <w:szCs w:val="24"/>
        </w:rPr>
        <w:t>-работники, которым по роду своей деятельности не требуются специальные знания или навыки.</w:t>
      </w:r>
    </w:p>
    <w:p w:rsidR="00E359E6" w:rsidRDefault="00E359E6" w:rsidP="00E359E6">
      <w:pPr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4.1.1</w:t>
      </w:r>
      <w:r w:rsidR="008743E2">
        <w:rPr>
          <w:b/>
          <w:sz w:val="28"/>
          <w:szCs w:val="24"/>
        </w:rPr>
        <w:t>6</w:t>
      </w:r>
      <w:r w:rsidRPr="00A0645D">
        <w:rPr>
          <w:b/>
          <w:sz w:val="28"/>
          <w:szCs w:val="24"/>
        </w:rPr>
        <w:t>.</w:t>
      </w:r>
      <w:r w:rsidRPr="00A0645D">
        <w:rPr>
          <w:sz w:val="28"/>
          <w:szCs w:val="24"/>
        </w:rPr>
        <w:t xml:space="preserve"> Переносятся сроки аттестации женщинам, вышедшим из отпуска после рождения ребенка, работникам после длительной болезни. Сроки прохождения аттестации определяются по соглашению сторон.</w:t>
      </w:r>
    </w:p>
    <w:p w:rsidR="00C42D0C" w:rsidRPr="00A0645D" w:rsidRDefault="00C42D0C" w:rsidP="00E359E6">
      <w:pPr>
        <w:ind w:firstLine="709"/>
        <w:jc w:val="both"/>
        <w:rPr>
          <w:b/>
          <w:spacing w:val="-7"/>
          <w:sz w:val="28"/>
          <w:szCs w:val="24"/>
        </w:rPr>
      </w:pPr>
    </w:p>
    <w:p w:rsidR="00E359E6" w:rsidRPr="00A0645D" w:rsidRDefault="00E359E6" w:rsidP="00E359E6">
      <w:pPr>
        <w:ind w:firstLine="709"/>
        <w:jc w:val="both"/>
        <w:rPr>
          <w:sz w:val="28"/>
          <w:szCs w:val="24"/>
        </w:rPr>
      </w:pPr>
      <w:r w:rsidRPr="00A0645D">
        <w:rPr>
          <w:b/>
          <w:spacing w:val="-7"/>
          <w:sz w:val="28"/>
          <w:szCs w:val="24"/>
        </w:rPr>
        <w:t xml:space="preserve">4.2. </w:t>
      </w:r>
      <w:r>
        <w:rPr>
          <w:b/>
          <w:spacing w:val="-7"/>
          <w:sz w:val="28"/>
          <w:szCs w:val="24"/>
        </w:rPr>
        <w:t>Работодатели</w:t>
      </w:r>
      <w:r w:rsidRPr="00A0645D">
        <w:rPr>
          <w:b/>
          <w:spacing w:val="-7"/>
          <w:sz w:val="28"/>
          <w:szCs w:val="24"/>
        </w:rPr>
        <w:t>:</w:t>
      </w:r>
    </w:p>
    <w:p w:rsidR="00E359E6" w:rsidRPr="00C860EC" w:rsidRDefault="00E359E6" w:rsidP="00E359E6">
      <w:pPr>
        <w:shd w:val="clear" w:color="auto" w:fill="FFFFFF"/>
        <w:tabs>
          <w:tab w:val="left" w:pos="418"/>
        </w:tabs>
        <w:ind w:right="10" w:firstLine="709"/>
        <w:jc w:val="both"/>
        <w:rPr>
          <w:spacing w:val="-6"/>
          <w:sz w:val="28"/>
          <w:szCs w:val="24"/>
        </w:rPr>
      </w:pPr>
      <w:r w:rsidRPr="00A0645D">
        <w:rPr>
          <w:b/>
          <w:sz w:val="28"/>
          <w:szCs w:val="24"/>
        </w:rPr>
        <w:t>4.2.</w:t>
      </w:r>
      <w:r>
        <w:rPr>
          <w:b/>
          <w:sz w:val="28"/>
          <w:szCs w:val="24"/>
        </w:rPr>
        <w:t>1</w:t>
      </w:r>
      <w:r w:rsidRPr="00A0645D">
        <w:rPr>
          <w:b/>
          <w:sz w:val="28"/>
          <w:szCs w:val="24"/>
        </w:rPr>
        <w:t>.</w:t>
      </w:r>
      <w:r w:rsidRPr="00A0645D">
        <w:rPr>
          <w:spacing w:val="-6"/>
          <w:sz w:val="28"/>
          <w:szCs w:val="24"/>
        </w:rPr>
        <w:t>Обеспечива</w:t>
      </w:r>
      <w:r>
        <w:rPr>
          <w:spacing w:val="-6"/>
          <w:sz w:val="28"/>
          <w:szCs w:val="24"/>
        </w:rPr>
        <w:t>ю</w:t>
      </w:r>
      <w:r w:rsidRPr="00A0645D">
        <w:rPr>
          <w:spacing w:val="-6"/>
          <w:sz w:val="28"/>
          <w:szCs w:val="24"/>
        </w:rPr>
        <w:t xml:space="preserve">т установление и выплаты </w:t>
      </w:r>
      <w:r w:rsidR="001B3C0B">
        <w:rPr>
          <w:spacing w:val="-6"/>
          <w:sz w:val="28"/>
          <w:szCs w:val="24"/>
        </w:rPr>
        <w:t xml:space="preserve">заработной платы </w:t>
      </w:r>
      <w:r w:rsidRPr="00A0645D">
        <w:rPr>
          <w:spacing w:val="-6"/>
          <w:sz w:val="28"/>
          <w:szCs w:val="24"/>
        </w:rPr>
        <w:t>работникам</w:t>
      </w:r>
      <w:r w:rsidR="001B3C0B">
        <w:rPr>
          <w:spacing w:val="-6"/>
          <w:sz w:val="28"/>
          <w:szCs w:val="24"/>
        </w:rPr>
        <w:t xml:space="preserve">, </w:t>
      </w:r>
      <w:r w:rsidR="001B3C0B" w:rsidRPr="00C860EC">
        <w:rPr>
          <w:spacing w:val="-6"/>
          <w:sz w:val="28"/>
          <w:szCs w:val="24"/>
        </w:rPr>
        <w:t>а также ее  дифференциацию в зависимости от  квалификации каждого работника, сложности выполняемой работы, количества и качества затраченного труда</w:t>
      </w:r>
      <w:r w:rsidRPr="00A0645D">
        <w:rPr>
          <w:spacing w:val="-6"/>
          <w:sz w:val="28"/>
          <w:szCs w:val="24"/>
        </w:rPr>
        <w:t xml:space="preserve">в соответствии с системой оплаты труда работников учреждений, коллективными договорами, соглашениями, локальными нормативными актами, федеральными и </w:t>
      </w:r>
      <w:r w:rsidRPr="00A0645D">
        <w:rPr>
          <w:spacing w:val="-6"/>
          <w:sz w:val="28"/>
          <w:szCs w:val="24"/>
        </w:rPr>
        <w:lastRenderedPageBreak/>
        <w:t>иными нормативно- правовыми актами Российской Федерации, законами и иными нормативно-правовыми актами Республики Бурятия</w:t>
      </w:r>
      <w:r>
        <w:rPr>
          <w:spacing w:val="-6"/>
          <w:sz w:val="28"/>
          <w:szCs w:val="24"/>
        </w:rPr>
        <w:t xml:space="preserve">, </w:t>
      </w:r>
    </w:p>
    <w:p w:rsidR="00E359E6" w:rsidRDefault="00E359E6" w:rsidP="008743E2">
      <w:pPr>
        <w:shd w:val="clear" w:color="auto" w:fill="FFFFFF"/>
        <w:spacing w:line="270" w:lineRule="atLeast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  <w:r w:rsidRPr="00A0645D">
        <w:rPr>
          <w:b/>
          <w:sz w:val="28"/>
          <w:szCs w:val="24"/>
        </w:rPr>
        <w:t>4.2.</w:t>
      </w:r>
      <w:r>
        <w:rPr>
          <w:b/>
          <w:sz w:val="28"/>
          <w:szCs w:val="24"/>
        </w:rPr>
        <w:t>2</w:t>
      </w:r>
      <w:r w:rsidRPr="00A0645D">
        <w:rPr>
          <w:b/>
          <w:sz w:val="28"/>
          <w:szCs w:val="24"/>
        </w:rPr>
        <w:t>.</w:t>
      </w:r>
      <w:r w:rsidRPr="00A0645D">
        <w:rPr>
          <w:spacing w:val="-4"/>
          <w:sz w:val="28"/>
          <w:szCs w:val="24"/>
        </w:rPr>
        <w:t>Обеспечива</w:t>
      </w:r>
      <w:r>
        <w:rPr>
          <w:spacing w:val="-4"/>
          <w:sz w:val="28"/>
          <w:szCs w:val="24"/>
        </w:rPr>
        <w:t>ю</w:t>
      </w:r>
      <w:r w:rsidRPr="00A0645D">
        <w:rPr>
          <w:spacing w:val="-4"/>
          <w:sz w:val="28"/>
          <w:szCs w:val="24"/>
        </w:rPr>
        <w:t xml:space="preserve">т рациональное использование бюджетных средств, </w:t>
      </w:r>
      <w:r w:rsidRPr="00A0645D">
        <w:rPr>
          <w:spacing w:val="-10"/>
          <w:sz w:val="28"/>
          <w:szCs w:val="24"/>
        </w:rPr>
        <w:t xml:space="preserve">производят повышение оплаты труда работникам культуры и искусства в сроки </w:t>
      </w:r>
      <w:r w:rsidRPr="00A0645D">
        <w:rPr>
          <w:spacing w:val="-6"/>
          <w:sz w:val="28"/>
          <w:szCs w:val="24"/>
        </w:rPr>
        <w:t>и в размере не ниже предусмотренных законодательством Российской Феде</w:t>
      </w:r>
      <w:r w:rsidRPr="00A0645D">
        <w:rPr>
          <w:spacing w:val="-6"/>
          <w:sz w:val="28"/>
          <w:szCs w:val="24"/>
        </w:rPr>
        <w:softHyphen/>
      </w:r>
      <w:r w:rsidRPr="00A0645D">
        <w:rPr>
          <w:spacing w:val="-4"/>
          <w:sz w:val="28"/>
          <w:szCs w:val="24"/>
        </w:rPr>
        <w:t>рации, принятыми в соответствии с ними законодательными и иными нор</w:t>
      </w:r>
      <w:r w:rsidRPr="00A0645D">
        <w:rPr>
          <w:sz w:val="28"/>
          <w:szCs w:val="24"/>
        </w:rPr>
        <w:t>мативными правовыми актами Республики Бурятия.</w:t>
      </w:r>
    </w:p>
    <w:p w:rsidR="00E359E6" w:rsidRDefault="00E359E6" w:rsidP="00E359E6">
      <w:pPr>
        <w:shd w:val="clear" w:color="auto" w:fill="FFFFFF"/>
        <w:spacing w:line="270" w:lineRule="atLeast"/>
        <w:rPr>
          <w:sz w:val="28"/>
          <w:szCs w:val="24"/>
        </w:rPr>
      </w:pPr>
      <w:r>
        <w:rPr>
          <w:b/>
          <w:sz w:val="28"/>
          <w:szCs w:val="24"/>
        </w:rPr>
        <w:tab/>
      </w:r>
      <w:r w:rsidRPr="00A0645D">
        <w:rPr>
          <w:b/>
          <w:spacing w:val="-3"/>
          <w:sz w:val="28"/>
          <w:szCs w:val="24"/>
        </w:rPr>
        <w:t>4.2.</w:t>
      </w:r>
      <w:r>
        <w:rPr>
          <w:b/>
          <w:spacing w:val="-3"/>
          <w:sz w:val="28"/>
          <w:szCs w:val="24"/>
        </w:rPr>
        <w:t>3</w:t>
      </w:r>
      <w:r w:rsidRPr="00A0645D">
        <w:rPr>
          <w:b/>
          <w:spacing w:val="-3"/>
          <w:sz w:val="28"/>
          <w:szCs w:val="24"/>
        </w:rPr>
        <w:t>.</w:t>
      </w:r>
      <w:r w:rsidRPr="00A0645D">
        <w:rPr>
          <w:sz w:val="28"/>
          <w:szCs w:val="24"/>
        </w:rPr>
        <w:t>Соблюда</w:t>
      </w:r>
      <w:r>
        <w:rPr>
          <w:sz w:val="28"/>
          <w:szCs w:val="24"/>
        </w:rPr>
        <w:t>ю</w:t>
      </w:r>
      <w:r w:rsidRPr="00A0645D">
        <w:rPr>
          <w:sz w:val="28"/>
          <w:szCs w:val="24"/>
        </w:rPr>
        <w:t>т положение о премировании работников, систему надбавок и иных видов поощрений работников, установленных в коллективных договорах и соглашениях, исходя из условий труда и финансовых возможностей учреждений (организаций).</w:t>
      </w:r>
    </w:p>
    <w:p w:rsidR="000D7C2B" w:rsidRPr="00312F5D" w:rsidRDefault="00E359E6" w:rsidP="00C42D0C">
      <w:pPr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sz w:val="28"/>
          <w:szCs w:val="24"/>
        </w:rPr>
        <w:tab/>
      </w:r>
      <w:r w:rsidRPr="008743E2">
        <w:rPr>
          <w:b/>
          <w:sz w:val="28"/>
          <w:szCs w:val="24"/>
        </w:rPr>
        <w:t>4.2.4.</w:t>
      </w:r>
      <w:r w:rsidRPr="008743E2">
        <w:rPr>
          <w:color w:val="000000"/>
          <w:sz w:val="28"/>
          <w:szCs w:val="24"/>
        </w:rPr>
        <w:t xml:space="preserve">Утверждают штатное расписание учреждения </w:t>
      </w:r>
      <w:r w:rsidR="00312F5D" w:rsidRPr="008743E2">
        <w:rPr>
          <w:color w:val="000000"/>
          <w:sz w:val="28"/>
          <w:szCs w:val="24"/>
        </w:rPr>
        <w:t>в порядке, предусмотренном Уставом учреждения и включающем в себя все должности служащих, профессии рабочих данного учреждения.</w:t>
      </w:r>
    </w:p>
    <w:p w:rsidR="00E359E6" w:rsidRPr="00A0645D" w:rsidRDefault="00E359E6" w:rsidP="00312F5D">
      <w:pPr>
        <w:shd w:val="clear" w:color="auto" w:fill="FFFFFF"/>
        <w:tabs>
          <w:tab w:val="left" w:pos="418"/>
        </w:tabs>
        <w:ind w:right="10" w:firstLine="709"/>
        <w:jc w:val="both"/>
        <w:rPr>
          <w:spacing w:val="-8"/>
          <w:sz w:val="28"/>
          <w:szCs w:val="24"/>
        </w:rPr>
      </w:pPr>
      <w:r w:rsidRPr="00A0645D">
        <w:rPr>
          <w:b/>
          <w:sz w:val="28"/>
          <w:szCs w:val="24"/>
        </w:rPr>
        <w:t>4.2.</w:t>
      </w:r>
      <w:r>
        <w:rPr>
          <w:b/>
          <w:sz w:val="28"/>
          <w:szCs w:val="24"/>
        </w:rPr>
        <w:t>5</w:t>
      </w:r>
      <w:r w:rsidRPr="00A0645D">
        <w:rPr>
          <w:sz w:val="28"/>
          <w:szCs w:val="24"/>
        </w:rPr>
        <w:t>.</w:t>
      </w:r>
      <w:r w:rsidRPr="00A0645D">
        <w:rPr>
          <w:spacing w:val="-8"/>
          <w:sz w:val="28"/>
          <w:szCs w:val="24"/>
        </w:rPr>
        <w:t>Введение и пересмотр норм труда производят с учетом мнения профсоюза.</w:t>
      </w:r>
      <w:r w:rsidR="00193993">
        <w:rPr>
          <w:spacing w:val="-8"/>
          <w:sz w:val="28"/>
          <w:szCs w:val="24"/>
        </w:rPr>
        <w:t xml:space="preserve"> </w:t>
      </w:r>
      <w:r w:rsidRPr="00A0645D">
        <w:rPr>
          <w:spacing w:val="-8"/>
          <w:sz w:val="28"/>
          <w:szCs w:val="24"/>
        </w:rPr>
        <w:t>О введении новых норм труда извещают работников не позднее, чем за два месяца.</w:t>
      </w:r>
    </w:p>
    <w:p w:rsidR="00E359E6" w:rsidRPr="008743E2" w:rsidRDefault="00E359E6" w:rsidP="00E359E6">
      <w:pPr>
        <w:shd w:val="clear" w:color="auto" w:fill="FFFFFF"/>
        <w:tabs>
          <w:tab w:val="left" w:pos="418"/>
        </w:tabs>
        <w:ind w:right="10" w:firstLine="709"/>
        <w:jc w:val="both"/>
        <w:rPr>
          <w:sz w:val="28"/>
          <w:szCs w:val="24"/>
        </w:rPr>
      </w:pPr>
      <w:r w:rsidRPr="00A0645D">
        <w:rPr>
          <w:b/>
          <w:spacing w:val="-8"/>
          <w:sz w:val="28"/>
          <w:szCs w:val="24"/>
        </w:rPr>
        <w:t>4.2.</w:t>
      </w:r>
      <w:r>
        <w:rPr>
          <w:b/>
          <w:spacing w:val="-8"/>
          <w:sz w:val="28"/>
          <w:szCs w:val="24"/>
        </w:rPr>
        <w:t>6</w:t>
      </w:r>
      <w:r w:rsidRPr="00A0645D">
        <w:rPr>
          <w:b/>
          <w:spacing w:val="-8"/>
          <w:sz w:val="28"/>
          <w:szCs w:val="24"/>
        </w:rPr>
        <w:t>.</w:t>
      </w:r>
      <w:r w:rsidRPr="00A0645D">
        <w:rPr>
          <w:spacing w:val="-8"/>
          <w:sz w:val="28"/>
          <w:szCs w:val="24"/>
        </w:rPr>
        <w:t xml:space="preserve"> </w:t>
      </w:r>
      <w:r w:rsidRPr="008743E2">
        <w:rPr>
          <w:sz w:val="28"/>
          <w:szCs w:val="24"/>
        </w:rPr>
        <w:t>Распределение учебной нагрузки и тарификация педагогических кадров производят по согласованию с профсоюзным комитетом и утверждают приказом.</w:t>
      </w:r>
    </w:p>
    <w:p w:rsidR="00E359E6" w:rsidRPr="00A0645D" w:rsidRDefault="00E359E6" w:rsidP="00E359E6">
      <w:pPr>
        <w:shd w:val="clear" w:color="auto" w:fill="FFFFFF"/>
        <w:tabs>
          <w:tab w:val="left" w:pos="418"/>
        </w:tabs>
        <w:ind w:right="10" w:firstLine="709"/>
        <w:jc w:val="both"/>
        <w:rPr>
          <w:spacing w:val="-7"/>
          <w:sz w:val="28"/>
          <w:szCs w:val="24"/>
        </w:rPr>
      </w:pPr>
      <w:r w:rsidRPr="008743E2">
        <w:rPr>
          <w:b/>
          <w:sz w:val="28"/>
          <w:szCs w:val="24"/>
        </w:rPr>
        <w:t>4.2.7.</w:t>
      </w:r>
      <w:r w:rsidRPr="008743E2">
        <w:rPr>
          <w:sz w:val="28"/>
          <w:szCs w:val="24"/>
        </w:rPr>
        <w:t xml:space="preserve"> Разрабатывает меры по активному привлечению внебюджетных источников финансирования для повышения</w:t>
      </w:r>
      <w:r w:rsidRPr="00A0645D">
        <w:rPr>
          <w:spacing w:val="-7"/>
          <w:sz w:val="28"/>
          <w:szCs w:val="24"/>
        </w:rPr>
        <w:t xml:space="preserve"> стимулирующих выплат работникам.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4.2.</w:t>
      </w:r>
      <w:r>
        <w:rPr>
          <w:b/>
          <w:color w:val="000000"/>
          <w:sz w:val="28"/>
          <w:szCs w:val="24"/>
        </w:rPr>
        <w:t>8</w:t>
      </w:r>
      <w:r w:rsidRPr="00A0645D">
        <w:rPr>
          <w:color w:val="000000"/>
          <w:sz w:val="28"/>
          <w:szCs w:val="24"/>
        </w:rPr>
        <w:t>. Обеспечива</w:t>
      </w:r>
      <w:r>
        <w:rPr>
          <w:color w:val="000000"/>
          <w:sz w:val="28"/>
          <w:szCs w:val="24"/>
        </w:rPr>
        <w:t>ю</w:t>
      </w:r>
      <w:r w:rsidRPr="00A0645D">
        <w:rPr>
          <w:color w:val="000000"/>
          <w:sz w:val="28"/>
          <w:szCs w:val="24"/>
        </w:rPr>
        <w:t>т своевременность и достоверность, представляемых сведений о стаже работы и заработной плате работникам культуры и искусства (по требованию), а также перечисление в полном объеме страховых взносов застрахованных лиц в органы Пенсионного фонда и членских профсоюзных взносов в Бурятскую республиканскую организацию Российского профсоюза работников культуры.</w:t>
      </w:r>
    </w:p>
    <w:p w:rsidR="00E359E6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9636A6">
        <w:rPr>
          <w:b/>
          <w:color w:val="000000"/>
          <w:sz w:val="28"/>
          <w:szCs w:val="24"/>
        </w:rPr>
        <w:t>4.2.</w:t>
      </w:r>
      <w:r>
        <w:rPr>
          <w:b/>
          <w:color w:val="000000"/>
          <w:sz w:val="28"/>
          <w:szCs w:val="24"/>
        </w:rPr>
        <w:t>9</w:t>
      </w:r>
      <w:r w:rsidRPr="009636A6">
        <w:rPr>
          <w:b/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 xml:space="preserve"> При совмещении</w:t>
      </w:r>
      <w:r>
        <w:rPr>
          <w:color w:val="000000"/>
          <w:sz w:val="28"/>
          <w:szCs w:val="24"/>
        </w:rPr>
        <w:t xml:space="preserve"> профессий (должностей), </w:t>
      </w:r>
      <w:r w:rsidRPr="00A0645D">
        <w:rPr>
          <w:color w:val="000000"/>
          <w:sz w:val="28"/>
          <w:szCs w:val="24"/>
        </w:rPr>
        <w:t>выполнение работ меньшей численностью работников за выполнение обязанностей отсутствующего работника производят доплату в процентах от оклада по группе и уровню квалификации в пределах фонда оплаты труда. Конкретный размер доплаты оговаривается в письменной форме и указывается в приказе до начала работ. 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E359E6" w:rsidRPr="0064028E" w:rsidRDefault="00E359E6" w:rsidP="001E649D">
      <w:pPr>
        <w:shd w:val="clear" w:color="auto" w:fill="FFFFFF"/>
        <w:spacing w:after="255" w:line="270" w:lineRule="atLeast"/>
        <w:jc w:val="both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4"/>
        </w:rPr>
        <w:tab/>
      </w:r>
      <w:r w:rsidRPr="006B7A9F">
        <w:rPr>
          <w:b/>
          <w:color w:val="000000"/>
          <w:sz w:val="28"/>
          <w:szCs w:val="24"/>
        </w:rPr>
        <w:t>4.2.10.</w:t>
      </w:r>
      <w:r w:rsidRPr="0064028E">
        <w:rPr>
          <w:color w:val="333333"/>
          <w:sz w:val="28"/>
          <w:szCs w:val="28"/>
        </w:rPr>
        <w:t>С целью поддержки молодых специалистов</w:t>
      </w:r>
      <w:r w:rsidR="001E649D">
        <w:rPr>
          <w:color w:val="333333"/>
          <w:sz w:val="28"/>
          <w:szCs w:val="28"/>
        </w:rPr>
        <w:t>,</w:t>
      </w:r>
      <w:r w:rsidR="00193993">
        <w:rPr>
          <w:color w:val="333333"/>
          <w:sz w:val="28"/>
          <w:szCs w:val="28"/>
        </w:rPr>
        <w:t xml:space="preserve"> </w:t>
      </w:r>
      <w:r w:rsidR="001E649D">
        <w:rPr>
          <w:color w:val="333333"/>
          <w:sz w:val="28"/>
          <w:szCs w:val="28"/>
        </w:rPr>
        <w:t xml:space="preserve">по согласованию с профсоюзным комитетом, </w:t>
      </w:r>
      <w:r>
        <w:rPr>
          <w:color w:val="333333"/>
          <w:sz w:val="28"/>
          <w:szCs w:val="28"/>
        </w:rPr>
        <w:t xml:space="preserve">могут </w:t>
      </w:r>
      <w:r w:rsidRPr="0064028E">
        <w:rPr>
          <w:color w:val="333333"/>
          <w:sz w:val="28"/>
          <w:szCs w:val="28"/>
        </w:rPr>
        <w:t>предусматрива</w:t>
      </w:r>
      <w:r>
        <w:rPr>
          <w:color w:val="333333"/>
          <w:sz w:val="28"/>
          <w:szCs w:val="28"/>
        </w:rPr>
        <w:t xml:space="preserve">ть </w:t>
      </w:r>
      <w:r w:rsidRPr="0064028E">
        <w:rPr>
          <w:color w:val="333333"/>
          <w:sz w:val="28"/>
          <w:szCs w:val="28"/>
        </w:rPr>
        <w:t xml:space="preserve"> в коллективных договорах организаций и учреждений, локальных нормативных актах персональный повышающий коэффициент к должностному окладу в течение первых трех лет.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b/>
          <w:color w:val="000000"/>
          <w:sz w:val="28"/>
          <w:szCs w:val="24"/>
        </w:rPr>
      </w:pPr>
      <w:r w:rsidRPr="00A0645D">
        <w:rPr>
          <w:b/>
          <w:spacing w:val="-6"/>
          <w:sz w:val="28"/>
          <w:szCs w:val="24"/>
        </w:rPr>
        <w:t>4.</w:t>
      </w:r>
      <w:r>
        <w:rPr>
          <w:b/>
          <w:spacing w:val="-6"/>
          <w:sz w:val="28"/>
          <w:szCs w:val="24"/>
        </w:rPr>
        <w:t>3</w:t>
      </w:r>
      <w:r w:rsidRPr="00A0645D">
        <w:rPr>
          <w:b/>
          <w:spacing w:val="-6"/>
          <w:sz w:val="28"/>
          <w:szCs w:val="24"/>
        </w:rPr>
        <w:t>. Профсоюз: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4.</w:t>
      </w:r>
      <w:r>
        <w:rPr>
          <w:b/>
          <w:color w:val="000000"/>
          <w:sz w:val="28"/>
          <w:szCs w:val="24"/>
        </w:rPr>
        <w:t>3</w:t>
      </w:r>
      <w:r w:rsidRPr="00A0645D">
        <w:rPr>
          <w:b/>
          <w:color w:val="000000"/>
          <w:sz w:val="28"/>
          <w:szCs w:val="24"/>
        </w:rPr>
        <w:t>.1.</w:t>
      </w:r>
      <w:r w:rsidRPr="00A0645D">
        <w:rPr>
          <w:color w:val="000000"/>
          <w:sz w:val="28"/>
          <w:szCs w:val="24"/>
        </w:rPr>
        <w:t xml:space="preserve"> Осуществляет постоянный контроль за соблюдением законода</w:t>
      </w:r>
      <w:r w:rsidRPr="00A0645D">
        <w:rPr>
          <w:color w:val="000000"/>
          <w:sz w:val="28"/>
          <w:szCs w:val="24"/>
        </w:rPr>
        <w:softHyphen/>
        <w:t xml:space="preserve">тельных и иных нормативно-правовых актов по оплате труда в организациях и учреждениях культуры и искусства Республики Бурятия.   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lastRenderedPageBreak/>
        <w:t>4.</w:t>
      </w:r>
      <w:r>
        <w:rPr>
          <w:b/>
          <w:color w:val="000000"/>
          <w:sz w:val="28"/>
          <w:szCs w:val="24"/>
        </w:rPr>
        <w:t>3</w:t>
      </w:r>
      <w:r w:rsidRPr="00A0645D">
        <w:rPr>
          <w:b/>
          <w:color w:val="000000"/>
          <w:sz w:val="28"/>
          <w:szCs w:val="24"/>
        </w:rPr>
        <w:t>.2.</w:t>
      </w:r>
      <w:r w:rsidRPr="00A0645D">
        <w:rPr>
          <w:color w:val="000000"/>
          <w:sz w:val="28"/>
          <w:szCs w:val="24"/>
        </w:rPr>
        <w:t xml:space="preserve"> В случае задолженности по оплате труда принимает меры, предусмотренные Законами Российской Федерации. 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4.</w:t>
      </w:r>
      <w:r>
        <w:rPr>
          <w:b/>
          <w:color w:val="000000"/>
          <w:sz w:val="28"/>
          <w:szCs w:val="24"/>
        </w:rPr>
        <w:t>3</w:t>
      </w:r>
      <w:r w:rsidRPr="00A0645D">
        <w:rPr>
          <w:b/>
          <w:color w:val="000000"/>
          <w:sz w:val="28"/>
          <w:szCs w:val="24"/>
        </w:rPr>
        <w:t xml:space="preserve">.3. </w:t>
      </w:r>
      <w:r w:rsidRPr="00A0645D">
        <w:rPr>
          <w:color w:val="000000"/>
          <w:sz w:val="28"/>
          <w:szCs w:val="24"/>
        </w:rPr>
        <w:t>Предусматривает в коллективных договорах и соглашениях: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>- соблюдение установленных законами и постановлениями Правитель</w:t>
      </w:r>
      <w:r w:rsidRPr="00A0645D">
        <w:rPr>
          <w:color w:val="000000"/>
          <w:sz w:val="28"/>
          <w:szCs w:val="24"/>
        </w:rPr>
        <w:softHyphen/>
        <w:t>ства Российской Федерации, Республики Бурятия в установленном порядке сроков и размеров увеличения оплаты труда, стимулирующих и компенсационных выплат работникам государственных учреждений;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>- право работника не выходить на работу с сохранением среднего заработка за время приостановки работы в связи с за</w:t>
      </w:r>
      <w:r w:rsidRPr="00A0645D">
        <w:rPr>
          <w:color w:val="000000"/>
          <w:sz w:val="28"/>
          <w:szCs w:val="24"/>
        </w:rPr>
        <w:softHyphen/>
        <w:t>держкой выплаты заработной платы на срок более 15 дней (согласно ст.142 Трудового кодекса РФ).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t>4.</w:t>
      </w:r>
      <w:r>
        <w:rPr>
          <w:b/>
          <w:sz w:val="28"/>
          <w:szCs w:val="24"/>
        </w:rPr>
        <w:t>3</w:t>
      </w:r>
      <w:r w:rsidRPr="00A0645D">
        <w:rPr>
          <w:b/>
          <w:sz w:val="28"/>
          <w:szCs w:val="24"/>
        </w:rPr>
        <w:t>.4.</w:t>
      </w:r>
      <w:r w:rsidRPr="00A0645D">
        <w:rPr>
          <w:spacing w:val="-1"/>
          <w:sz w:val="28"/>
          <w:szCs w:val="24"/>
        </w:rPr>
        <w:t xml:space="preserve">Организует обсуждение проектов законов, связанных с реформой оплаты труда в бюджетной сфере, направляет предложения в </w:t>
      </w:r>
      <w:r w:rsidRPr="00A0645D">
        <w:rPr>
          <w:sz w:val="28"/>
          <w:szCs w:val="24"/>
        </w:rPr>
        <w:t>органы власти до принятия Закона РБ «О бюджете на следующий финансовый год».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b/>
          <w:color w:val="000000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firstLine="709"/>
        <w:jc w:val="center"/>
        <w:rPr>
          <w:b/>
          <w:sz w:val="28"/>
          <w:szCs w:val="24"/>
        </w:rPr>
      </w:pPr>
      <w:r w:rsidRPr="00A0645D">
        <w:rPr>
          <w:b/>
          <w:sz w:val="28"/>
          <w:szCs w:val="24"/>
          <w:lang w:val="en-US"/>
        </w:rPr>
        <w:t>V</w:t>
      </w:r>
      <w:r w:rsidRPr="00A0645D">
        <w:rPr>
          <w:b/>
          <w:sz w:val="28"/>
          <w:szCs w:val="24"/>
        </w:rPr>
        <w:t>. Режим труда и отдыха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b/>
          <w:color w:val="000000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firstLine="709"/>
        <w:jc w:val="both"/>
        <w:rPr>
          <w:sz w:val="28"/>
          <w:szCs w:val="28"/>
        </w:rPr>
      </w:pPr>
      <w:r w:rsidRPr="00A0645D">
        <w:rPr>
          <w:b/>
          <w:color w:val="000000"/>
          <w:sz w:val="28"/>
          <w:szCs w:val="24"/>
        </w:rPr>
        <w:t>5.1. Стороны договорились, что: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5.1.1. </w:t>
      </w:r>
      <w:r w:rsidRPr="00A0645D">
        <w:rPr>
          <w:color w:val="000000"/>
          <w:sz w:val="28"/>
          <w:szCs w:val="24"/>
        </w:rPr>
        <w:t>Режим рабочего времени в организациях и учреждениях культуры и искусства Республики Бурятия определяется коллективными д</w:t>
      </w:r>
      <w:r w:rsidR="008743E2">
        <w:rPr>
          <w:color w:val="000000"/>
          <w:sz w:val="28"/>
          <w:szCs w:val="24"/>
        </w:rPr>
        <w:t>оговорами или правилами внутрен</w:t>
      </w:r>
      <w:r w:rsidRPr="00A0645D">
        <w:rPr>
          <w:color w:val="000000"/>
          <w:sz w:val="28"/>
          <w:szCs w:val="24"/>
        </w:rPr>
        <w:t>него распорядка в соответствии со ст.ст. 91, 333 Трудового</w:t>
      </w:r>
      <w:r>
        <w:rPr>
          <w:color w:val="000000"/>
          <w:sz w:val="28"/>
          <w:szCs w:val="24"/>
        </w:rPr>
        <w:t xml:space="preserve"> кодекса РФ.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5.1.2</w:t>
      </w:r>
      <w:r w:rsidRPr="00A0645D">
        <w:rPr>
          <w:color w:val="000000"/>
          <w:sz w:val="28"/>
          <w:szCs w:val="24"/>
        </w:rPr>
        <w:t>.  Нормальная продолжительность рабочего времени в учреждениях культуры и искусства Республики Бурятия не может превышать 40 часов в неделю согласно ст.</w:t>
      </w:r>
      <w:r>
        <w:rPr>
          <w:color w:val="000000"/>
          <w:sz w:val="28"/>
          <w:szCs w:val="24"/>
        </w:rPr>
        <w:t>91 Трудового кодекса РФ.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5.1.3</w:t>
      </w:r>
      <w:r w:rsidRPr="00A0645D">
        <w:rPr>
          <w:color w:val="000000"/>
          <w:sz w:val="28"/>
          <w:szCs w:val="24"/>
        </w:rPr>
        <w:t>. Сверхурочные работы проводятся только в случаях, предусмот</w:t>
      </w:r>
      <w:r w:rsidRPr="00A0645D">
        <w:rPr>
          <w:color w:val="000000"/>
          <w:sz w:val="28"/>
          <w:szCs w:val="24"/>
        </w:rPr>
        <w:softHyphen/>
        <w:t xml:space="preserve">ренных ст.99 Трудового кодекса РФ с письменного согласия работника. В других случаях привлечение к сверхурочным работам допускается с письменного согласия работника и лишь с учётом мнения </w:t>
      </w:r>
      <w:r>
        <w:rPr>
          <w:color w:val="000000"/>
          <w:sz w:val="28"/>
          <w:szCs w:val="24"/>
        </w:rPr>
        <w:t xml:space="preserve">профсоюзного комитета </w:t>
      </w:r>
      <w:r w:rsidRPr="00A0645D">
        <w:rPr>
          <w:color w:val="000000"/>
          <w:sz w:val="28"/>
          <w:szCs w:val="24"/>
        </w:rPr>
        <w:t>данной организации.</w:t>
      </w:r>
    </w:p>
    <w:p w:rsidR="00312F5D" w:rsidRPr="00312F5D" w:rsidRDefault="00E359E6" w:rsidP="008743E2">
      <w:pPr>
        <w:shd w:val="clear" w:color="auto" w:fill="FFFFFF"/>
        <w:spacing w:after="255" w:line="270" w:lineRule="atLeast"/>
        <w:ind w:firstLine="708"/>
        <w:jc w:val="both"/>
        <w:rPr>
          <w:rFonts w:ascii="Arial" w:hAnsi="Arial" w:cs="Arial"/>
          <w:b/>
          <w:i/>
          <w:color w:val="333333"/>
          <w:sz w:val="23"/>
          <w:szCs w:val="23"/>
        </w:rPr>
      </w:pPr>
      <w:r w:rsidRPr="00A0645D">
        <w:rPr>
          <w:b/>
          <w:color w:val="000000"/>
          <w:sz w:val="28"/>
          <w:szCs w:val="24"/>
        </w:rPr>
        <w:t>5.1.4</w:t>
      </w:r>
      <w:r w:rsidRPr="00A0645D">
        <w:rPr>
          <w:color w:val="000000"/>
          <w:sz w:val="28"/>
          <w:szCs w:val="24"/>
        </w:rPr>
        <w:t xml:space="preserve">.Привлечение к работе в выходные, нерабочие и праздничные дни творческих работников осуществляется в соответствии </w:t>
      </w:r>
      <w:r w:rsidRPr="008743E2">
        <w:rPr>
          <w:color w:val="000000"/>
          <w:sz w:val="28"/>
          <w:szCs w:val="28"/>
        </w:rPr>
        <w:t>с</w:t>
      </w:r>
      <w:r w:rsidR="00C42D0C" w:rsidRPr="008743E2">
        <w:rPr>
          <w:color w:val="000000"/>
          <w:sz w:val="28"/>
          <w:szCs w:val="28"/>
        </w:rPr>
        <w:t xml:space="preserve"> </w:t>
      </w:r>
      <w:r w:rsidR="00312F5D" w:rsidRPr="008743E2">
        <w:rPr>
          <w:color w:val="333333"/>
          <w:sz w:val="28"/>
          <w:szCs w:val="28"/>
        </w:rPr>
        <w:t>постановлением Правительства Российской Федерации от 28 апреля 2007 г. № 252 «Об утверждении перечня профессий и должностей творческих работников средств массовой информации, организаций кинематографии, теле- и видеосъемочных коллективов, театров, театральных и концертных организаций, цирков и иных лиц, участвующих в создании и (или) исполнении (экспонировании) произведений», допускается в порядке, устанавливаемом коллективным договором, локальным нормативным актом, трудовым договором.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left="5" w:firstLine="709"/>
        <w:jc w:val="both"/>
        <w:rPr>
          <w:spacing w:val="-12"/>
          <w:sz w:val="28"/>
          <w:szCs w:val="24"/>
        </w:rPr>
      </w:pPr>
      <w:r w:rsidRPr="00A0645D">
        <w:rPr>
          <w:b/>
          <w:sz w:val="28"/>
          <w:szCs w:val="24"/>
        </w:rPr>
        <w:t>5.1.5.</w:t>
      </w:r>
      <w:r w:rsidRPr="00A0645D">
        <w:rPr>
          <w:sz w:val="28"/>
          <w:szCs w:val="24"/>
        </w:rPr>
        <w:t>Продолжительность ежегодного оплачиваемого отпуска для всех работников не может быть менее 28 календарных дней. Очередность предоставления оплачиваемых отпусков определяется ежегодно в соответствии с графиком отпусков, утвержденным Работодате</w:t>
      </w:r>
      <w:r w:rsidRPr="00A0645D">
        <w:rPr>
          <w:sz w:val="28"/>
          <w:szCs w:val="24"/>
        </w:rPr>
        <w:softHyphen/>
        <w:t xml:space="preserve">лем с учетом мнения Профсоюза данной организации не позднее, чем за две недели до наступления календарного года. </w:t>
      </w:r>
    </w:p>
    <w:p w:rsidR="00E359E6" w:rsidRPr="00A0645D" w:rsidRDefault="00E359E6" w:rsidP="00E359E6">
      <w:pPr>
        <w:tabs>
          <w:tab w:val="left" w:pos="284"/>
        </w:tabs>
        <w:ind w:firstLine="709"/>
        <w:jc w:val="both"/>
        <w:rPr>
          <w:sz w:val="28"/>
          <w:szCs w:val="24"/>
        </w:rPr>
      </w:pPr>
      <w:r w:rsidRPr="00A0645D">
        <w:rPr>
          <w:b/>
          <w:sz w:val="28"/>
          <w:szCs w:val="24"/>
        </w:rPr>
        <w:lastRenderedPageBreak/>
        <w:t>5.1.6.</w:t>
      </w:r>
      <w:r w:rsidRPr="00A0645D">
        <w:rPr>
          <w:sz w:val="28"/>
          <w:szCs w:val="24"/>
        </w:rPr>
        <w:t xml:space="preserve"> Работникам предоставляются ежегодные оплачиваемые дополнительные отпуска:</w:t>
      </w:r>
    </w:p>
    <w:p w:rsidR="00E359E6" w:rsidRPr="00A0645D" w:rsidRDefault="00E359E6" w:rsidP="00E359E6">
      <w:pPr>
        <w:pStyle w:val="11"/>
        <w:tabs>
          <w:tab w:val="left" w:pos="284"/>
          <w:tab w:val="left" w:pos="1169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0645D">
        <w:rPr>
          <w:rFonts w:ascii="Times New Roman" w:hAnsi="Times New Roman"/>
          <w:sz w:val="28"/>
          <w:szCs w:val="24"/>
        </w:rPr>
        <w:t>-  в районах, приравненных к районам Крайнего Севера – 16 календарных дней;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left="5" w:firstLine="709"/>
        <w:jc w:val="both"/>
        <w:rPr>
          <w:sz w:val="28"/>
          <w:szCs w:val="24"/>
        </w:rPr>
      </w:pPr>
      <w:r w:rsidRPr="00A0645D">
        <w:rPr>
          <w:sz w:val="28"/>
          <w:szCs w:val="24"/>
        </w:rPr>
        <w:t>- в остальных районах, где установлены районный коэффициент и процентная надбавка к заработной плате¸ но не отнесенных к районам Крайнего Севера и приравненным к ним местностям – 8 календарных дней.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left="5" w:firstLine="709"/>
        <w:jc w:val="both"/>
        <w:rPr>
          <w:spacing w:val="-12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5.1.7. </w:t>
      </w:r>
      <w:r w:rsidRPr="00A0645D">
        <w:rPr>
          <w:color w:val="000000"/>
          <w:sz w:val="28"/>
          <w:szCs w:val="24"/>
        </w:rPr>
        <w:t xml:space="preserve">Ежегодный отпуск может быть перенесен или продлен: 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left="5" w:firstLine="709"/>
        <w:jc w:val="both"/>
        <w:rPr>
          <w:spacing w:val="-12"/>
          <w:sz w:val="28"/>
          <w:szCs w:val="24"/>
        </w:rPr>
      </w:pPr>
      <w:r w:rsidRPr="00A0645D">
        <w:rPr>
          <w:color w:val="000000"/>
          <w:sz w:val="28"/>
          <w:szCs w:val="24"/>
        </w:rPr>
        <w:t xml:space="preserve"> - при временной нетрудоспособности работника;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>- при исполнении работником во время ежегодного оплачиваемого от</w:t>
      </w:r>
      <w:r w:rsidRPr="00A0645D">
        <w:rPr>
          <w:color w:val="000000"/>
          <w:sz w:val="28"/>
          <w:szCs w:val="24"/>
        </w:rPr>
        <w:softHyphen/>
        <w:t>пуска государственныхобязанностей, если для этого Законом предусмо</w:t>
      </w:r>
      <w:r>
        <w:rPr>
          <w:color w:val="000000"/>
          <w:sz w:val="28"/>
          <w:szCs w:val="24"/>
        </w:rPr>
        <w:t>т</w:t>
      </w:r>
      <w:r>
        <w:rPr>
          <w:color w:val="000000"/>
          <w:sz w:val="28"/>
          <w:szCs w:val="24"/>
        </w:rPr>
        <w:softHyphen/>
        <w:t>рено освобождение от работы;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 xml:space="preserve">- в других случаях, предусмотренных действующим законодательством РФ.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5.1.8. </w:t>
      </w:r>
      <w:r w:rsidRPr="00A0645D">
        <w:rPr>
          <w:color w:val="000000"/>
          <w:sz w:val="28"/>
          <w:szCs w:val="24"/>
        </w:rPr>
        <w:t>Ежегодные дополнительные отпуска предоставляются работникам в соответствии с действующим законодательством. Организации с учетом своих финансовых и производс</w:t>
      </w:r>
      <w:r w:rsidRPr="00A0645D">
        <w:rPr>
          <w:color w:val="000000"/>
          <w:sz w:val="28"/>
          <w:szCs w:val="24"/>
        </w:rPr>
        <w:softHyphen/>
        <w:t>твенных возможностей, могут самостоятельно устанавлив</w:t>
      </w:r>
      <w:r>
        <w:rPr>
          <w:color w:val="000000"/>
          <w:sz w:val="28"/>
          <w:szCs w:val="24"/>
        </w:rPr>
        <w:t xml:space="preserve">ать дополнительные отпуска для </w:t>
      </w:r>
      <w:r w:rsidRPr="00A0645D">
        <w:rPr>
          <w:color w:val="000000"/>
          <w:sz w:val="28"/>
          <w:szCs w:val="24"/>
        </w:rPr>
        <w:t>работников, если иное не предусмотрено Федеральными Законами. Порядок и условия предоставления этих отпусков определяются кол</w:t>
      </w:r>
      <w:r w:rsidRPr="00A0645D">
        <w:rPr>
          <w:color w:val="000000"/>
          <w:sz w:val="28"/>
          <w:szCs w:val="24"/>
        </w:rPr>
        <w:softHyphen/>
        <w:t>лективными договорами или локальными нормативными актами, которые принимаются с учетом мнения профсоюзного комитета</w:t>
      </w:r>
      <w:r>
        <w:rPr>
          <w:color w:val="000000"/>
          <w:sz w:val="28"/>
          <w:szCs w:val="24"/>
        </w:rPr>
        <w:t>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5.1.9.</w:t>
      </w:r>
      <w:r w:rsidRPr="00A0645D">
        <w:rPr>
          <w:color w:val="000000"/>
          <w:sz w:val="28"/>
          <w:szCs w:val="24"/>
        </w:rPr>
        <w:t xml:space="preserve"> Исчисление среднего заработка для оплаты ежегодного отпуска производится в соответствии с действующим законодательством. </w:t>
      </w:r>
    </w:p>
    <w:p w:rsidR="00E359E6" w:rsidRPr="00A0645D" w:rsidRDefault="00E359E6" w:rsidP="00E359E6">
      <w:pPr>
        <w:shd w:val="clear" w:color="auto" w:fill="FFFFFF"/>
        <w:ind w:firstLine="709"/>
        <w:jc w:val="both"/>
        <w:rPr>
          <w:b/>
          <w:color w:val="000000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right="134" w:firstLine="709"/>
        <w:jc w:val="center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  <w:lang w:val="en-US"/>
        </w:rPr>
        <w:t>VI</w:t>
      </w:r>
      <w:r w:rsidRPr="00A0645D">
        <w:rPr>
          <w:b/>
          <w:color w:val="000000"/>
          <w:sz w:val="28"/>
          <w:szCs w:val="24"/>
        </w:rPr>
        <w:t>.Охрана труда, обеспечение безопасных условий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b/>
          <w:color w:val="000000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6.1. Стороны:</w:t>
      </w:r>
    </w:p>
    <w:p w:rsidR="00E359E6" w:rsidRPr="00A0645D" w:rsidRDefault="00E359E6" w:rsidP="00E359E6">
      <w:pPr>
        <w:shd w:val="clear" w:color="auto" w:fill="FFFFFF"/>
        <w:ind w:left="53" w:firstLine="709"/>
        <w:jc w:val="both"/>
        <w:rPr>
          <w:bCs/>
          <w:color w:val="000000"/>
          <w:spacing w:val="-2"/>
          <w:sz w:val="28"/>
          <w:szCs w:val="24"/>
        </w:rPr>
      </w:pPr>
      <w:r w:rsidRPr="00A0645D">
        <w:rPr>
          <w:bCs/>
          <w:color w:val="000000"/>
          <w:spacing w:val="-2"/>
          <w:sz w:val="28"/>
          <w:szCs w:val="24"/>
        </w:rPr>
        <w:t xml:space="preserve">- для обеспечения безопасных условий труда проводят совместную работу по выявлению вредных и опасных производственных факторов, их идентификацию и оценку. Для чего создают институт уполномоченных (доверенных лиц) по охране труда, которые совместно со службой охраны труда проводят профилактические мероприятия направленные на исключение из производственного процесса вредных и опасных производственных факторов или их минимизацию. 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6.2</w:t>
      </w:r>
      <w:r w:rsidRPr="00A0645D">
        <w:rPr>
          <w:color w:val="000000"/>
          <w:sz w:val="28"/>
          <w:szCs w:val="24"/>
        </w:rPr>
        <w:t xml:space="preserve">. </w:t>
      </w:r>
      <w:r>
        <w:rPr>
          <w:b/>
          <w:color w:val="000000"/>
          <w:sz w:val="28"/>
          <w:szCs w:val="24"/>
        </w:rPr>
        <w:t>Работодатели</w:t>
      </w:r>
      <w:r w:rsidRPr="00A0645D">
        <w:rPr>
          <w:b/>
          <w:color w:val="000000"/>
          <w:sz w:val="28"/>
          <w:szCs w:val="24"/>
        </w:rPr>
        <w:t>:</w:t>
      </w:r>
    </w:p>
    <w:p w:rsidR="00E359E6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6.2.1.</w:t>
      </w:r>
      <w:r w:rsidRPr="00A0645D">
        <w:rPr>
          <w:color w:val="000000"/>
          <w:sz w:val="28"/>
          <w:szCs w:val="24"/>
        </w:rPr>
        <w:t xml:space="preserve"> Обеспечивают соблюдение нормативно- правовых актов по охране труда.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6.2.2.</w:t>
      </w:r>
      <w:r w:rsidRPr="00A0645D">
        <w:rPr>
          <w:color w:val="000000"/>
          <w:sz w:val="28"/>
          <w:szCs w:val="24"/>
        </w:rPr>
        <w:t xml:space="preserve">Обеспечивают выполнение требований правил техники безопасности, пожарной безопасности, промышленной санитарии во всех учреждениях культуры.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6.2.3. </w:t>
      </w:r>
      <w:r w:rsidRPr="00A0645D">
        <w:rPr>
          <w:sz w:val="28"/>
          <w:szCs w:val="24"/>
        </w:rPr>
        <w:t>Предусматрива</w:t>
      </w:r>
      <w:r>
        <w:rPr>
          <w:sz w:val="28"/>
          <w:szCs w:val="24"/>
        </w:rPr>
        <w:t>ю</w:t>
      </w:r>
      <w:r w:rsidRPr="00A0645D">
        <w:rPr>
          <w:sz w:val="28"/>
          <w:szCs w:val="24"/>
        </w:rPr>
        <w:t xml:space="preserve">т выделение бюджетных ассигнований учреждениям культуры на проведение периодических медицинских осмотров,  медицинскую  диагностику работников в соответствии с  Приказом  Минздравсоцразвития  России  № 302н  от  12 апреля </w:t>
      </w:r>
      <w:smartTag w:uri="urn:schemas-microsoft-com:office:smarttags" w:element="metricconverter">
        <w:smartTagPr>
          <w:attr w:name="ProductID" w:val="2011 г"/>
        </w:smartTagPr>
        <w:r w:rsidRPr="00A0645D">
          <w:rPr>
            <w:sz w:val="28"/>
            <w:szCs w:val="24"/>
          </w:rPr>
          <w:t>2011 г</w:t>
        </w:r>
      </w:smartTag>
      <w:r w:rsidRPr="00A0645D">
        <w:rPr>
          <w:sz w:val="28"/>
          <w:szCs w:val="24"/>
        </w:rPr>
        <w:t xml:space="preserve">. «Об утверждении </w:t>
      </w:r>
      <w:r w:rsidRPr="00A0645D">
        <w:rPr>
          <w:sz w:val="28"/>
          <w:szCs w:val="24"/>
        </w:rPr>
        <w:lastRenderedPageBreak/>
        <w:t>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тяжелыхработах и на работах с вредными и (или) опасными условиями труда».</w:t>
      </w:r>
    </w:p>
    <w:p w:rsidR="00E359E6" w:rsidRDefault="00E359E6" w:rsidP="00E359E6">
      <w:pPr>
        <w:shd w:val="clear" w:color="auto" w:fill="FFFFFF"/>
        <w:ind w:right="134" w:firstLine="709"/>
        <w:jc w:val="both"/>
        <w:rPr>
          <w:bCs/>
          <w:color w:val="000000"/>
          <w:spacing w:val="-2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6.2.4</w:t>
      </w:r>
      <w:r w:rsidRPr="00A0645D">
        <w:rPr>
          <w:color w:val="000000"/>
          <w:sz w:val="28"/>
          <w:szCs w:val="24"/>
        </w:rPr>
        <w:t xml:space="preserve">.  </w:t>
      </w:r>
      <w:r w:rsidRPr="00A0645D">
        <w:rPr>
          <w:bCs/>
          <w:color w:val="000000"/>
          <w:spacing w:val="-2"/>
          <w:sz w:val="28"/>
          <w:szCs w:val="24"/>
        </w:rPr>
        <w:t>В соответствии с требованиями Федерального закона № 426 от 28.12.2013 г., проводят специальную оценку условий труда рабочих мест. По результатам спецоценки условий труда разрабатывают и реализовывают мероприятия, направленные на приведение рабочих мест в соответствие с требованием государственных нормативных документов, а также информируют работников об условиях   труда, в которых они работаю</w:t>
      </w:r>
      <w:r>
        <w:rPr>
          <w:bCs/>
          <w:color w:val="000000"/>
          <w:spacing w:val="-2"/>
          <w:sz w:val="28"/>
          <w:szCs w:val="24"/>
        </w:rPr>
        <w:t>т.</w:t>
      </w:r>
    </w:p>
    <w:p w:rsidR="00E359E6" w:rsidRPr="00080ADB" w:rsidRDefault="00E359E6" w:rsidP="00E359E6">
      <w:pPr>
        <w:shd w:val="clear" w:color="auto" w:fill="FFFFFF"/>
        <w:ind w:right="134" w:firstLine="709"/>
        <w:jc w:val="both"/>
        <w:rPr>
          <w:bCs/>
          <w:color w:val="000000"/>
          <w:spacing w:val="-2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6.2.5.</w:t>
      </w:r>
      <w:r>
        <w:rPr>
          <w:color w:val="000000"/>
          <w:sz w:val="28"/>
          <w:szCs w:val="24"/>
        </w:rPr>
        <w:t xml:space="preserve"> Создают и укомплектовывают </w:t>
      </w:r>
      <w:r w:rsidRPr="00A0645D">
        <w:rPr>
          <w:color w:val="000000"/>
          <w:sz w:val="28"/>
          <w:szCs w:val="24"/>
        </w:rPr>
        <w:t>службы по охране труда в соответствии с отраслевыми нормативами и не допуска</w:t>
      </w:r>
      <w:r>
        <w:rPr>
          <w:color w:val="000000"/>
          <w:sz w:val="28"/>
          <w:szCs w:val="24"/>
        </w:rPr>
        <w:t>ю</w:t>
      </w:r>
      <w:r w:rsidRPr="00A0645D">
        <w:rPr>
          <w:color w:val="000000"/>
          <w:sz w:val="28"/>
          <w:szCs w:val="24"/>
        </w:rPr>
        <w:t xml:space="preserve">т их сокращения и ликвидации. </w:t>
      </w:r>
    </w:p>
    <w:p w:rsidR="00E359E6" w:rsidRPr="008B47C3" w:rsidRDefault="00E359E6" w:rsidP="00E359E6">
      <w:pPr>
        <w:shd w:val="clear" w:color="auto" w:fill="FFFFFF"/>
        <w:ind w:right="134" w:firstLine="709"/>
        <w:jc w:val="both"/>
        <w:rPr>
          <w:bCs/>
          <w:spacing w:val="-2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6.2.6. </w:t>
      </w:r>
      <w:r w:rsidRPr="00A0645D">
        <w:rPr>
          <w:color w:val="000000"/>
          <w:sz w:val="28"/>
          <w:szCs w:val="24"/>
        </w:rPr>
        <w:t xml:space="preserve">Создают необходимые условия для работы уполномоченных профсоюзных комитетов, членов совместных комиссий по охране труда, организовывают их учебу, обеспечивают правилами и инструкциями, другими нормативными и справочными материалами.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6.2</w:t>
      </w:r>
      <w:r w:rsidRPr="00A0645D">
        <w:rPr>
          <w:color w:val="000000"/>
          <w:sz w:val="28"/>
          <w:szCs w:val="24"/>
        </w:rPr>
        <w:t>.</w:t>
      </w:r>
      <w:r w:rsidRPr="00A0645D">
        <w:rPr>
          <w:b/>
          <w:color w:val="000000"/>
          <w:sz w:val="28"/>
          <w:szCs w:val="24"/>
        </w:rPr>
        <w:t xml:space="preserve">7. </w:t>
      </w:r>
      <w:r w:rsidRPr="00A0645D">
        <w:rPr>
          <w:color w:val="000000"/>
          <w:sz w:val="28"/>
          <w:szCs w:val="24"/>
        </w:rPr>
        <w:t>Устанавливают размеры, порядок и условия предоставления гарантий и компенсаций работникам, занятым на работах с вредными и (или) опасными условиями труда (по результатам специальной оценке условий труда) в соответствии с требованиями статей: 92, 117 и 147 Трудового кодекса Российской Федерации.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6.2.8. </w:t>
      </w:r>
      <w:r w:rsidRPr="00A0645D">
        <w:rPr>
          <w:color w:val="000000"/>
          <w:sz w:val="28"/>
          <w:szCs w:val="24"/>
        </w:rPr>
        <w:t>Не препятству</w:t>
      </w:r>
      <w:r>
        <w:rPr>
          <w:color w:val="000000"/>
          <w:sz w:val="28"/>
          <w:szCs w:val="24"/>
        </w:rPr>
        <w:t>ю</w:t>
      </w:r>
      <w:r w:rsidRPr="00A0645D">
        <w:rPr>
          <w:color w:val="000000"/>
          <w:sz w:val="28"/>
          <w:szCs w:val="24"/>
        </w:rPr>
        <w:t>т деятельности технической и правовой инспекции труда профсоюза по осуществлению контроля за соблюдением Работодателем трудового законодательства и законов об охране труда.</w:t>
      </w:r>
    </w:p>
    <w:p w:rsidR="00E359E6" w:rsidRDefault="00E359E6" w:rsidP="00E359E6">
      <w:pPr>
        <w:shd w:val="clear" w:color="auto" w:fill="FFFFFF"/>
        <w:ind w:right="134" w:firstLine="709"/>
        <w:jc w:val="both"/>
        <w:rPr>
          <w:bCs/>
          <w:color w:val="FF0000"/>
          <w:spacing w:val="-2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6.3. Профсоюз: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6.3</w:t>
      </w:r>
      <w:r w:rsidRPr="00A0645D">
        <w:rPr>
          <w:color w:val="000000"/>
          <w:sz w:val="28"/>
          <w:szCs w:val="24"/>
        </w:rPr>
        <w:t>.</w:t>
      </w:r>
      <w:r w:rsidRPr="003C397E">
        <w:rPr>
          <w:b/>
          <w:color w:val="000000"/>
          <w:sz w:val="28"/>
          <w:szCs w:val="24"/>
        </w:rPr>
        <w:t>1</w:t>
      </w:r>
      <w:r>
        <w:rPr>
          <w:color w:val="000000"/>
          <w:sz w:val="28"/>
          <w:szCs w:val="24"/>
        </w:rPr>
        <w:t>.</w:t>
      </w:r>
      <w:r w:rsidRPr="00A0645D">
        <w:rPr>
          <w:color w:val="000000"/>
          <w:sz w:val="28"/>
          <w:szCs w:val="24"/>
        </w:rPr>
        <w:t xml:space="preserve"> Осуществляет контроль за соблюдением прав и законных интере</w:t>
      </w:r>
      <w:r w:rsidRPr="00A0645D">
        <w:rPr>
          <w:color w:val="000000"/>
          <w:sz w:val="28"/>
          <w:szCs w:val="24"/>
        </w:rPr>
        <w:softHyphen/>
        <w:t>сов работников в области охраны труда.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6.3.2.</w:t>
      </w:r>
      <w:r w:rsidRPr="00A0645D">
        <w:rPr>
          <w:color w:val="000000"/>
          <w:sz w:val="28"/>
          <w:szCs w:val="24"/>
        </w:rPr>
        <w:t xml:space="preserve"> Формирует состав уполномоченных представителей по охране труда и обеспечивает их эффективное функционирование в учреждениях культуры и искусства согласно ст.370 Трудового кодекса РФ. 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6.3.3.</w:t>
      </w:r>
      <w:r w:rsidRPr="00A0645D">
        <w:rPr>
          <w:color w:val="000000"/>
          <w:sz w:val="28"/>
          <w:szCs w:val="24"/>
        </w:rPr>
        <w:t xml:space="preserve"> Принимает участие в расследовании несчастных случаев, в рассмотрении трудовых споров.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6.3.4</w:t>
      </w:r>
      <w:r w:rsidRPr="00A0645D">
        <w:rPr>
          <w:color w:val="000000"/>
          <w:sz w:val="28"/>
          <w:szCs w:val="24"/>
        </w:rPr>
        <w:t xml:space="preserve">.  Участвует в работе комиссий по специальной оценке условий труда.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6.3.5. </w:t>
      </w:r>
      <w:r w:rsidRPr="00A0645D">
        <w:rPr>
          <w:color w:val="000000"/>
          <w:sz w:val="28"/>
          <w:szCs w:val="24"/>
        </w:rPr>
        <w:t>Взаимодействует с государственными органами контроля и над</w:t>
      </w:r>
      <w:r w:rsidRPr="00A0645D">
        <w:rPr>
          <w:color w:val="000000"/>
          <w:sz w:val="28"/>
          <w:szCs w:val="24"/>
        </w:rPr>
        <w:softHyphen/>
        <w:t xml:space="preserve">зора за соблюдением требований охраны труда и органами исполнительной власти в осуществлении контроля за условиями труда и правильностью предоставления компенсаций за работу в неблагоприятных условиях труда.   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6.3.6.</w:t>
      </w:r>
      <w:r w:rsidRPr="00A0645D">
        <w:rPr>
          <w:color w:val="000000"/>
          <w:sz w:val="28"/>
          <w:szCs w:val="24"/>
        </w:rPr>
        <w:t xml:space="preserve"> Осуществляет контроль за нормативной продолжительностью ра</w:t>
      </w:r>
      <w:r w:rsidRPr="00A0645D">
        <w:rPr>
          <w:color w:val="000000"/>
          <w:sz w:val="28"/>
          <w:szCs w:val="24"/>
        </w:rPr>
        <w:softHyphen/>
        <w:t>бочего дня в соответствии с трудовым законодательством.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lastRenderedPageBreak/>
        <w:t>6.3.7.</w:t>
      </w:r>
      <w:r w:rsidRPr="00A0645D">
        <w:rPr>
          <w:color w:val="000000"/>
          <w:sz w:val="28"/>
          <w:szCs w:val="24"/>
        </w:rPr>
        <w:t xml:space="preserve"> Для повышения культуры охраны труда в коллективах проводит конкурсы (лучший уголок по охране труда, лучший уполномоченный по охране труда и т.д.)  </w:t>
      </w:r>
      <w:r>
        <w:rPr>
          <w:color w:val="000000"/>
          <w:sz w:val="28"/>
          <w:szCs w:val="24"/>
        </w:rPr>
        <w:t>с</w:t>
      </w:r>
      <w:r w:rsidRPr="00A0645D">
        <w:rPr>
          <w:color w:val="000000"/>
          <w:sz w:val="28"/>
          <w:szCs w:val="24"/>
        </w:rPr>
        <w:t xml:space="preserve"> подведением итогов к Всемирному дню охраны труда – 28 апреля.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</w:p>
    <w:p w:rsidR="00E359E6" w:rsidRPr="00A0645D" w:rsidRDefault="00E359E6" w:rsidP="008743E2">
      <w:pPr>
        <w:shd w:val="clear" w:color="auto" w:fill="FFFFFF"/>
        <w:ind w:right="134" w:firstLine="709"/>
        <w:jc w:val="center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  <w:lang w:val="en-US"/>
        </w:rPr>
        <w:t>VII</w:t>
      </w:r>
      <w:r w:rsidR="008743E2">
        <w:rPr>
          <w:b/>
          <w:color w:val="000000"/>
          <w:sz w:val="28"/>
          <w:szCs w:val="24"/>
        </w:rPr>
        <w:t xml:space="preserve">. Развитие социальной </w:t>
      </w:r>
      <w:r w:rsidRPr="00A0645D">
        <w:rPr>
          <w:b/>
          <w:color w:val="000000"/>
          <w:sz w:val="28"/>
          <w:szCs w:val="24"/>
        </w:rPr>
        <w:t>сферы, предоставление льгот и компенсаций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</w:p>
    <w:p w:rsidR="00E359E6" w:rsidRPr="00CE1F2C" w:rsidRDefault="00E359E6" w:rsidP="00E359E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4"/>
        </w:rPr>
      </w:pPr>
      <w:r w:rsidRPr="00CE1F2C">
        <w:rPr>
          <w:b/>
          <w:sz w:val="28"/>
          <w:szCs w:val="24"/>
        </w:rPr>
        <w:t>7.1. Работодатель и Профсоюз:</w:t>
      </w:r>
    </w:p>
    <w:p w:rsidR="00E359E6" w:rsidRPr="00A0645D" w:rsidRDefault="00E359E6" w:rsidP="00E359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CE1F2C">
        <w:rPr>
          <w:b/>
          <w:sz w:val="28"/>
          <w:szCs w:val="24"/>
        </w:rPr>
        <w:t>7.1.1.</w:t>
      </w:r>
      <w:r w:rsidRPr="00A0645D">
        <w:rPr>
          <w:sz w:val="28"/>
          <w:szCs w:val="24"/>
        </w:rPr>
        <w:t xml:space="preserve"> Обеспечивают полное информирование работников о правах и гарантиях в области пенсионного обеспечения, правомерности применения Списков производств, работ, профессий, должностей и показателей, по которым устанавливаются льготные пенсии.</w:t>
      </w:r>
    </w:p>
    <w:p w:rsidR="00E359E6" w:rsidRPr="00A0645D" w:rsidRDefault="00E359E6" w:rsidP="00E359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CE1F2C">
        <w:rPr>
          <w:b/>
          <w:sz w:val="28"/>
          <w:szCs w:val="24"/>
        </w:rPr>
        <w:t>7.1.2.</w:t>
      </w:r>
      <w:r w:rsidRPr="00A0645D">
        <w:rPr>
          <w:sz w:val="28"/>
          <w:szCs w:val="24"/>
        </w:rPr>
        <w:t xml:space="preserve"> Могут в порядке и размерах, определяемых в коллективном договоре, в пределах собственных средств устанавливать дополнительные гарантии и компенсации работникам учреждений и организаций культуры, а также в других случаях, предусмотренных действующим законодательством.</w:t>
      </w:r>
    </w:p>
    <w:p w:rsidR="00E359E6" w:rsidRPr="00A0645D" w:rsidRDefault="00E359E6" w:rsidP="00E359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CE1F2C">
        <w:rPr>
          <w:b/>
          <w:sz w:val="28"/>
          <w:szCs w:val="24"/>
        </w:rPr>
        <w:t>7.1.3.</w:t>
      </w:r>
      <w:r w:rsidRPr="00A0645D">
        <w:rPr>
          <w:sz w:val="28"/>
          <w:szCs w:val="24"/>
        </w:rPr>
        <w:t xml:space="preserve"> Работники организаций и учреждений культуры, постоянно проживающие и работающие в сельской местности, пользуются льготами по коммунальным услугам, и другими льготами, установленными законодательством.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</w:p>
    <w:p w:rsidR="00E359E6" w:rsidRPr="005C53BE" w:rsidRDefault="00E359E6" w:rsidP="005C53BE">
      <w:pPr>
        <w:shd w:val="clear" w:color="auto" w:fill="FFFFFF"/>
        <w:ind w:firstLine="709"/>
        <w:jc w:val="center"/>
        <w:rPr>
          <w:b/>
          <w:i/>
          <w:iCs/>
          <w:spacing w:val="-6"/>
          <w:sz w:val="28"/>
          <w:szCs w:val="24"/>
        </w:rPr>
      </w:pPr>
      <w:r w:rsidRPr="00A0645D">
        <w:rPr>
          <w:b/>
          <w:color w:val="000000"/>
          <w:sz w:val="28"/>
          <w:szCs w:val="24"/>
          <w:lang w:val="en-US"/>
        </w:rPr>
        <w:t>VII</w:t>
      </w:r>
      <w:r w:rsidR="005C53BE">
        <w:rPr>
          <w:b/>
          <w:color w:val="000000"/>
          <w:sz w:val="28"/>
          <w:szCs w:val="24"/>
          <w:lang w:val="en-US"/>
        </w:rPr>
        <w:t>I</w:t>
      </w:r>
      <w:r w:rsidRPr="00A0645D">
        <w:rPr>
          <w:b/>
          <w:color w:val="000000"/>
          <w:sz w:val="28"/>
          <w:szCs w:val="24"/>
        </w:rPr>
        <w:t>.</w:t>
      </w:r>
      <w:r w:rsidRPr="00A0645D">
        <w:rPr>
          <w:b/>
          <w:bCs/>
          <w:spacing w:val="-13"/>
          <w:sz w:val="28"/>
          <w:szCs w:val="24"/>
        </w:rPr>
        <w:t xml:space="preserve">Обязательства сторон </w:t>
      </w:r>
      <w:r w:rsidR="00814E26" w:rsidRPr="00814E26">
        <w:rPr>
          <w:b/>
          <w:bCs/>
          <w:spacing w:val="-13"/>
          <w:sz w:val="28"/>
          <w:szCs w:val="24"/>
        </w:rPr>
        <w:t>по</w:t>
      </w:r>
      <w:r w:rsidRPr="00814E26">
        <w:rPr>
          <w:b/>
          <w:bCs/>
          <w:spacing w:val="-13"/>
          <w:sz w:val="28"/>
          <w:szCs w:val="24"/>
        </w:rPr>
        <w:t xml:space="preserve"> </w:t>
      </w:r>
      <w:r w:rsidR="00814E26" w:rsidRPr="00814E26">
        <w:rPr>
          <w:b/>
          <w:bCs/>
          <w:spacing w:val="-13"/>
          <w:sz w:val="28"/>
          <w:szCs w:val="24"/>
        </w:rPr>
        <w:t>р</w:t>
      </w:r>
      <w:r w:rsidR="005C53BE" w:rsidRPr="00814E26">
        <w:rPr>
          <w:b/>
          <w:iCs/>
          <w:spacing w:val="-6"/>
          <w:sz w:val="28"/>
          <w:szCs w:val="24"/>
        </w:rPr>
        <w:t>абот</w:t>
      </w:r>
      <w:r w:rsidR="00814E26" w:rsidRPr="00814E26">
        <w:rPr>
          <w:b/>
          <w:iCs/>
          <w:spacing w:val="-6"/>
          <w:sz w:val="28"/>
          <w:szCs w:val="24"/>
        </w:rPr>
        <w:t>е</w:t>
      </w:r>
      <w:r w:rsidR="005C53BE" w:rsidRPr="00814E26">
        <w:rPr>
          <w:b/>
          <w:iCs/>
          <w:spacing w:val="-6"/>
          <w:sz w:val="28"/>
          <w:szCs w:val="24"/>
        </w:rPr>
        <w:t xml:space="preserve"> с молодежью</w:t>
      </w:r>
    </w:p>
    <w:p w:rsidR="00814E26" w:rsidRDefault="00814E26" w:rsidP="00E359E6">
      <w:pPr>
        <w:shd w:val="clear" w:color="auto" w:fill="FFFFFF"/>
        <w:ind w:firstLine="709"/>
        <w:jc w:val="both"/>
        <w:rPr>
          <w:b/>
          <w:iCs/>
          <w:spacing w:val="-6"/>
          <w:sz w:val="28"/>
          <w:szCs w:val="24"/>
        </w:rPr>
      </w:pPr>
    </w:p>
    <w:p w:rsidR="00E359E6" w:rsidRPr="008743E2" w:rsidRDefault="00E359E6" w:rsidP="00E359E6">
      <w:pPr>
        <w:shd w:val="clear" w:color="auto" w:fill="FFFFFF"/>
        <w:ind w:firstLine="709"/>
        <w:jc w:val="both"/>
        <w:rPr>
          <w:sz w:val="28"/>
          <w:szCs w:val="24"/>
        </w:rPr>
      </w:pPr>
      <w:r w:rsidRPr="008743E2">
        <w:rPr>
          <w:b/>
          <w:iCs/>
          <w:spacing w:val="-6"/>
          <w:sz w:val="28"/>
          <w:szCs w:val="24"/>
        </w:rPr>
        <w:t>Стороны договорились</w:t>
      </w:r>
      <w:r w:rsidRPr="008743E2">
        <w:rPr>
          <w:iCs/>
          <w:spacing w:val="-6"/>
          <w:sz w:val="28"/>
          <w:szCs w:val="24"/>
        </w:rPr>
        <w:t>:</w:t>
      </w:r>
    </w:p>
    <w:p w:rsidR="00110A1F" w:rsidRPr="008743E2" w:rsidRDefault="005C53BE" w:rsidP="00110A1F">
      <w:pPr>
        <w:spacing w:line="276" w:lineRule="auto"/>
        <w:ind w:firstLine="709"/>
        <w:jc w:val="both"/>
        <w:rPr>
          <w:sz w:val="28"/>
          <w:szCs w:val="28"/>
        </w:rPr>
      </w:pPr>
      <w:r w:rsidRPr="008743E2">
        <w:rPr>
          <w:sz w:val="28"/>
          <w:szCs w:val="28"/>
        </w:rPr>
        <w:t xml:space="preserve">8.1.1. </w:t>
      </w:r>
      <w:r w:rsidR="00110A1F" w:rsidRPr="008743E2">
        <w:rPr>
          <w:sz w:val="28"/>
          <w:szCs w:val="28"/>
        </w:rPr>
        <w:t xml:space="preserve">Содействовать созданию </w:t>
      </w:r>
      <w:r w:rsidRPr="008743E2">
        <w:rPr>
          <w:sz w:val="28"/>
          <w:szCs w:val="28"/>
        </w:rPr>
        <w:t xml:space="preserve">молодежных </w:t>
      </w:r>
      <w:r w:rsidR="00110A1F" w:rsidRPr="008743E2">
        <w:rPr>
          <w:sz w:val="28"/>
          <w:szCs w:val="28"/>
        </w:rPr>
        <w:t xml:space="preserve">советов или комиссий по работе с молодежью с целью привлечения внимания к их проблемам и обеспечения взаимодействия с государственными органами власти, органами местного самоуправления, общественными организациями в решении социально-экономических и профессиональных проблем данной категории работников учреждений. </w:t>
      </w:r>
    </w:p>
    <w:p w:rsidR="00E359E6" w:rsidRPr="008743E2" w:rsidRDefault="00E359E6" w:rsidP="00E359E6">
      <w:pPr>
        <w:shd w:val="clear" w:color="auto" w:fill="FFFFFF"/>
        <w:tabs>
          <w:tab w:val="left" w:pos="778"/>
        </w:tabs>
        <w:ind w:right="14" w:firstLine="709"/>
        <w:jc w:val="both"/>
        <w:rPr>
          <w:spacing w:val="-13"/>
          <w:sz w:val="28"/>
          <w:szCs w:val="28"/>
        </w:rPr>
      </w:pPr>
      <w:r w:rsidRPr="008743E2">
        <w:rPr>
          <w:b/>
          <w:spacing w:val="-8"/>
          <w:sz w:val="28"/>
          <w:szCs w:val="28"/>
        </w:rPr>
        <w:t>8.1.2.</w:t>
      </w:r>
      <w:r w:rsidRPr="008743E2">
        <w:rPr>
          <w:spacing w:val="-8"/>
          <w:sz w:val="28"/>
          <w:szCs w:val="28"/>
        </w:rPr>
        <w:t xml:space="preserve"> Обеспечивать соблюдение законодательства о труде, о социальных и </w:t>
      </w:r>
      <w:r w:rsidRPr="008743E2">
        <w:rPr>
          <w:spacing w:val="-6"/>
          <w:sz w:val="28"/>
          <w:szCs w:val="28"/>
        </w:rPr>
        <w:t>правовых гарантиях молодежи в области охраны труда и здоровья.</w:t>
      </w:r>
    </w:p>
    <w:p w:rsidR="00E359E6" w:rsidRPr="008743E2" w:rsidRDefault="00E359E6" w:rsidP="00E359E6">
      <w:pPr>
        <w:shd w:val="clear" w:color="auto" w:fill="FFFFFF"/>
        <w:tabs>
          <w:tab w:val="left" w:pos="778"/>
        </w:tabs>
        <w:ind w:right="14" w:firstLine="709"/>
        <w:jc w:val="both"/>
        <w:rPr>
          <w:spacing w:val="-7"/>
          <w:sz w:val="28"/>
          <w:szCs w:val="28"/>
        </w:rPr>
      </w:pPr>
      <w:r w:rsidRPr="008743E2">
        <w:rPr>
          <w:b/>
          <w:spacing w:val="-7"/>
          <w:sz w:val="28"/>
          <w:szCs w:val="28"/>
        </w:rPr>
        <w:t>8.1.3.</w:t>
      </w:r>
      <w:r w:rsidRPr="008743E2">
        <w:rPr>
          <w:spacing w:val="-7"/>
          <w:sz w:val="28"/>
          <w:szCs w:val="28"/>
        </w:rPr>
        <w:t xml:space="preserve"> Осуществлять контроль за соблюдением работодателями льгот обу</w:t>
      </w:r>
      <w:r w:rsidRPr="008743E2">
        <w:rPr>
          <w:spacing w:val="-7"/>
          <w:sz w:val="28"/>
          <w:szCs w:val="28"/>
        </w:rPr>
        <w:softHyphen/>
        <w:t>чающимся без отрыва от производства в соответствии с трудовым законода</w:t>
      </w:r>
      <w:r w:rsidRPr="008743E2">
        <w:rPr>
          <w:spacing w:val="-7"/>
          <w:sz w:val="28"/>
          <w:szCs w:val="28"/>
        </w:rPr>
        <w:softHyphen/>
      </w:r>
      <w:r w:rsidRPr="008743E2">
        <w:rPr>
          <w:sz w:val="28"/>
          <w:szCs w:val="28"/>
        </w:rPr>
        <w:t>тельством.</w:t>
      </w:r>
    </w:p>
    <w:p w:rsidR="00E359E6" w:rsidRPr="008743E2" w:rsidRDefault="00E359E6" w:rsidP="00E359E6">
      <w:pPr>
        <w:shd w:val="clear" w:color="auto" w:fill="FFFFFF"/>
        <w:tabs>
          <w:tab w:val="left" w:pos="778"/>
        </w:tabs>
        <w:ind w:right="14" w:firstLine="709"/>
        <w:jc w:val="both"/>
        <w:rPr>
          <w:spacing w:val="-13"/>
          <w:sz w:val="28"/>
          <w:szCs w:val="28"/>
        </w:rPr>
      </w:pPr>
      <w:r w:rsidRPr="008743E2">
        <w:rPr>
          <w:b/>
          <w:spacing w:val="-7"/>
          <w:sz w:val="28"/>
          <w:szCs w:val="28"/>
        </w:rPr>
        <w:t>8.1.4.</w:t>
      </w:r>
      <w:r w:rsidRPr="008743E2">
        <w:rPr>
          <w:spacing w:val="-7"/>
          <w:sz w:val="28"/>
          <w:szCs w:val="28"/>
        </w:rPr>
        <w:t xml:space="preserve"> Разрабатывать и реализовывать мероприятия, направленные на тру</w:t>
      </w:r>
      <w:r w:rsidRPr="008743E2">
        <w:rPr>
          <w:spacing w:val="-7"/>
          <w:sz w:val="28"/>
          <w:szCs w:val="28"/>
        </w:rPr>
        <w:softHyphen/>
        <w:t>доустройство и закрепление молодых кадров в культуре, создание оптималь</w:t>
      </w:r>
      <w:r w:rsidRPr="008743E2">
        <w:rPr>
          <w:spacing w:val="-7"/>
          <w:sz w:val="28"/>
          <w:szCs w:val="28"/>
        </w:rPr>
        <w:softHyphen/>
      </w:r>
      <w:r w:rsidRPr="008743E2">
        <w:rPr>
          <w:spacing w:val="-6"/>
          <w:sz w:val="28"/>
          <w:szCs w:val="28"/>
        </w:rPr>
        <w:t>ных условий труда и отдыха, предоставление социальных гарантий.</w:t>
      </w:r>
    </w:p>
    <w:p w:rsidR="00E359E6" w:rsidRPr="008743E2" w:rsidRDefault="00E359E6" w:rsidP="00E359E6">
      <w:pPr>
        <w:shd w:val="clear" w:color="auto" w:fill="FFFFFF"/>
        <w:tabs>
          <w:tab w:val="left" w:pos="778"/>
        </w:tabs>
        <w:ind w:right="7" w:firstLine="709"/>
        <w:jc w:val="both"/>
        <w:rPr>
          <w:sz w:val="28"/>
          <w:szCs w:val="28"/>
        </w:rPr>
      </w:pPr>
      <w:r w:rsidRPr="008743E2">
        <w:rPr>
          <w:b/>
          <w:spacing w:val="-9"/>
          <w:sz w:val="28"/>
          <w:szCs w:val="28"/>
        </w:rPr>
        <w:t>8.1.5.</w:t>
      </w:r>
      <w:r w:rsidRPr="008743E2">
        <w:rPr>
          <w:spacing w:val="-9"/>
          <w:sz w:val="28"/>
          <w:szCs w:val="28"/>
        </w:rPr>
        <w:t xml:space="preserve"> Оказывать консультационную и информационную помощь и поддержку в получении субсидий, кредитов мо</w:t>
      </w:r>
      <w:r w:rsidRPr="008743E2">
        <w:rPr>
          <w:spacing w:val="-6"/>
          <w:sz w:val="28"/>
          <w:szCs w:val="28"/>
        </w:rPr>
        <w:t>лодым семьям на приобретение жилья, реализации социально-бытовых про</w:t>
      </w:r>
      <w:r w:rsidRPr="008743E2">
        <w:rPr>
          <w:sz w:val="28"/>
          <w:szCs w:val="28"/>
        </w:rPr>
        <w:t>блем молодежи.</w:t>
      </w:r>
    </w:p>
    <w:p w:rsidR="00E359E6" w:rsidRPr="008743E2" w:rsidRDefault="00E359E6" w:rsidP="00E359E6">
      <w:pPr>
        <w:shd w:val="clear" w:color="auto" w:fill="FFFFFF"/>
        <w:tabs>
          <w:tab w:val="left" w:pos="850"/>
        </w:tabs>
        <w:ind w:firstLine="709"/>
        <w:jc w:val="both"/>
        <w:rPr>
          <w:sz w:val="28"/>
          <w:szCs w:val="28"/>
        </w:rPr>
      </w:pPr>
      <w:r w:rsidRPr="008743E2">
        <w:rPr>
          <w:b/>
          <w:spacing w:val="-10"/>
          <w:sz w:val="28"/>
          <w:szCs w:val="28"/>
        </w:rPr>
        <w:t>8.1.6.</w:t>
      </w:r>
      <w:r w:rsidR="008743E2">
        <w:rPr>
          <w:b/>
          <w:spacing w:val="-10"/>
          <w:sz w:val="28"/>
          <w:szCs w:val="28"/>
        </w:rPr>
        <w:t xml:space="preserve"> </w:t>
      </w:r>
      <w:r w:rsidRPr="008743E2">
        <w:rPr>
          <w:spacing w:val="-5"/>
          <w:sz w:val="28"/>
          <w:szCs w:val="28"/>
        </w:rPr>
        <w:t xml:space="preserve">В случаях, предусмотренных коллективным договором, выделяют </w:t>
      </w:r>
      <w:r w:rsidRPr="008743E2">
        <w:rPr>
          <w:spacing w:val="-7"/>
          <w:sz w:val="28"/>
          <w:szCs w:val="28"/>
        </w:rPr>
        <w:t>средства на организацию культурно-массовой и физкультурно-оздоровитель</w:t>
      </w:r>
      <w:r w:rsidRPr="008743E2">
        <w:rPr>
          <w:spacing w:val="-8"/>
          <w:sz w:val="28"/>
          <w:szCs w:val="28"/>
        </w:rPr>
        <w:t xml:space="preserve">ной </w:t>
      </w:r>
      <w:r w:rsidRPr="008743E2">
        <w:rPr>
          <w:spacing w:val="-8"/>
          <w:sz w:val="28"/>
          <w:szCs w:val="28"/>
        </w:rPr>
        <w:lastRenderedPageBreak/>
        <w:t>работы среди молодежи, развитие спорта и туризма, в соответствии с тру</w:t>
      </w:r>
      <w:r w:rsidRPr="008743E2">
        <w:rPr>
          <w:sz w:val="28"/>
          <w:szCs w:val="28"/>
        </w:rPr>
        <w:t>довым законодательством (ст. 377 ТК).</w:t>
      </w:r>
    </w:p>
    <w:p w:rsidR="004B52C8" w:rsidRPr="001E649D" w:rsidRDefault="004B52C8" w:rsidP="004B52C8">
      <w:pPr>
        <w:shd w:val="clear" w:color="auto" w:fill="FFFFFF"/>
        <w:tabs>
          <w:tab w:val="left" w:pos="900"/>
        </w:tabs>
        <w:ind w:right="7" w:firstLine="709"/>
        <w:jc w:val="both"/>
        <w:rPr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tabs>
          <w:tab w:val="left" w:pos="778"/>
        </w:tabs>
        <w:ind w:right="7"/>
        <w:jc w:val="both"/>
        <w:rPr>
          <w:spacing w:val="-13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tabs>
          <w:tab w:val="left" w:pos="634"/>
        </w:tabs>
        <w:ind w:firstLine="709"/>
        <w:jc w:val="both"/>
        <w:rPr>
          <w:b/>
          <w:spacing w:val="-6"/>
          <w:sz w:val="28"/>
          <w:szCs w:val="24"/>
        </w:rPr>
      </w:pPr>
      <w:r w:rsidRPr="00A0645D">
        <w:rPr>
          <w:b/>
          <w:spacing w:val="-6"/>
          <w:sz w:val="28"/>
          <w:szCs w:val="24"/>
        </w:rPr>
        <w:t xml:space="preserve">8.2. </w:t>
      </w:r>
      <w:r>
        <w:rPr>
          <w:b/>
          <w:spacing w:val="-6"/>
          <w:sz w:val="28"/>
          <w:szCs w:val="24"/>
        </w:rPr>
        <w:t>Работодатели</w:t>
      </w:r>
      <w:r w:rsidRPr="00A0645D">
        <w:rPr>
          <w:b/>
          <w:spacing w:val="-6"/>
          <w:sz w:val="28"/>
          <w:szCs w:val="24"/>
        </w:rPr>
        <w:t>:</w:t>
      </w:r>
    </w:p>
    <w:p w:rsidR="00E359E6" w:rsidRPr="008743E2" w:rsidRDefault="00E359E6" w:rsidP="008743E2">
      <w:pPr>
        <w:shd w:val="clear" w:color="auto" w:fill="FFFFFF"/>
        <w:tabs>
          <w:tab w:val="left" w:pos="634"/>
        </w:tabs>
        <w:ind w:firstLine="709"/>
        <w:jc w:val="both"/>
        <w:rPr>
          <w:b/>
          <w:spacing w:val="-5"/>
          <w:sz w:val="28"/>
          <w:szCs w:val="28"/>
        </w:rPr>
      </w:pPr>
      <w:r w:rsidRPr="008743E2">
        <w:rPr>
          <w:b/>
          <w:spacing w:val="-5"/>
          <w:sz w:val="28"/>
          <w:szCs w:val="28"/>
        </w:rPr>
        <w:t xml:space="preserve">8.2.1. </w:t>
      </w:r>
      <w:r w:rsidR="008743E2" w:rsidRPr="00A0645D">
        <w:rPr>
          <w:spacing w:val="-9"/>
          <w:sz w:val="28"/>
          <w:szCs w:val="24"/>
        </w:rPr>
        <w:t>Оказывают помощь молодым работникам в повышении образователь</w:t>
      </w:r>
      <w:r w:rsidR="008743E2" w:rsidRPr="00A0645D">
        <w:rPr>
          <w:spacing w:val="-7"/>
          <w:sz w:val="28"/>
          <w:szCs w:val="24"/>
        </w:rPr>
        <w:t>ного уровня, создают условия для успешного совмещения работы с учебой.</w:t>
      </w:r>
    </w:p>
    <w:p w:rsidR="00E359E6" w:rsidRPr="00A0645D" w:rsidRDefault="00E359E6" w:rsidP="00E359E6">
      <w:pPr>
        <w:shd w:val="clear" w:color="auto" w:fill="FFFFFF"/>
        <w:tabs>
          <w:tab w:val="left" w:pos="634"/>
        </w:tabs>
        <w:ind w:firstLine="709"/>
        <w:jc w:val="both"/>
        <w:rPr>
          <w:spacing w:val="-5"/>
          <w:sz w:val="28"/>
          <w:szCs w:val="24"/>
        </w:rPr>
      </w:pPr>
      <w:r w:rsidRPr="00A0645D">
        <w:rPr>
          <w:b/>
          <w:spacing w:val="-9"/>
          <w:sz w:val="28"/>
          <w:szCs w:val="24"/>
        </w:rPr>
        <w:t>8.2.2.</w:t>
      </w:r>
      <w:r w:rsidRPr="00A0645D">
        <w:rPr>
          <w:spacing w:val="-9"/>
          <w:sz w:val="28"/>
          <w:szCs w:val="24"/>
        </w:rPr>
        <w:t xml:space="preserve"> </w:t>
      </w:r>
      <w:r w:rsidR="008743E2" w:rsidRPr="00A0645D">
        <w:rPr>
          <w:spacing w:val="-7"/>
          <w:sz w:val="28"/>
          <w:szCs w:val="24"/>
        </w:rPr>
        <w:t xml:space="preserve">В случае необходимости заключают договоры с высшими учебными </w:t>
      </w:r>
      <w:r w:rsidR="008743E2" w:rsidRPr="00A0645D">
        <w:rPr>
          <w:spacing w:val="-5"/>
          <w:sz w:val="28"/>
          <w:szCs w:val="24"/>
        </w:rPr>
        <w:t>заведениями для подготовки квалифицированных специалистов в экономи</w:t>
      </w:r>
      <w:r w:rsidR="008743E2" w:rsidRPr="00A0645D">
        <w:rPr>
          <w:spacing w:val="-5"/>
          <w:sz w:val="28"/>
          <w:szCs w:val="24"/>
        </w:rPr>
        <w:softHyphen/>
      </w:r>
      <w:r w:rsidR="008743E2" w:rsidRPr="00A0645D">
        <w:rPr>
          <w:spacing w:val="-8"/>
          <w:sz w:val="28"/>
          <w:szCs w:val="24"/>
        </w:rPr>
        <w:t>ко-управленческой сфере для работы в учреждениях культуры, искусства, образовательных учреждениях в сфере культуры.</w:t>
      </w:r>
    </w:p>
    <w:p w:rsidR="00E359E6" w:rsidRPr="00A0645D" w:rsidRDefault="00E359E6" w:rsidP="00E359E6">
      <w:pPr>
        <w:shd w:val="clear" w:color="auto" w:fill="FFFFFF"/>
        <w:tabs>
          <w:tab w:val="left" w:pos="778"/>
        </w:tabs>
        <w:ind w:right="7" w:firstLine="709"/>
        <w:jc w:val="both"/>
        <w:rPr>
          <w:spacing w:val="-11"/>
          <w:sz w:val="28"/>
          <w:szCs w:val="24"/>
        </w:rPr>
      </w:pPr>
      <w:r w:rsidRPr="00A0645D">
        <w:rPr>
          <w:b/>
          <w:spacing w:val="-7"/>
          <w:sz w:val="28"/>
          <w:szCs w:val="24"/>
        </w:rPr>
        <w:t>8.2.3.</w:t>
      </w:r>
      <w:r w:rsidRPr="00A0645D">
        <w:rPr>
          <w:spacing w:val="-7"/>
          <w:sz w:val="28"/>
          <w:szCs w:val="24"/>
        </w:rPr>
        <w:t xml:space="preserve"> </w:t>
      </w:r>
      <w:r w:rsidR="008743E2" w:rsidRPr="00A0645D">
        <w:rPr>
          <w:spacing w:val="-6"/>
          <w:sz w:val="28"/>
          <w:szCs w:val="24"/>
        </w:rPr>
        <w:t xml:space="preserve">Организуют наставничество опытных специалистов над молодыми </w:t>
      </w:r>
      <w:r w:rsidR="008743E2" w:rsidRPr="00A0645D">
        <w:rPr>
          <w:spacing w:val="-8"/>
          <w:sz w:val="28"/>
          <w:szCs w:val="24"/>
        </w:rPr>
        <w:t xml:space="preserve">работниками по повышению их квалификации, адаптации молодежи </w:t>
      </w:r>
      <w:r w:rsidR="008743E2" w:rsidRPr="00A0645D">
        <w:rPr>
          <w:spacing w:val="-4"/>
          <w:sz w:val="28"/>
          <w:szCs w:val="24"/>
        </w:rPr>
        <w:t>в учреждениях, закрепляют этот пункт в коллектив</w:t>
      </w:r>
      <w:r w:rsidR="008743E2" w:rsidRPr="00A0645D">
        <w:rPr>
          <w:sz w:val="28"/>
          <w:szCs w:val="24"/>
        </w:rPr>
        <w:t>ных договорах.</w:t>
      </w:r>
    </w:p>
    <w:p w:rsidR="00E359E6" w:rsidRPr="00A0645D" w:rsidRDefault="00E359E6" w:rsidP="00E359E6">
      <w:pPr>
        <w:shd w:val="clear" w:color="auto" w:fill="FFFFFF"/>
        <w:tabs>
          <w:tab w:val="left" w:pos="814"/>
        </w:tabs>
        <w:ind w:right="7" w:firstLine="709"/>
        <w:jc w:val="both"/>
        <w:rPr>
          <w:spacing w:val="-11"/>
          <w:sz w:val="28"/>
          <w:szCs w:val="24"/>
        </w:rPr>
      </w:pPr>
      <w:r w:rsidRPr="00A0645D">
        <w:rPr>
          <w:b/>
          <w:spacing w:val="-6"/>
          <w:sz w:val="28"/>
          <w:szCs w:val="24"/>
        </w:rPr>
        <w:t>8.2.</w:t>
      </w:r>
      <w:r>
        <w:rPr>
          <w:b/>
          <w:spacing w:val="-6"/>
          <w:sz w:val="28"/>
          <w:szCs w:val="24"/>
        </w:rPr>
        <w:t>4</w:t>
      </w:r>
      <w:r w:rsidRPr="00A0645D">
        <w:rPr>
          <w:b/>
          <w:spacing w:val="-6"/>
          <w:sz w:val="28"/>
          <w:szCs w:val="24"/>
        </w:rPr>
        <w:t>.</w:t>
      </w:r>
      <w:r w:rsidR="008743E2" w:rsidRPr="008743E2">
        <w:rPr>
          <w:spacing w:val="-6"/>
          <w:sz w:val="28"/>
          <w:szCs w:val="24"/>
        </w:rPr>
        <w:t xml:space="preserve"> Своевременно проводят аттестацию молодых работников, присво</w:t>
      </w:r>
      <w:r w:rsidR="008743E2" w:rsidRPr="008743E2">
        <w:rPr>
          <w:sz w:val="28"/>
          <w:szCs w:val="24"/>
        </w:rPr>
        <w:t>ение и установление квалификационного разряда.</w:t>
      </w:r>
    </w:p>
    <w:p w:rsidR="00E359E6" w:rsidRPr="003C397E" w:rsidRDefault="00E359E6" w:rsidP="00E359E6">
      <w:pPr>
        <w:shd w:val="clear" w:color="auto" w:fill="FFFFFF"/>
        <w:tabs>
          <w:tab w:val="left" w:pos="814"/>
        </w:tabs>
        <w:ind w:right="7" w:firstLine="709"/>
        <w:jc w:val="both"/>
        <w:rPr>
          <w:spacing w:val="-11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tabs>
          <w:tab w:val="left" w:pos="648"/>
        </w:tabs>
        <w:ind w:firstLine="709"/>
        <w:jc w:val="both"/>
        <w:rPr>
          <w:sz w:val="28"/>
          <w:szCs w:val="24"/>
        </w:rPr>
      </w:pPr>
      <w:r w:rsidRPr="00A0645D">
        <w:rPr>
          <w:b/>
          <w:spacing w:val="-11"/>
          <w:sz w:val="28"/>
          <w:szCs w:val="24"/>
        </w:rPr>
        <w:t>8.4.</w:t>
      </w:r>
      <w:r w:rsidRPr="00A0645D">
        <w:rPr>
          <w:b/>
          <w:sz w:val="28"/>
          <w:szCs w:val="24"/>
        </w:rPr>
        <w:tab/>
      </w:r>
      <w:r w:rsidRPr="00A0645D">
        <w:rPr>
          <w:b/>
          <w:spacing w:val="-6"/>
          <w:sz w:val="28"/>
          <w:szCs w:val="24"/>
        </w:rPr>
        <w:t>Профсоюз</w:t>
      </w:r>
      <w:r w:rsidRPr="00A0645D">
        <w:rPr>
          <w:spacing w:val="-6"/>
          <w:sz w:val="28"/>
          <w:szCs w:val="24"/>
        </w:rPr>
        <w:t>: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firstLine="709"/>
        <w:jc w:val="both"/>
        <w:rPr>
          <w:spacing w:val="-11"/>
          <w:sz w:val="28"/>
          <w:szCs w:val="24"/>
        </w:rPr>
      </w:pPr>
      <w:r w:rsidRPr="00A0645D">
        <w:rPr>
          <w:b/>
          <w:spacing w:val="-6"/>
          <w:sz w:val="28"/>
          <w:szCs w:val="24"/>
        </w:rPr>
        <w:t>8.4.1.</w:t>
      </w:r>
      <w:r w:rsidRPr="00A0645D">
        <w:rPr>
          <w:spacing w:val="-6"/>
          <w:sz w:val="28"/>
          <w:szCs w:val="24"/>
        </w:rPr>
        <w:t xml:space="preserve"> Вносит предложения в республиканское и муниципальные соглашения с </w:t>
      </w:r>
      <w:r w:rsidRPr="00A0645D">
        <w:rPr>
          <w:spacing w:val="-5"/>
          <w:sz w:val="28"/>
          <w:szCs w:val="24"/>
        </w:rPr>
        <w:t xml:space="preserve">органами власти и местного самоуправления мероприятия, направленные на поддержку </w:t>
      </w:r>
      <w:r w:rsidRPr="00A0645D">
        <w:rPr>
          <w:spacing w:val="-8"/>
          <w:sz w:val="28"/>
          <w:szCs w:val="24"/>
        </w:rPr>
        <w:t>талантливой молодежи и социальную защиту молодых работников культуры.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right="14" w:firstLine="709"/>
        <w:jc w:val="both"/>
        <w:rPr>
          <w:spacing w:val="-10"/>
          <w:sz w:val="28"/>
          <w:szCs w:val="24"/>
        </w:rPr>
      </w:pPr>
      <w:r w:rsidRPr="00A0645D">
        <w:rPr>
          <w:b/>
          <w:spacing w:val="-7"/>
          <w:sz w:val="28"/>
          <w:szCs w:val="24"/>
        </w:rPr>
        <w:t xml:space="preserve">8.4.2. </w:t>
      </w:r>
      <w:r w:rsidRPr="00A0645D">
        <w:rPr>
          <w:spacing w:val="-7"/>
          <w:sz w:val="28"/>
          <w:szCs w:val="24"/>
        </w:rPr>
        <w:t>Осуществляет контроль и защиту социально-трудовых прав и гаран</w:t>
      </w:r>
      <w:r w:rsidRPr="00A0645D">
        <w:rPr>
          <w:spacing w:val="-7"/>
          <w:sz w:val="28"/>
          <w:szCs w:val="24"/>
        </w:rPr>
        <w:softHyphen/>
      </w:r>
      <w:r w:rsidRPr="00A0645D">
        <w:rPr>
          <w:spacing w:val="-6"/>
          <w:sz w:val="28"/>
          <w:szCs w:val="24"/>
        </w:rPr>
        <w:t xml:space="preserve">тий молодых специалистов и студентов, являющихся членами профсоюза, </w:t>
      </w:r>
      <w:r w:rsidRPr="00A0645D">
        <w:rPr>
          <w:sz w:val="28"/>
          <w:szCs w:val="24"/>
        </w:rPr>
        <w:t>предусмотренных законодательством.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firstLine="709"/>
        <w:jc w:val="both"/>
        <w:rPr>
          <w:spacing w:val="-10"/>
          <w:sz w:val="28"/>
          <w:szCs w:val="24"/>
        </w:rPr>
      </w:pPr>
      <w:r w:rsidRPr="00A0645D">
        <w:rPr>
          <w:b/>
          <w:spacing w:val="-8"/>
          <w:sz w:val="28"/>
          <w:szCs w:val="24"/>
        </w:rPr>
        <w:t>8.4.3.</w:t>
      </w:r>
      <w:r w:rsidRPr="00A0645D">
        <w:rPr>
          <w:spacing w:val="-8"/>
          <w:sz w:val="28"/>
          <w:szCs w:val="24"/>
        </w:rPr>
        <w:t xml:space="preserve"> Проводит разъяснительную работу среди молодежи о роли и задачах </w:t>
      </w:r>
      <w:r w:rsidRPr="00A0645D">
        <w:rPr>
          <w:spacing w:val="-6"/>
          <w:sz w:val="28"/>
          <w:szCs w:val="24"/>
        </w:rPr>
        <w:t xml:space="preserve">профсоюза, о правах, обязанностях и преимуществах членов профсоюза, по </w:t>
      </w:r>
      <w:r w:rsidRPr="00A0645D">
        <w:rPr>
          <w:sz w:val="28"/>
          <w:szCs w:val="24"/>
        </w:rPr>
        <w:t>привлечению их к активной работе в профсоюзе.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right="14" w:firstLine="709"/>
        <w:jc w:val="both"/>
        <w:rPr>
          <w:spacing w:val="-11"/>
          <w:sz w:val="28"/>
          <w:szCs w:val="24"/>
        </w:rPr>
      </w:pPr>
      <w:r w:rsidRPr="00A0645D">
        <w:rPr>
          <w:b/>
          <w:spacing w:val="-6"/>
          <w:sz w:val="28"/>
          <w:szCs w:val="24"/>
        </w:rPr>
        <w:t xml:space="preserve">8.4.4. </w:t>
      </w:r>
      <w:r w:rsidRPr="00A0645D">
        <w:rPr>
          <w:spacing w:val="-6"/>
          <w:sz w:val="28"/>
          <w:szCs w:val="24"/>
        </w:rPr>
        <w:t>Для осуществления молодежной политики в организациях, учреж</w:t>
      </w:r>
      <w:r w:rsidRPr="00A0645D">
        <w:rPr>
          <w:spacing w:val="-5"/>
          <w:sz w:val="28"/>
          <w:szCs w:val="24"/>
        </w:rPr>
        <w:t>дениях, при профсоюзных комитетах создает молодежные комиссии.</w:t>
      </w:r>
    </w:p>
    <w:p w:rsidR="00E359E6" w:rsidRPr="00A0645D" w:rsidRDefault="00E359E6" w:rsidP="00E359E6">
      <w:pPr>
        <w:shd w:val="clear" w:color="auto" w:fill="FFFFFF"/>
        <w:tabs>
          <w:tab w:val="left" w:pos="792"/>
        </w:tabs>
        <w:ind w:right="14" w:firstLine="709"/>
        <w:jc w:val="both"/>
        <w:rPr>
          <w:spacing w:val="-11"/>
          <w:sz w:val="28"/>
          <w:szCs w:val="24"/>
        </w:rPr>
      </w:pPr>
      <w:r w:rsidRPr="00A0645D">
        <w:rPr>
          <w:b/>
          <w:spacing w:val="-6"/>
          <w:sz w:val="28"/>
          <w:szCs w:val="24"/>
        </w:rPr>
        <w:t>8.4.5.</w:t>
      </w:r>
      <w:r w:rsidRPr="00A0645D">
        <w:rPr>
          <w:spacing w:val="-6"/>
          <w:sz w:val="28"/>
          <w:szCs w:val="24"/>
        </w:rPr>
        <w:t xml:space="preserve"> </w:t>
      </w:r>
      <w:r w:rsidR="008743E2">
        <w:rPr>
          <w:spacing w:val="-6"/>
          <w:sz w:val="28"/>
          <w:szCs w:val="24"/>
        </w:rPr>
        <w:t>Инициирует и о</w:t>
      </w:r>
      <w:r w:rsidRPr="00A0645D">
        <w:rPr>
          <w:spacing w:val="-6"/>
          <w:sz w:val="28"/>
          <w:szCs w:val="24"/>
        </w:rPr>
        <w:t>рганизу</w:t>
      </w:r>
      <w:r w:rsidR="00476EB3">
        <w:rPr>
          <w:spacing w:val="-6"/>
          <w:sz w:val="28"/>
          <w:szCs w:val="24"/>
        </w:rPr>
        <w:t>е</w:t>
      </w:r>
      <w:r w:rsidRPr="00A0645D">
        <w:rPr>
          <w:spacing w:val="-6"/>
          <w:sz w:val="28"/>
          <w:szCs w:val="24"/>
        </w:rPr>
        <w:t>т проведение меропри</w:t>
      </w:r>
      <w:r w:rsidRPr="00A0645D">
        <w:rPr>
          <w:sz w:val="28"/>
          <w:szCs w:val="24"/>
        </w:rPr>
        <w:t>ятий</w:t>
      </w:r>
      <w:r w:rsidR="008743E2">
        <w:rPr>
          <w:sz w:val="28"/>
          <w:szCs w:val="24"/>
        </w:rPr>
        <w:t xml:space="preserve"> оздоровительно-спортивного, образовательного, социального, культурного и туристического направления. </w:t>
      </w:r>
    </w:p>
    <w:p w:rsidR="00E359E6" w:rsidRDefault="00E359E6" w:rsidP="00E359E6">
      <w:pPr>
        <w:shd w:val="clear" w:color="auto" w:fill="FFFFFF"/>
        <w:tabs>
          <w:tab w:val="left" w:pos="900"/>
        </w:tabs>
        <w:ind w:right="7" w:firstLine="709"/>
        <w:jc w:val="both"/>
        <w:rPr>
          <w:sz w:val="28"/>
          <w:szCs w:val="24"/>
        </w:rPr>
      </w:pPr>
      <w:r w:rsidRPr="00A0645D">
        <w:rPr>
          <w:b/>
          <w:spacing w:val="-6"/>
          <w:sz w:val="28"/>
          <w:szCs w:val="24"/>
        </w:rPr>
        <w:t>8.4.</w:t>
      </w:r>
      <w:r>
        <w:rPr>
          <w:b/>
          <w:spacing w:val="-6"/>
          <w:sz w:val="28"/>
          <w:szCs w:val="24"/>
        </w:rPr>
        <w:t>6</w:t>
      </w:r>
      <w:r w:rsidRPr="00A0645D">
        <w:rPr>
          <w:b/>
          <w:spacing w:val="-6"/>
          <w:sz w:val="28"/>
          <w:szCs w:val="24"/>
        </w:rPr>
        <w:t>.</w:t>
      </w:r>
      <w:r w:rsidRPr="00A0645D">
        <w:rPr>
          <w:sz w:val="28"/>
          <w:szCs w:val="24"/>
        </w:rPr>
        <w:t>Оказывает поддержку студенческим профсоюзным организациям</w:t>
      </w:r>
      <w:r>
        <w:rPr>
          <w:sz w:val="28"/>
          <w:szCs w:val="24"/>
        </w:rPr>
        <w:t xml:space="preserve">, </w:t>
      </w:r>
      <w:r w:rsidRPr="001E649D">
        <w:rPr>
          <w:sz w:val="28"/>
          <w:szCs w:val="24"/>
        </w:rPr>
        <w:t>учреждает профсоюзные стипендии.</w:t>
      </w:r>
    </w:p>
    <w:p w:rsidR="00110A1F" w:rsidRPr="001E649D" w:rsidRDefault="00110A1F" w:rsidP="00E359E6">
      <w:pPr>
        <w:shd w:val="clear" w:color="auto" w:fill="FFFFFF"/>
        <w:tabs>
          <w:tab w:val="left" w:pos="900"/>
        </w:tabs>
        <w:ind w:right="7" w:firstLine="709"/>
        <w:jc w:val="both"/>
        <w:rPr>
          <w:sz w:val="28"/>
          <w:szCs w:val="24"/>
        </w:rPr>
      </w:pPr>
    </w:p>
    <w:p w:rsidR="00E359E6" w:rsidRPr="00011A0E" w:rsidRDefault="00E359E6" w:rsidP="00E359E6">
      <w:pPr>
        <w:shd w:val="clear" w:color="auto" w:fill="FFFFFF"/>
        <w:tabs>
          <w:tab w:val="left" w:pos="900"/>
        </w:tabs>
        <w:ind w:right="7" w:firstLine="709"/>
        <w:jc w:val="both"/>
        <w:rPr>
          <w:i/>
          <w:spacing w:val="-13"/>
          <w:sz w:val="28"/>
          <w:szCs w:val="24"/>
          <w:u w:val="single"/>
        </w:rPr>
      </w:pPr>
    </w:p>
    <w:p w:rsidR="00E359E6" w:rsidRPr="00A0645D" w:rsidRDefault="00E359E6" w:rsidP="00E359E6">
      <w:pPr>
        <w:shd w:val="clear" w:color="auto" w:fill="FFFFFF"/>
        <w:ind w:left="396" w:firstLine="709"/>
        <w:jc w:val="both"/>
        <w:rPr>
          <w:sz w:val="28"/>
          <w:szCs w:val="24"/>
        </w:rPr>
      </w:pPr>
      <w:r w:rsidRPr="00A0645D">
        <w:rPr>
          <w:b/>
          <w:bCs/>
          <w:spacing w:val="-13"/>
          <w:sz w:val="28"/>
          <w:szCs w:val="24"/>
          <w:lang w:val="en-US"/>
        </w:rPr>
        <w:t>IX</w:t>
      </w:r>
      <w:r w:rsidRPr="00A0645D">
        <w:rPr>
          <w:b/>
          <w:bCs/>
          <w:spacing w:val="-13"/>
          <w:sz w:val="28"/>
          <w:szCs w:val="24"/>
        </w:rPr>
        <w:t>.   Обязательства сторон в области социального партнерства</w:t>
      </w:r>
    </w:p>
    <w:p w:rsidR="00E359E6" w:rsidRDefault="00E359E6" w:rsidP="00E359E6">
      <w:pPr>
        <w:shd w:val="clear" w:color="auto" w:fill="FFFFFF"/>
        <w:ind w:left="14" w:firstLine="709"/>
        <w:jc w:val="both"/>
        <w:rPr>
          <w:b/>
          <w:spacing w:val="-5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left="14" w:firstLine="709"/>
        <w:jc w:val="both"/>
        <w:rPr>
          <w:b/>
          <w:sz w:val="28"/>
          <w:szCs w:val="24"/>
        </w:rPr>
      </w:pPr>
      <w:r w:rsidRPr="00A0645D">
        <w:rPr>
          <w:b/>
          <w:spacing w:val="-5"/>
          <w:sz w:val="28"/>
          <w:szCs w:val="24"/>
        </w:rPr>
        <w:t>9.1.</w:t>
      </w:r>
      <w:r w:rsidRPr="00A0645D">
        <w:rPr>
          <w:spacing w:val="-5"/>
          <w:sz w:val="28"/>
          <w:szCs w:val="24"/>
        </w:rPr>
        <w:t xml:space="preserve"> Признавая социальное партнерство в сфере труда как систему взаимоот</w:t>
      </w:r>
      <w:r w:rsidRPr="00A0645D">
        <w:rPr>
          <w:spacing w:val="-5"/>
          <w:sz w:val="28"/>
          <w:szCs w:val="24"/>
        </w:rPr>
        <w:softHyphen/>
      </w:r>
      <w:r w:rsidRPr="00A0645D">
        <w:rPr>
          <w:spacing w:val="-6"/>
          <w:sz w:val="28"/>
          <w:szCs w:val="24"/>
        </w:rPr>
        <w:t>ношений между работниками и работодателями, их представителями, орга</w:t>
      </w:r>
      <w:r w:rsidRPr="00A0645D">
        <w:rPr>
          <w:spacing w:val="-6"/>
          <w:sz w:val="28"/>
          <w:szCs w:val="24"/>
        </w:rPr>
        <w:softHyphen/>
        <w:t>нами государственной власти и местного самоуправления, направленную на обеспечение согласования интересов работников и работодателей по вопро</w:t>
      </w:r>
      <w:r w:rsidRPr="00A0645D">
        <w:rPr>
          <w:spacing w:val="-6"/>
          <w:sz w:val="28"/>
          <w:szCs w:val="24"/>
        </w:rPr>
        <w:softHyphen/>
        <w:t xml:space="preserve">сам регулирования трудовых отношений и иных непосредственно связанных </w:t>
      </w:r>
      <w:r w:rsidRPr="00A0645D">
        <w:rPr>
          <w:sz w:val="28"/>
          <w:szCs w:val="24"/>
        </w:rPr>
        <w:t xml:space="preserve">с ними отношений, </w:t>
      </w:r>
      <w:r w:rsidRPr="00A0645D">
        <w:rPr>
          <w:b/>
          <w:sz w:val="28"/>
          <w:szCs w:val="24"/>
        </w:rPr>
        <w:t>стороны совместно:</w:t>
      </w:r>
    </w:p>
    <w:p w:rsidR="00E359E6" w:rsidRPr="00A0645D" w:rsidRDefault="00E359E6" w:rsidP="00E359E6">
      <w:pPr>
        <w:shd w:val="clear" w:color="auto" w:fill="FFFFFF"/>
        <w:tabs>
          <w:tab w:val="left" w:pos="619"/>
        </w:tabs>
        <w:ind w:firstLine="709"/>
        <w:jc w:val="both"/>
        <w:rPr>
          <w:spacing w:val="-12"/>
          <w:sz w:val="28"/>
          <w:szCs w:val="24"/>
        </w:rPr>
      </w:pPr>
      <w:r w:rsidRPr="00E359E6">
        <w:rPr>
          <w:b/>
          <w:spacing w:val="-7"/>
          <w:sz w:val="28"/>
          <w:szCs w:val="24"/>
        </w:rPr>
        <w:lastRenderedPageBreak/>
        <w:t>9</w:t>
      </w:r>
      <w:r w:rsidRPr="00A0645D">
        <w:rPr>
          <w:b/>
          <w:spacing w:val="-7"/>
          <w:sz w:val="28"/>
          <w:szCs w:val="24"/>
        </w:rPr>
        <w:t>.1.1.</w:t>
      </w:r>
      <w:r w:rsidRPr="00A0645D">
        <w:rPr>
          <w:spacing w:val="-7"/>
          <w:sz w:val="28"/>
          <w:szCs w:val="24"/>
        </w:rPr>
        <w:t xml:space="preserve"> Добиваются заключения отраслевых территориальных соглашений на </w:t>
      </w:r>
      <w:r w:rsidRPr="00A0645D">
        <w:rPr>
          <w:spacing w:val="-5"/>
          <w:sz w:val="28"/>
          <w:szCs w:val="24"/>
        </w:rPr>
        <w:t>уровне муниципальных образований и присоединения всех муниципальных образований к региональному отраслевому Соглашению.</w:t>
      </w:r>
    </w:p>
    <w:p w:rsidR="00E359E6" w:rsidRPr="00A0645D" w:rsidRDefault="00E359E6" w:rsidP="00E359E6">
      <w:pPr>
        <w:shd w:val="clear" w:color="auto" w:fill="FFFFFF"/>
        <w:tabs>
          <w:tab w:val="left" w:pos="619"/>
        </w:tabs>
        <w:ind w:right="14" w:firstLine="709"/>
        <w:jc w:val="both"/>
        <w:rPr>
          <w:spacing w:val="-12"/>
          <w:sz w:val="28"/>
          <w:szCs w:val="24"/>
        </w:rPr>
      </w:pPr>
      <w:r w:rsidRPr="00E359E6">
        <w:rPr>
          <w:b/>
          <w:spacing w:val="-6"/>
          <w:sz w:val="28"/>
          <w:szCs w:val="24"/>
        </w:rPr>
        <w:t>9</w:t>
      </w:r>
      <w:r w:rsidRPr="00A0645D">
        <w:rPr>
          <w:b/>
          <w:spacing w:val="-6"/>
          <w:sz w:val="28"/>
          <w:szCs w:val="24"/>
        </w:rPr>
        <w:t xml:space="preserve">.1.2.  </w:t>
      </w:r>
      <w:r w:rsidRPr="00A0645D">
        <w:rPr>
          <w:spacing w:val="-6"/>
          <w:sz w:val="28"/>
          <w:szCs w:val="24"/>
        </w:rPr>
        <w:t>Добиваются заключения коллективных договоров во всех подведом</w:t>
      </w:r>
      <w:r w:rsidRPr="00A0645D">
        <w:rPr>
          <w:spacing w:val="-6"/>
          <w:sz w:val="28"/>
          <w:szCs w:val="24"/>
        </w:rPr>
        <w:softHyphen/>
      </w:r>
      <w:r w:rsidRPr="00A0645D">
        <w:rPr>
          <w:spacing w:val="-7"/>
          <w:sz w:val="28"/>
          <w:szCs w:val="24"/>
        </w:rPr>
        <w:t>ственных организациях, включения в них обязательств работников и работо</w:t>
      </w:r>
      <w:r w:rsidRPr="00A0645D">
        <w:rPr>
          <w:spacing w:val="-7"/>
          <w:sz w:val="28"/>
          <w:szCs w:val="24"/>
        </w:rPr>
        <w:softHyphen/>
        <w:t>дателей по вопросам: системы и  размеров оплаты труда, выплат компенсаци</w:t>
      </w:r>
      <w:r w:rsidRPr="00A0645D">
        <w:rPr>
          <w:spacing w:val="-7"/>
          <w:sz w:val="28"/>
          <w:szCs w:val="24"/>
        </w:rPr>
        <w:softHyphen/>
      </w:r>
      <w:r w:rsidRPr="00A0645D">
        <w:rPr>
          <w:spacing w:val="-6"/>
          <w:sz w:val="28"/>
          <w:szCs w:val="24"/>
        </w:rPr>
        <w:t>онного и стимулирующего характера, занятости, переобучения, повышения квалификации, режима рабочего времени и времени отдыха, улучшения ус</w:t>
      </w:r>
      <w:r w:rsidRPr="00A0645D">
        <w:rPr>
          <w:spacing w:val="-6"/>
          <w:sz w:val="28"/>
          <w:szCs w:val="24"/>
        </w:rPr>
        <w:softHyphen/>
      </w:r>
      <w:r w:rsidRPr="00A0645D">
        <w:rPr>
          <w:spacing w:val="-5"/>
          <w:sz w:val="28"/>
          <w:szCs w:val="24"/>
        </w:rPr>
        <w:t>ловий и охраны труда, охраны здоровья, организации досуга, дополнитель</w:t>
      </w:r>
      <w:r w:rsidRPr="00A0645D">
        <w:rPr>
          <w:spacing w:val="-5"/>
          <w:sz w:val="28"/>
          <w:szCs w:val="24"/>
        </w:rPr>
        <w:softHyphen/>
      </w:r>
      <w:r w:rsidRPr="00A0645D">
        <w:rPr>
          <w:sz w:val="28"/>
          <w:szCs w:val="24"/>
        </w:rPr>
        <w:t>ных льгот и гарантий.</w:t>
      </w:r>
    </w:p>
    <w:p w:rsidR="00E359E6" w:rsidRPr="00A0645D" w:rsidRDefault="00E359E6" w:rsidP="00E359E6">
      <w:pPr>
        <w:shd w:val="clear" w:color="auto" w:fill="FFFFFF"/>
        <w:tabs>
          <w:tab w:val="left" w:pos="619"/>
        </w:tabs>
        <w:ind w:right="7" w:firstLine="709"/>
        <w:jc w:val="both"/>
        <w:rPr>
          <w:spacing w:val="-13"/>
          <w:sz w:val="28"/>
          <w:szCs w:val="24"/>
        </w:rPr>
      </w:pPr>
      <w:r w:rsidRPr="00E359E6">
        <w:rPr>
          <w:b/>
          <w:spacing w:val="-7"/>
          <w:sz w:val="28"/>
          <w:szCs w:val="24"/>
        </w:rPr>
        <w:t>9</w:t>
      </w:r>
      <w:r w:rsidRPr="00A0645D">
        <w:rPr>
          <w:b/>
          <w:spacing w:val="-7"/>
          <w:sz w:val="28"/>
          <w:szCs w:val="24"/>
        </w:rPr>
        <w:t xml:space="preserve">.1.3. </w:t>
      </w:r>
      <w:r w:rsidRPr="00A0645D">
        <w:rPr>
          <w:spacing w:val="-7"/>
          <w:sz w:val="28"/>
          <w:szCs w:val="24"/>
        </w:rPr>
        <w:t>Способствуют предотвращению коллективных трудовых споров и за</w:t>
      </w:r>
      <w:r w:rsidRPr="00A0645D">
        <w:rPr>
          <w:spacing w:val="-7"/>
          <w:sz w:val="28"/>
          <w:szCs w:val="24"/>
        </w:rPr>
        <w:softHyphen/>
      </w:r>
      <w:r w:rsidRPr="00A0645D">
        <w:rPr>
          <w:spacing w:val="-8"/>
          <w:sz w:val="28"/>
          <w:szCs w:val="24"/>
        </w:rPr>
        <w:t>бастовок, создавая совместные комиссии для рассмотрения и разрешения кон</w:t>
      </w:r>
      <w:r w:rsidRPr="00A0645D">
        <w:rPr>
          <w:spacing w:val="-8"/>
          <w:sz w:val="28"/>
          <w:szCs w:val="24"/>
        </w:rPr>
        <w:softHyphen/>
      </w:r>
      <w:r w:rsidRPr="00A0645D">
        <w:rPr>
          <w:sz w:val="28"/>
          <w:szCs w:val="24"/>
        </w:rPr>
        <w:t>фликтных ситуаций.</w:t>
      </w:r>
    </w:p>
    <w:p w:rsidR="00E359E6" w:rsidRPr="00A0645D" w:rsidRDefault="00E359E6" w:rsidP="00E359E6">
      <w:pPr>
        <w:shd w:val="clear" w:color="auto" w:fill="FFFFFF"/>
        <w:tabs>
          <w:tab w:val="left" w:pos="619"/>
        </w:tabs>
        <w:ind w:right="14" w:firstLine="709"/>
        <w:jc w:val="both"/>
        <w:rPr>
          <w:spacing w:val="-13"/>
          <w:sz w:val="28"/>
          <w:szCs w:val="24"/>
        </w:rPr>
      </w:pPr>
      <w:r w:rsidRPr="00E359E6">
        <w:rPr>
          <w:b/>
          <w:spacing w:val="-6"/>
          <w:sz w:val="28"/>
          <w:szCs w:val="24"/>
        </w:rPr>
        <w:t>9</w:t>
      </w:r>
      <w:r w:rsidRPr="00A0645D">
        <w:rPr>
          <w:b/>
          <w:spacing w:val="-6"/>
          <w:sz w:val="28"/>
          <w:szCs w:val="24"/>
        </w:rPr>
        <w:t>.1.4.</w:t>
      </w:r>
      <w:r w:rsidRPr="00A0645D">
        <w:rPr>
          <w:spacing w:val="-6"/>
          <w:sz w:val="28"/>
          <w:szCs w:val="24"/>
        </w:rPr>
        <w:t xml:space="preserve"> Проводят совместное обучение работодателей и профсоюзного акти</w:t>
      </w:r>
      <w:r w:rsidRPr="00A0645D">
        <w:rPr>
          <w:spacing w:val="-5"/>
          <w:sz w:val="28"/>
          <w:szCs w:val="24"/>
        </w:rPr>
        <w:t>ва по вопросам регулирования социально-трудовых отношений, законода</w:t>
      </w:r>
      <w:r w:rsidRPr="00A0645D">
        <w:rPr>
          <w:spacing w:val="-6"/>
          <w:sz w:val="28"/>
          <w:szCs w:val="24"/>
        </w:rPr>
        <w:t>тельства о налогах и социальных выплатах, оформления документов по лич</w:t>
      </w:r>
      <w:r w:rsidRPr="00A0645D">
        <w:rPr>
          <w:sz w:val="28"/>
          <w:szCs w:val="24"/>
        </w:rPr>
        <w:t>ному составу.</w:t>
      </w:r>
    </w:p>
    <w:p w:rsidR="00E359E6" w:rsidRPr="00A0645D" w:rsidRDefault="00E359E6" w:rsidP="00E359E6">
      <w:pPr>
        <w:shd w:val="clear" w:color="auto" w:fill="FFFFFF"/>
        <w:tabs>
          <w:tab w:val="left" w:pos="619"/>
        </w:tabs>
        <w:ind w:right="7" w:firstLine="709"/>
        <w:jc w:val="both"/>
        <w:rPr>
          <w:sz w:val="28"/>
          <w:szCs w:val="24"/>
        </w:rPr>
      </w:pPr>
      <w:r w:rsidRPr="00A0645D">
        <w:rPr>
          <w:b/>
          <w:spacing w:val="-12"/>
          <w:sz w:val="28"/>
          <w:szCs w:val="24"/>
        </w:rPr>
        <w:t xml:space="preserve">9.1.5.  </w:t>
      </w:r>
      <w:r w:rsidRPr="00A0645D">
        <w:rPr>
          <w:spacing w:val="-7"/>
          <w:sz w:val="28"/>
          <w:szCs w:val="24"/>
        </w:rPr>
        <w:t>Участвуют в мероприятиях, проводимых другой стороной, регулярно обмениваются аналитическими информациями и другими оперативными ма</w:t>
      </w:r>
      <w:r w:rsidRPr="00A0645D">
        <w:rPr>
          <w:spacing w:val="-7"/>
          <w:sz w:val="28"/>
          <w:szCs w:val="24"/>
        </w:rPr>
        <w:softHyphen/>
      </w:r>
      <w:r w:rsidRPr="00A0645D">
        <w:rPr>
          <w:spacing w:val="-9"/>
          <w:sz w:val="28"/>
          <w:szCs w:val="24"/>
        </w:rPr>
        <w:t>териалами министерств, агентств и ведомств, ЦК профсоюза работников культуры по социальным вопросам, направляют друг дру</w:t>
      </w:r>
      <w:r w:rsidRPr="00A0645D">
        <w:rPr>
          <w:spacing w:val="-7"/>
          <w:sz w:val="28"/>
          <w:szCs w:val="24"/>
        </w:rPr>
        <w:t>гу по 1 экземпляру нормативных документов, писем и распоряжений, направляемых</w:t>
      </w:r>
      <w:r w:rsidRPr="00A0645D">
        <w:rPr>
          <w:sz w:val="28"/>
          <w:szCs w:val="24"/>
        </w:rPr>
        <w:t xml:space="preserve"> в подведомственные организации.</w:t>
      </w:r>
    </w:p>
    <w:p w:rsidR="00E359E6" w:rsidRPr="00A0645D" w:rsidRDefault="00E359E6" w:rsidP="00E359E6">
      <w:pPr>
        <w:shd w:val="clear" w:color="auto" w:fill="FFFFFF"/>
        <w:tabs>
          <w:tab w:val="left" w:pos="626"/>
        </w:tabs>
        <w:ind w:right="7" w:firstLine="709"/>
        <w:jc w:val="both"/>
        <w:rPr>
          <w:spacing w:val="-12"/>
          <w:sz w:val="28"/>
          <w:szCs w:val="24"/>
        </w:rPr>
      </w:pPr>
      <w:r w:rsidRPr="00E359E6">
        <w:rPr>
          <w:b/>
          <w:spacing w:val="-12"/>
          <w:sz w:val="28"/>
          <w:szCs w:val="24"/>
        </w:rPr>
        <w:t>9</w:t>
      </w:r>
      <w:r w:rsidRPr="00A0645D">
        <w:rPr>
          <w:b/>
          <w:spacing w:val="-12"/>
          <w:sz w:val="28"/>
          <w:szCs w:val="24"/>
        </w:rPr>
        <w:t>.1.6.</w:t>
      </w:r>
      <w:r w:rsidRPr="00A0645D">
        <w:rPr>
          <w:spacing w:val="-5"/>
          <w:sz w:val="28"/>
          <w:szCs w:val="24"/>
        </w:rPr>
        <w:t>Создают совместные комиссии для проверки отдельных жалоб, ин</w:t>
      </w:r>
      <w:r w:rsidRPr="00A0645D">
        <w:rPr>
          <w:spacing w:val="-5"/>
          <w:sz w:val="28"/>
          <w:szCs w:val="24"/>
        </w:rPr>
        <w:softHyphen/>
      </w:r>
      <w:r w:rsidRPr="00A0645D">
        <w:rPr>
          <w:spacing w:val="-9"/>
          <w:sz w:val="28"/>
          <w:szCs w:val="24"/>
        </w:rPr>
        <w:t>формируют друг друга о фактах выявленных нарушений и о создавшихся кон</w:t>
      </w:r>
      <w:r w:rsidRPr="00A0645D">
        <w:rPr>
          <w:spacing w:val="-9"/>
          <w:sz w:val="28"/>
          <w:szCs w:val="24"/>
        </w:rPr>
        <w:softHyphen/>
      </w:r>
      <w:r w:rsidRPr="00A0645D">
        <w:rPr>
          <w:sz w:val="28"/>
          <w:szCs w:val="24"/>
        </w:rPr>
        <w:t>фликтных ситуациях.</w:t>
      </w:r>
    </w:p>
    <w:p w:rsidR="00E359E6" w:rsidRPr="00A0645D" w:rsidRDefault="00E359E6" w:rsidP="00E359E6">
      <w:pPr>
        <w:shd w:val="clear" w:color="auto" w:fill="FFFFFF"/>
        <w:tabs>
          <w:tab w:val="left" w:pos="626"/>
        </w:tabs>
        <w:ind w:right="14" w:firstLine="709"/>
        <w:jc w:val="both"/>
        <w:rPr>
          <w:spacing w:val="-12"/>
          <w:sz w:val="28"/>
          <w:szCs w:val="24"/>
        </w:rPr>
      </w:pPr>
      <w:r w:rsidRPr="00A0645D">
        <w:rPr>
          <w:b/>
          <w:spacing w:val="-7"/>
          <w:sz w:val="28"/>
          <w:szCs w:val="24"/>
        </w:rPr>
        <w:t>9.1.7.</w:t>
      </w:r>
      <w:r w:rsidRPr="00A0645D">
        <w:rPr>
          <w:spacing w:val="-7"/>
          <w:sz w:val="28"/>
          <w:szCs w:val="24"/>
        </w:rPr>
        <w:t xml:space="preserve">  Вносят предложения в адрес Республиканской трехсторонней комиссии по регулированию социально-трудовых отношений и в отраслевое Федеральное Соглашение, направленные на улучше</w:t>
      </w:r>
      <w:r w:rsidRPr="00A0645D">
        <w:rPr>
          <w:sz w:val="28"/>
          <w:szCs w:val="24"/>
        </w:rPr>
        <w:t>ние условий труда, быта и отдыха работников культуры.</w:t>
      </w:r>
    </w:p>
    <w:p w:rsidR="00E359E6" w:rsidRPr="00A0645D" w:rsidRDefault="00E359E6" w:rsidP="00E359E6">
      <w:pPr>
        <w:shd w:val="clear" w:color="auto" w:fill="FFFFFF"/>
        <w:tabs>
          <w:tab w:val="left" w:pos="727"/>
        </w:tabs>
        <w:ind w:right="7" w:firstLine="709"/>
        <w:jc w:val="both"/>
        <w:rPr>
          <w:spacing w:val="-6"/>
          <w:sz w:val="28"/>
          <w:szCs w:val="24"/>
        </w:rPr>
      </w:pPr>
      <w:r w:rsidRPr="00A0645D">
        <w:rPr>
          <w:b/>
          <w:spacing w:val="-8"/>
          <w:sz w:val="28"/>
          <w:szCs w:val="24"/>
        </w:rPr>
        <w:t>9.1.8.</w:t>
      </w:r>
      <w:r w:rsidRPr="00A0645D">
        <w:rPr>
          <w:spacing w:val="-8"/>
          <w:sz w:val="28"/>
          <w:szCs w:val="24"/>
        </w:rPr>
        <w:t xml:space="preserve"> О</w:t>
      </w:r>
      <w:r w:rsidRPr="00A0645D">
        <w:rPr>
          <w:spacing w:val="-6"/>
          <w:sz w:val="28"/>
          <w:szCs w:val="24"/>
        </w:rPr>
        <w:t>рганизуют общественную экспертизу законопроектов и других нор</w:t>
      </w:r>
      <w:r w:rsidRPr="00A0645D">
        <w:rPr>
          <w:sz w:val="28"/>
          <w:szCs w:val="24"/>
        </w:rPr>
        <w:t xml:space="preserve">мативно- правовых актов </w:t>
      </w:r>
      <w:r w:rsidRPr="00A0645D">
        <w:rPr>
          <w:spacing w:val="-8"/>
          <w:sz w:val="28"/>
          <w:szCs w:val="24"/>
        </w:rPr>
        <w:t>по совершенство</w:t>
      </w:r>
      <w:r w:rsidRPr="00A0645D">
        <w:rPr>
          <w:spacing w:val="-7"/>
          <w:sz w:val="28"/>
          <w:szCs w:val="24"/>
        </w:rPr>
        <w:t>ванию законодательства о культуре и социальной поддержке работников от</w:t>
      </w:r>
      <w:r w:rsidRPr="00A0645D">
        <w:rPr>
          <w:spacing w:val="-6"/>
          <w:sz w:val="28"/>
          <w:szCs w:val="24"/>
        </w:rPr>
        <w:t>расли.</w:t>
      </w:r>
    </w:p>
    <w:p w:rsidR="00E359E6" w:rsidRPr="00A0645D" w:rsidRDefault="00E359E6" w:rsidP="00E359E6">
      <w:pPr>
        <w:shd w:val="clear" w:color="auto" w:fill="FFFFFF"/>
        <w:tabs>
          <w:tab w:val="left" w:pos="727"/>
        </w:tabs>
        <w:ind w:right="7" w:firstLine="709"/>
        <w:jc w:val="both"/>
        <w:rPr>
          <w:b/>
          <w:spacing w:val="-14"/>
          <w:sz w:val="28"/>
          <w:szCs w:val="24"/>
        </w:rPr>
      </w:pPr>
      <w:r w:rsidRPr="00060371">
        <w:rPr>
          <w:b/>
          <w:sz w:val="28"/>
          <w:szCs w:val="24"/>
        </w:rPr>
        <w:t>9.2. Работодатели:</w:t>
      </w:r>
    </w:p>
    <w:p w:rsidR="00E359E6" w:rsidRPr="00A0645D" w:rsidRDefault="00E359E6" w:rsidP="00E359E6">
      <w:pPr>
        <w:shd w:val="clear" w:color="auto" w:fill="FFFFFF"/>
        <w:tabs>
          <w:tab w:val="left" w:pos="727"/>
        </w:tabs>
        <w:ind w:firstLine="709"/>
        <w:jc w:val="both"/>
        <w:rPr>
          <w:spacing w:val="-5"/>
          <w:sz w:val="28"/>
          <w:szCs w:val="24"/>
        </w:rPr>
      </w:pPr>
      <w:r w:rsidRPr="00A0645D">
        <w:rPr>
          <w:b/>
          <w:spacing w:val="-7"/>
          <w:sz w:val="28"/>
          <w:szCs w:val="24"/>
        </w:rPr>
        <w:t>9.2.1</w:t>
      </w:r>
      <w:r w:rsidRPr="00A0645D">
        <w:rPr>
          <w:spacing w:val="-7"/>
          <w:sz w:val="28"/>
          <w:szCs w:val="24"/>
        </w:rPr>
        <w:t xml:space="preserve">.Участвуют в разработке и реализации мероприятий по улучшению </w:t>
      </w:r>
      <w:r w:rsidRPr="00A0645D">
        <w:rPr>
          <w:spacing w:val="-5"/>
          <w:sz w:val="28"/>
          <w:szCs w:val="24"/>
        </w:rPr>
        <w:t xml:space="preserve">материального положения работников. Вопросы, связанные с изменением </w:t>
      </w:r>
      <w:r w:rsidRPr="00A0645D">
        <w:rPr>
          <w:spacing w:val="-6"/>
          <w:sz w:val="28"/>
          <w:szCs w:val="24"/>
        </w:rPr>
        <w:t xml:space="preserve">структуры учреждений, их реорганизацией, сокращением численности или </w:t>
      </w:r>
      <w:r w:rsidRPr="00A0645D">
        <w:rPr>
          <w:spacing w:val="-7"/>
          <w:sz w:val="28"/>
          <w:szCs w:val="24"/>
        </w:rPr>
        <w:t>штата, установлением или изменением продолжительности рабочего времени, а также вопросы, влекущие существенные изменения условий труда, систем и размеров оплаты труда, льгот, режима работы, установлением или от</w:t>
      </w:r>
      <w:r w:rsidRPr="00A0645D">
        <w:rPr>
          <w:spacing w:val="-5"/>
          <w:sz w:val="28"/>
          <w:szCs w:val="24"/>
        </w:rPr>
        <w:t>меной неполного рабочего времени, совмещением профессий, изменением разрядов и наименования должностей согласовывают с профсоюзом.</w:t>
      </w:r>
    </w:p>
    <w:p w:rsidR="00E359E6" w:rsidRPr="00A0645D" w:rsidRDefault="00E359E6" w:rsidP="00E359E6">
      <w:pPr>
        <w:shd w:val="clear" w:color="auto" w:fill="FFFFFF"/>
        <w:tabs>
          <w:tab w:val="left" w:pos="727"/>
        </w:tabs>
        <w:ind w:firstLine="709"/>
        <w:jc w:val="both"/>
        <w:rPr>
          <w:b/>
          <w:spacing w:val="-5"/>
          <w:sz w:val="28"/>
          <w:szCs w:val="24"/>
        </w:rPr>
      </w:pPr>
      <w:r w:rsidRPr="00A0645D">
        <w:rPr>
          <w:b/>
          <w:spacing w:val="-5"/>
          <w:sz w:val="28"/>
          <w:szCs w:val="24"/>
        </w:rPr>
        <w:t>9.3. Профсоюз:</w:t>
      </w:r>
    </w:p>
    <w:p w:rsidR="00E359E6" w:rsidRPr="00A0645D" w:rsidRDefault="00E359E6" w:rsidP="00E359E6">
      <w:pPr>
        <w:shd w:val="clear" w:color="auto" w:fill="FFFFFF"/>
        <w:tabs>
          <w:tab w:val="left" w:pos="727"/>
        </w:tabs>
        <w:ind w:firstLine="709"/>
        <w:jc w:val="both"/>
        <w:rPr>
          <w:spacing w:val="-5"/>
          <w:sz w:val="28"/>
          <w:szCs w:val="24"/>
        </w:rPr>
      </w:pPr>
      <w:r w:rsidRPr="00A0645D">
        <w:rPr>
          <w:b/>
          <w:spacing w:val="-5"/>
          <w:sz w:val="28"/>
          <w:szCs w:val="24"/>
        </w:rPr>
        <w:t>9.3.1</w:t>
      </w:r>
      <w:r w:rsidRPr="00A0645D">
        <w:rPr>
          <w:spacing w:val="-5"/>
          <w:sz w:val="28"/>
          <w:szCs w:val="24"/>
        </w:rPr>
        <w:t>.</w:t>
      </w:r>
      <w:r w:rsidR="00A8621F">
        <w:rPr>
          <w:spacing w:val="-5"/>
          <w:sz w:val="28"/>
          <w:szCs w:val="24"/>
        </w:rPr>
        <w:t xml:space="preserve"> </w:t>
      </w:r>
      <w:r w:rsidRPr="00A0645D">
        <w:rPr>
          <w:spacing w:val="-5"/>
          <w:sz w:val="28"/>
          <w:szCs w:val="24"/>
        </w:rPr>
        <w:t>Ежегодно подводит итоги работы по развитию социального партнерства и рассматривает данную информацию на заседаниях Президиума, а также по необходимости выносит на рассмотрение Республиканской и Городской трехсторонние комиссии по регулированию социально-трудовых отношений.</w:t>
      </w:r>
    </w:p>
    <w:p w:rsidR="00E359E6" w:rsidRPr="00A0645D" w:rsidRDefault="00E359E6" w:rsidP="00E359E6">
      <w:pPr>
        <w:shd w:val="clear" w:color="auto" w:fill="FFFFFF"/>
        <w:tabs>
          <w:tab w:val="left" w:pos="727"/>
        </w:tabs>
        <w:ind w:firstLine="709"/>
        <w:jc w:val="both"/>
        <w:rPr>
          <w:spacing w:val="-13"/>
          <w:sz w:val="28"/>
          <w:szCs w:val="24"/>
        </w:rPr>
      </w:pPr>
      <w:r w:rsidRPr="00A0645D">
        <w:rPr>
          <w:b/>
          <w:spacing w:val="-5"/>
          <w:sz w:val="28"/>
          <w:szCs w:val="24"/>
        </w:rPr>
        <w:lastRenderedPageBreak/>
        <w:t>9.3.2</w:t>
      </w:r>
      <w:r w:rsidRPr="00A0645D">
        <w:rPr>
          <w:spacing w:val="-5"/>
          <w:sz w:val="28"/>
          <w:szCs w:val="24"/>
        </w:rPr>
        <w:t xml:space="preserve">.Обобщает положительный опыт работы и размещает его на сайте </w:t>
      </w:r>
      <w:r>
        <w:rPr>
          <w:spacing w:val="-5"/>
          <w:sz w:val="28"/>
          <w:szCs w:val="24"/>
        </w:rPr>
        <w:t xml:space="preserve">Министерства культуры РБ, </w:t>
      </w:r>
      <w:r w:rsidRPr="00A0645D">
        <w:rPr>
          <w:spacing w:val="-5"/>
          <w:sz w:val="28"/>
          <w:szCs w:val="24"/>
        </w:rPr>
        <w:t>Российского профсоюза работников культуры и республиканской профсоюзной организации.</w:t>
      </w:r>
    </w:p>
    <w:p w:rsidR="00E359E6" w:rsidRDefault="00E359E6" w:rsidP="00E359E6">
      <w:pPr>
        <w:shd w:val="clear" w:color="auto" w:fill="FFFFFF"/>
        <w:ind w:left="482" w:firstLine="709"/>
        <w:jc w:val="both"/>
        <w:rPr>
          <w:color w:val="000000"/>
          <w:sz w:val="28"/>
          <w:szCs w:val="24"/>
        </w:rPr>
      </w:pPr>
    </w:p>
    <w:p w:rsidR="00E359E6" w:rsidRPr="00BC5B76" w:rsidRDefault="00E359E6" w:rsidP="00E359E6">
      <w:pPr>
        <w:shd w:val="clear" w:color="auto" w:fill="FFFFFF"/>
        <w:ind w:left="482" w:firstLine="709"/>
        <w:jc w:val="both"/>
        <w:rPr>
          <w:b/>
          <w:spacing w:val="-14"/>
          <w:sz w:val="28"/>
          <w:szCs w:val="24"/>
        </w:rPr>
      </w:pPr>
      <w:r w:rsidRPr="00BC5B76">
        <w:rPr>
          <w:b/>
          <w:spacing w:val="-14"/>
          <w:sz w:val="28"/>
          <w:szCs w:val="24"/>
          <w:lang w:val="en-US"/>
        </w:rPr>
        <w:t>X</w:t>
      </w:r>
      <w:r w:rsidRPr="00BC5B76">
        <w:rPr>
          <w:b/>
          <w:spacing w:val="-14"/>
          <w:sz w:val="28"/>
          <w:szCs w:val="24"/>
        </w:rPr>
        <w:t>. Гарантии</w:t>
      </w:r>
      <w:r w:rsidRPr="00BC5B76">
        <w:rPr>
          <w:b/>
          <w:bCs/>
          <w:spacing w:val="-14"/>
          <w:sz w:val="28"/>
          <w:szCs w:val="24"/>
        </w:rPr>
        <w:t xml:space="preserve"> прав профсоюзных органов и членов </w:t>
      </w:r>
      <w:r w:rsidRPr="00BC5B76">
        <w:rPr>
          <w:b/>
          <w:spacing w:val="-14"/>
          <w:sz w:val="28"/>
          <w:szCs w:val="24"/>
        </w:rPr>
        <w:t>профсоюза</w:t>
      </w:r>
    </w:p>
    <w:p w:rsidR="00E359E6" w:rsidRPr="00A0645D" w:rsidRDefault="00E359E6" w:rsidP="00E359E6">
      <w:pPr>
        <w:shd w:val="clear" w:color="auto" w:fill="FFFFFF"/>
        <w:ind w:left="482" w:firstLine="709"/>
        <w:jc w:val="both"/>
        <w:rPr>
          <w:b/>
          <w:spacing w:val="-14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firstLine="709"/>
        <w:jc w:val="both"/>
        <w:rPr>
          <w:b/>
          <w:spacing w:val="-14"/>
          <w:sz w:val="28"/>
          <w:szCs w:val="24"/>
        </w:rPr>
      </w:pPr>
      <w:r w:rsidRPr="00A0645D">
        <w:rPr>
          <w:b/>
          <w:spacing w:val="-14"/>
          <w:sz w:val="28"/>
          <w:szCs w:val="24"/>
        </w:rPr>
        <w:t xml:space="preserve">10.1. </w:t>
      </w:r>
      <w:r w:rsidRPr="00A0645D">
        <w:rPr>
          <w:b/>
          <w:spacing w:val="-8"/>
          <w:sz w:val="28"/>
          <w:szCs w:val="24"/>
        </w:rPr>
        <w:t>Стороны договорились:</w:t>
      </w:r>
    </w:p>
    <w:p w:rsidR="00E359E6" w:rsidRDefault="00E359E6" w:rsidP="00E359E6">
      <w:pPr>
        <w:shd w:val="clear" w:color="auto" w:fill="FFFFFF"/>
        <w:ind w:firstLine="709"/>
        <w:jc w:val="both"/>
        <w:rPr>
          <w:iCs/>
          <w:sz w:val="28"/>
          <w:szCs w:val="24"/>
        </w:rPr>
      </w:pPr>
      <w:r w:rsidRPr="00A0645D">
        <w:rPr>
          <w:b/>
          <w:spacing w:val="-8"/>
          <w:sz w:val="28"/>
          <w:szCs w:val="24"/>
        </w:rPr>
        <w:t xml:space="preserve">10.1.1. </w:t>
      </w:r>
      <w:r w:rsidRPr="00A0645D">
        <w:rPr>
          <w:spacing w:val="-8"/>
          <w:sz w:val="28"/>
          <w:szCs w:val="24"/>
        </w:rPr>
        <w:t>.</w:t>
      </w:r>
      <w:r w:rsidRPr="00A0645D">
        <w:rPr>
          <w:iCs/>
          <w:spacing w:val="-8"/>
          <w:sz w:val="28"/>
          <w:szCs w:val="24"/>
        </w:rPr>
        <w:t>В соответствии с Трудовым кодексом Российской Федерации, Феде</w:t>
      </w:r>
      <w:r w:rsidRPr="00A0645D">
        <w:rPr>
          <w:iCs/>
          <w:spacing w:val="-8"/>
          <w:sz w:val="28"/>
          <w:szCs w:val="24"/>
        </w:rPr>
        <w:softHyphen/>
      </w:r>
      <w:r w:rsidRPr="00A0645D">
        <w:rPr>
          <w:iCs/>
          <w:spacing w:val="-7"/>
          <w:sz w:val="28"/>
          <w:szCs w:val="24"/>
        </w:rPr>
        <w:t>ральным Законом «О профессиональных союзах, их правах и гарантиях дея</w:t>
      </w:r>
      <w:r w:rsidRPr="00A0645D">
        <w:rPr>
          <w:iCs/>
          <w:spacing w:val="-7"/>
          <w:sz w:val="28"/>
          <w:szCs w:val="24"/>
        </w:rPr>
        <w:softHyphen/>
      </w:r>
      <w:r w:rsidRPr="00A0645D">
        <w:rPr>
          <w:iCs/>
          <w:spacing w:val="-8"/>
          <w:sz w:val="28"/>
          <w:szCs w:val="24"/>
        </w:rPr>
        <w:t>тельности», Отраслевым  соглашениям между Министерством культуры РФ и Российским профсоюзом работников культуры</w:t>
      </w:r>
      <w:r w:rsidRPr="00A0645D">
        <w:rPr>
          <w:iCs/>
          <w:sz w:val="28"/>
          <w:szCs w:val="24"/>
        </w:rPr>
        <w:t>, настоящим Соглашением, отраслевыми территориальными соглашениями и коллективными договорами,  что работодатели обязаны соблюдать права и гарантии профсоюзных организаций на осуществление контроля за соблюдени</w:t>
      </w:r>
      <w:r w:rsidRPr="00A0645D">
        <w:rPr>
          <w:iCs/>
          <w:sz w:val="28"/>
          <w:szCs w:val="24"/>
        </w:rPr>
        <w:softHyphen/>
        <w:t>ем работодателями и их представителями трудового законодательства и иных нормативно-правовых актов, содержащих нормы трудового права, выполне</w:t>
      </w:r>
      <w:r w:rsidRPr="00A0645D">
        <w:rPr>
          <w:iCs/>
          <w:sz w:val="28"/>
          <w:szCs w:val="24"/>
        </w:rPr>
        <w:softHyphen/>
        <w:t>нием ими условий коллективных договоров, соглашений.</w:t>
      </w:r>
    </w:p>
    <w:p w:rsidR="00F12D6A" w:rsidRPr="00A8621F" w:rsidRDefault="00F12D6A" w:rsidP="00F12D6A">
      <w:pPr>
        <w:pStyle w:val="ae"/>
        <w:tabs>
          <w:tab w:val="left" w:pos="284"/>
        </w:tabs>
        <w:suppressAutoHyphens/>
        <w:spacing w:after="0"/>
        <w:ind w:firstLine="567"/>
        <w:jc w:val="both"/>
        <w:rPr>
          <w:sz w:val="28"/>
          <w:szCs w:val="28"/>
        </w:rPr>
      </w:pPr>
      <w:r w:rsidRPr="00A8621F">
        <w:rPr>
          <w:b/>
          <w:sz w:val="28"/>
          <w:szCs w:val="28"/>
        </w:rPr>
        <w:t>10.1.2.</w:t>
      </w:r>
      <w:r w:rsidRPr="00A8621F">
        <w:rPr>
          <w:sz w:val="28"/>
          <w:szCs w:val="28"/>
        </w:rPr>
        <w:t xml:space="preserve"> Содействовать созданию первичных профсоюзных организаций в учреждениях отрасли.</w:t>
      </w:r>
    </w:p>
    <w:p w:rsidR="00E359E6" w:rsidRPr="00F12D6A" w:rsidRDefault="00E359E6" w:rsidP="00F12D6A">
      <w:pPr>
        <w:pStyle w:val="ae"/>
        <w:tabs>
          <w:tab w:val="left" w:pos="284"/>
        </w:tabs>
        <w:suppressAutoHyphens/>
        <w:spacing w:after="0"/>
        <w:ind w:firstLine="567"/>
        <w:jc w:val="both"/>
        <w:rPr>
          <w:color w:val="002060"/>
          <w:sz w:val="28"/>
          <w:szCs w:val="28"/>
        </w:rPr>
      </w:pPr>
      <w:r w:rsidRPr="00A0645D">
        <w:rPr>
          <w:b/>
          <w:spacing w:val="-6"/>
          <w:sz w:val="28"/>
          <w:szCs w:val="24"/>
        </w:rPr>
        <w:t>10.1.</w:t>
      </w:r>
      <w:r w:rsidR="00F12D6A">
        <w:rPr>
          <w:b/>
          <w:spacing w:val="-6"/>
          <w:sz w:val="28"/>
          <w:szCs w:val="24"/>
        </w:rPr>
        <w:t>3</w:t>
      </w:r>
      <w:r w:rsidRPr="00A0645D">
        <w:rPr>
          <w:spacing w:val="-6"/>
          <w:sz w:val="28"/>
          <w:szCs w:val="24"/>
        </w:rPr>
        <w:t>.В соответствии со ст. 377 Трудового кодекса Российской Федера</w:t>
      </w:r>
      <w:r w:rsidRPr="00A0645D">
        <w:rPr>
          <w:spacing w:val="-7"/>
          <w:sz w:val="28"/>
          <w:szCs w:val="24"/>
        </w:rPr>
        <w:t xml:space="preserve">ции </w:t>
      </w:r>
      <w:r>
        <w:rPr>
          <w:spacing w:val="-7"/>
          <w:sz w:val="28"/>
          <w:szCs w:val="24"/>
        </w:rPr>
        <w:t xml:space="preserve">работодатели </w:t>
      </w:r>
      <w:r w:rsidRPr="00A0645D">
        <w:rPr>
          <w:spacing w:val="-7"/>
          <w:sz w:val="28"/>
          <w:szCs w:val="24"/>
        </w:rPr>
        <w:t>могут устанавливать в коллективных договорах размеры оплаты труда руково</w:t>
      </w:r>
      <w:r w:rsidRPr="00A0645D">
        <w:rPr>
          <w:spacing w:val="-5"/>
          <w:sz w:val="28"/>
          <w:szCs w:val="24"/>
        </w:rPr>
        <w:t xml:space="preserve">дителя первичной профсоюзной организации </w:t>
      </w:r>
      <w:r w:rsidR="001E649D">
        <w:rPr>
          <w:spacing w:val="-5"/>
          <w:sz w:val="28"/>
          <w:szCs w:val="24"/>
        </w:rPr>
        <w:t>с учетом</w:t>
      </w:r>
      <w:r w:rsidRPr="00A0645D">
        <w:rPr>
          <w:spacing w:val="-5"/>
          <w:sz w:val="28"/>
          <w:szCs w:val="24"/>
        </w:rPr>
        <w:t xml:space="preserve"> источников финансирования</w:t>
      </w:r>
      <w:r w:rsidRPr="001E649D">
        <w:rPr>
          <w:spacing w:val="-5"/>
          <w:sz w:val="28"/>
          <w:szCs w:val="24"/>
        </w:rPr>
        <w:t>, а также отчислять профсоюз</w:t>
      </w:r>
      <w:r w:rsidR="001E649D">
        <w:rPr>
          <w:spacing w:val="-5"/>
          <w:sz w:val="28"/>
          <w:szCs w:val="24"/>
        </w:rPr>
        <w:t>ной организации</w:t>
      </w:r>
      <w:r w:rsidRPr="001E649D">
        <w:rPr>
          <w:spacing w:val="-5"/>
          <w:sz w:val="28"/>
          <w:szCs w:val="24"/>
        </w:rPr>
        <w:t xml:space="preserve"> средства на проведение  социально-культурной и иной работы.</w:t>
      </w:r>
    </w:p>
    <w:p w:rsidR="00F12D6A" w:rsidRDefault="00F12D6A" w:rsidP="00E359E6">
      <w:pPr>
        <w:shd w:val="clear" w:color="auto" w:fill="FFFFFF"/>
        <w:ind w:firstLine="709"/>
        <w:jc w:val="both"/>
        <w:rPr>
          <w:b/>
          <w:spacing w:val="-8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firstLine="709"/>
        <w:jc w:val="both"/>
        <w:rPr>
          <w:b/>
          <w:spacing w:val="-8"/>
          <w:sz w:val="28"/>
          <w:szCs w:val="24"/>
        </w:rPr>
      </w:pPr>
      <w:r w:rsidRPr="00060371">
        <w:rPr>
          <w:b/>
          <w:spacing w:val="-8"/>
          <w:sz w:val="28"/>
          <w:szCs w:val="24"/>
        </w:rPr>
        <w:t>10</w:t>
      </w:r>
      <w:r w:rsidRPr="00060371">
        <w:rPr>
          <w:b/>
          <w:color w:val="000000"/>
          <w:sz w:val="28"/>
          <w:szCs w:val="24"/>
        </w:rPr>
        <w:t>.2. Работодатели: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10.2.1.   </w:t>
      </w:r>
      <w:r w:rsidRPr="00A0645D">
        <w:rPr>
          <w:color w:val="000000"/>
          <w:sz w:val="28"/>
          <w:szCs w:val="24"/>
        </w:rPr>
        <w:t xml:space="preserve">Предоставляют профсоюзному комитету первичной организации: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 xml:space="preserve">- необходимые помещения для работы самого профсоюзного органа и проведения собраний коллектива, для хранения документации;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>- оргтехнику, средства связи и необходимые нормативные правовые документы;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 xml:space="preserve">- создают дополнительные условия для осуществления деятельности профсоюзного комитета, предусмотренные ст.377 Трудового кодекса РФ.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10.2.2.</w:t>
      </w:r>
      <w:r w:rsidRPr="00A0645D">
        <w:rPr>
          <w:color w:val="000000"/>
          <w:sz w:val="28"/>
          <w:szCs w:val="24"/>
        </w:rPr>
        <w:t xml:space="preserve"> Не препятствуют представителям профсоюзных органов в посеще</w:t>
      </w:r>
      <w:r w:rsidRPr="00A0645D">
        <w:rPr>
          <w:color w:val="000000"/>
          <w:sz w:val="28"/>
          <w:szCs w:val="24"/>
        </w:rPr>
        <w:softHyphen/>
        <w:t xml:space="preserve">нии учреждений и подразделений, где работают члены профсоюза для реализации уставных задач и предоставленных законодательством прав. Предоставляют Профсоюзу по его запросу информацию, сведения и разъяснения по вопросам условий труда, заработной платы, другим социально-экономическим вопросам, жилищно-бытовому обслуживанию и др.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10.2.3.</w:t>
      </w:r>
      <w:r w:rsidRPr="00A0645D">
        <w:rPr>
          <w:color w:val="000000"/>
          <w:sz w:val="28"/>
          <w:szCs w:val="24"/>
        </w:rPr>
        <w:t xml:space="preserve">  Включают представителей профсоюзных органов в состав аттестационных и других комиссий, действующих в учреждении.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10.2.4</w:t>
      </w:r>
      <w:r w:rsidRPr="00A0645D">
        <w:rPr>
          <w:color w:val="000000"/>
          <w:sz w:val="28"/>
          <w:szCs w:val="24"/>
        </w:rPr>
        <w:t>. Обеспечивают дополнительные гарантии для избранных (делегированных) в органы профсоюза работников отрасли культуры, не освобожденных от производственной и творческой деятельности (работы):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lastRenderedPageBreak/>
        <w:t xml:space="preserve">- увольнение по инициативе Работодателя в соответствии со ст.374 Трудового кодекса РФ руководителей (их заместителей) выборных </w:t>
      </w:r>
      <w:r>
        <w:rPr>
          <w:color w:val="000000"/>
          <w:sz w:val="28"/>
          <w:szCs w:val="24"/>
        </w:rPr>
        <w:t>коллегиальных</w:t>
      </w:r>
      <w:r w:rsidRPr="00A0645D">
        <w:rPr>
          <w:color w:val="000000"/>
          <w:sz w:val="28"/>
          <w:szCs w:val="24"/>
        </w:rPr>
        <w:t xml:space="preserve"> профсоюзных органов, ее структурных подразделений допускают, помимо соблюдения общего порядка увольнения, лишь с предварительного согласия вышестоящего выборного профсоюзного органа;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 xml:space="preserve"> - членов выборных профсоюзных органов, уполномоченных Профсоюза по охране труда и социальному страхованию на время участия в работе съездов, конференций, пленумов, президиумов, семинаров, собраний, созываемых Профсоюзом, освобождают от производственной и творческой работы в порядке, установленном действующим законодательством, с сохранением средней зарплаты;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color w:val="000000"/>
          <w:sz w:val="28"/>
          <w:szCs w:val="24"/>
        </w:rPr>
        <w:t>- работу в качестве председателя профсоюзной организации (заместителя председателя) признают значимой для деятельности учреждения культуры и искусства и принимают во внимание при поощрении работников учреждения.</w:t>
      </w:r>
    </w:p>
    <w:p w:rsidR="00E359E6" w:rsidRPr="00A0645D" w:rsidRDefault="00E359E6" w:rsidP="00E359E6">
      <w:pPr>
        <w:shd w:val="clear" w:color="auto" w:fill="FFFFFF"/>
        <w:tabs>
          <w:tab w:val="left" w:pos="900"/>
        </w:tabs>
        <w:ind w:firstLine="709"/>
        <w:jc w:val="both"/>
        <w:rPr>
          <w:spacing w:val="-7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10.2.5. </w:t>
      </w:r>
      <w:r w:rsidRPr="00A0645D">
        <w:rPr>
          <w:sz w:val="28"/>
          <w:szCs w:val="24"/>
        </w:rPr>
        <w:t>Обеспечивают, при наличии письменных заявлений работников, являющихся членами профсоюза, ежемесячное бесплатное перечисление с расчетного счета учреждения культуры на расчетный счет БРО профсоюза работников культуры средств в качестве членских профсоюзных взносов. Перечисление средств производят в полном объеме и одновременно с выдачей банком средств на заработную плату.</w:t>
      </w:r>
    </w:p>
    <w:p w:rsidR="00E359E6" w:rsidRPr="00A0645D" w:rsidRDefault="00E359E6" w:rsidP="00E359E6">
      <w:pPr>
        <w:shd w:val="clear" w:color="auto" w:fill="FFFFFF"/>
        <w:tabs>
          <w:tab w:val="left" w:pos="900"/>
        </w:tabs>
        <w:ind w:right="7" w:firstLine="709"/>
        <w:jc w:val="both"/>
        <w:rPr>
          <w:spacing w:val="-13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10</w:t>
      </w:r>
      <w:r w:rsidRPr="00A0645D">
        <w:rPr>
          <w:b/>
          <w:spacing w:val="-6"/>
          <w:sz w:val="28"/>
          <w:szCs w:val="24"/>
        </w:rPr>
        <w:t>.2.6.</w:t>
      </w:r>
      <w:r w:rsidRPr="00A0645D">
        <w:rPr>
          <w:spacing w:val="-6"/>
          <w:sz w:val="28"/>
          <w:szCs w:val="24"/>
        </w:rPr>
        <w:t xml:space="preserve"> Создают условия для гласности профсоюзной работы, выделяют</w:t>
      </w:r>
      <w:r w:rsidRPr="00A0645D">
        <w:rPr>
          <w:sz w:val="28"/>
          <w:szCs w:val="24"/>
        </w:rPr>
        <w:t xml:space="preserve"> место для профсоюзных информационных стендов, </w:t>
      </w:r>
      <w:r w:rsidRPr="00A0645D">
        <w:rPr>
          <w:spacing w:val="-6"/>
          <w:sz w:val="28"/>
          <w:szCs w:val="24"/>
        </w:rPr>
        <w:t>предоставляют право профсоюзным лидерам выступать в производственных совещани</w:t>
      </w:r>
      <w:r w:rsidRPr="00A0645D">
        <w:rPr>
          <w:sz w:val="28"/>
          <w:szCs w:val="24"/>
        </w:rPr>
        <w:t xml:space="preserve">ях,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b/>
          <w:color w:val="000000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10.3. Профсоюз:</w:t>
      </w:r>
    </w:p>
    <w:p w:rsidR="00E359E6" w:rsidRPr="00A0645D" w:rsidRDefault="00E359E6" w:rsidP="00E359E6">
      <w:pPr>
        <w:shd w:val="clear" w:color="auto" w:fill="FFFFFF"/>
        <w:tabs>
          <w:tab w:val="left" w:pos="900"/>
        </w:tabs>
        <w:ind w:firstLine="709"/>
        <w:jc w:val="both"/>
        <w:rPr>
          <w:spacing w:val="-13"/>
          <w:sz w:val="28"/>
          <w:szCs w:val="24"/>
        </w:rPr>
      </w:pPr>
      <w:r w:rsidRPr="00A0645D">
        <w:rPr>
          <w:b/>
          <w:spacing w:val="-6"/>
          <w:sz w:val="28"/>
          <w:szCs w:val="24"/>
        </w:rPr>
        <w:t>10.3.1.</w:t>
      </w:r>
      <w:r w:rsidRPr="00A0645D">
        <w:rPr>
          <w:spacing w:val="-6"/>
          <w:sz w:val="28"/>
          <w:szCs w:val="24"/>
        </w:rPr>
        <w:t xml:space="preserve"> Действует в учреждениях культуры</w:t>
      </w:r>
      <w:r w:rsidRPr="00A0645D">
        <w:rPr>
          <w:spacing w:val="-5"/>
          <w:sz w:val="28"/>
          <w:szCs w:val="24"/>
        </w:rPr>
        <w:t xml:space="preserve"> на основе Трудового кодекса РФ, Федерального и </w:t>
      </w:r>
      <w:r w:rsidRPr="00A0645D">
        <w:rPr>
          <w:spacing w:val="-6"/>
          <w:sz w:val="28"/>
          <w:szCs w:val="24"/>
        </w:rPr>
        <w:t>регионального законодательств и Устава Российского профсоюза работни</w:t>
      </w:r>
      <w:r w:rsidRPr="00A0645D">
        <w:rPr>
          <w:spacing w:val="-6"/>
          <w:sz w:val="28"/>
          <w:szCs w:val="24"/>
        </w:rPr>
        <w:softHyphen/>
      </w:r>
      <w:r w:rsidRPr="00A0645D">
        <w:rPr>
          <w:sz w:val="28"/>
          <w:szCs w:val="24"/>
        </w:rPr>
        <w:t>ков культуры.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10.3.2. </w:t>
      </w:r>
      <w:r w:rsidRPr="00A0645D">
        <w:rPr>
          <w:color w:val="000000"/>
          <w:sz w:val="28"/>
          <w:szCs w:val="24"/>
        </w:rPr>
        <w:t>Всемерно содействует реализации настоящего Соглашения, территориальных и коллективных договоров, снижению социальной напряжен</w:t>
      </w:r>
      <w:r w:rsidRPr="00A0645D">
        <w:rPr>
          <w:color w:val="000000"/>
          <w:sz w:val="28"/>
          <w:szCs w:val="24"/>
        </w:rPr>
        <w:softHyphen/>
        <w:t>ности в трудовых и творческих коллективах учреждений культуры Республики Бурятия.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 xml:space="preserve">10.3.3. </w:t>
      </w:r>
      <w:r w:rsidRPr="00A0645D">
        <w:rPr>
          <w:color w:val="000000"/>
          <w:sz w:val="28"/>
          <w:szCs w:val="24"/>
        </w:rPr>
        <w:t xml:space="preserve"> Осуществляет постоянный контроль за соблюдением социальных гарантий работников культуры и искусства в вопросах обеспечения заня</w:t>
      </w:r>
      <w:r w:rsidRPr="00A0645D">
        <w:rPr>
          <w:color w:val="000000"/>
          <w:sz w:val="28"/>
          <w:szCs w:val="24"/>
        </w:rPr>
        <w:softHyphen/>
        <w:t>тости, заработной платы, увольнения, предоставления льгот и компенсаций в соответствии с законодательством Российской Федерации, Республики Бурятия и настоящим Соглашением.</w:t>
      </w:r>
    </w:p>
    <w:p w:rsidR="00E359E6" w:rsidRPr="00A0645D" w:rsidRDefault="00E359E6" w:rsidP="00E359E6">
      <w:pPr>
        <w:shd w:val="clear" w:color="auto" w:fill="FFFFFF"/>
        <w:tabs>
          <w:tab w:val="left" w:pos="900"/>
        </w:tabs>
        <w:ind w:right="7" w:firstLine="709"/>
        <w:jc w:val="both"/>
        <w:rPr>
          <w:spacing w:val="-14"/>
          <w:sz w:val="28"/>
          <w:szCs w:val="24"/>
        </w:rPr>
      </w:pPr>
      <w:r w:rsidRPr="00A0645D">
        <w:rPr>
          <w:b/>
          <w:spacing w:val="-6"/>
          <w:sz w:val="28"/>
          <w:szCs w:val="24"/>
        </w:rPr>
        <w:t>10.3.4.</w:t>
      </w:r>
      <w:r w:rsidRPr="00A0645D">
        <w:rPr>
          <w:spacing w:val="-6"/>
          <w:sz w:val="28"/>
          <w:szCs w:val="24"/>
        </w:rPr>
        <w:t xml:space="preserve"> Оказывает бесплатные консультации членам профсоюза. </w:t>
      </w:r>
      <w:r w:rsidRPr="00A0645D">
        <w:rPr>
          <w:spacing w:val="-4"/>
          <w:sz w:val="28"/>
          <w:szCs w:val="24"/>
        </w:rPr>
        <w:t>При необходимости оказывает помощь членам профсоюза в су</w:t>
      </w:r>
      <w:r w:rsidRPr="00A0645D">
        <w:rPr>
          <w:spacing w:val="-4"/>
          <w:sz w:val="28"/>
          <w:szCs w:val="24"/>
        </w:rPr>
        <w:softHyphen/>
      </w:r>
      <w:r w:rsidRPr="00A0645D">
        <w:rPr>
          <w:sz w:val="28"/>
          <w:szCs w:val="24"/>
        </w:rPr>
        <w:t>дебной защите их трудовых прав.</w:t>
      </w:r>
    </w:p>
    <w:p w:rsidR="00E359E6" w:rsidRPr="00A0645D" w:rsidRDefault="00E359E6" w:rsidP="00E359E6">
      <w:pPr>
        <w:shd w:val="clear" w:color="auto" w:fill="FFFFFF"/>
        <w:tabs>
          <w:tab w:val="left" w:pos="763"/>
        </w:tabs>
        <w:ind w:firstLine="709"/>
        <w:jc w:val="both"/>
        <w:rPr>
          <w:spacing w:val="-15"/>
          <w:sz w:val="28"/>
          <w:szCs w:val="24"/>
        </w:rPr>
      </w:pPr>
      <w:r w:rsidRPr="00A0645D">
        <w:rPr>
          <w:b/>
          <w:color w:val="000000"/>
          <w:sz w:val="28"/>
          <w:szCs w:val="24"/>
        </w:rPr>
        <w:t>10.3.5</w:t>
      </w:r>
      <w:r w:rsidRPr="00A0645D">
        <w:rPr>
          <w:color w:val="000000"/>
          <w:sz w:val="28"/>
          <w:szCs w:val="24"/>
        </w:rPr>
        <w:t>. Использует все формы информационного обеспечения с целью наиболее полного информирования профсоюзных организаций и членов профсоюза работников культуры Республики Бурятия о деятельности сторон Соглашения по обеспечению социально-экономических прав и гарантий ра</w:t>
      </w:r>
      <w:r w:rsidRPr="00A0645D">
        <w:rPr>
          <w:color w:val="000000"/>
          <w:sz w:val="28"/>
          <w:szCs w:val="24"/>
        </w:rPr>
        <w:softHyphen/>
        <w:t xml:space="preserve">ботников отрасли. </w:t>
      </w:r>
    </w:p>
    <w:p w:rsidR="00E359E6" w:rsidRPr="00A0645D" w:rsidRDefault="00E359E6" w:rsidP="00E359E6">
      <w:pPr>
        <w:shd w:val="clear" w:color="auto" w:fill="FFFFFF"/>
        <w:ind w:right="134" w:firstLine="709"/>
        <w:jc w:val="both"/>
        <w:rPr>
          <w:color w:val="000000"/>
          <w:sz w:val="28"/>
          <w:szCs w:val="24"/>
        </w:rPr>
      </w:pPr>
    </w:p>
    <w:p w:rsidR="00E359E6" w:rsidRPr="00A0645D" w:rsidRDefault="00E359E6" w:rsidP="00A8621F">
      <w:pPr>
        <w:shd w:val="clear" w:color="auto" w:fill="FFFFFF"/>
        <w:ind w:right="134" w:firstLine="709"/>
        <w:jc w:val="center"/>
        <w:rPr>
          <w:b/>
          <w:color w:val="000000"/>
          <w:sz w:val="28"/>
          <w:szCs w:val="24"/>
        </w:rPr>
      </w:pPr>
      <w:r w:rsidRPr="00A0645D">
        <w:rPr>
          <w:b/>
          <w:color w:val="000000"/>
          <w:sz w:val="28"/>
          <w:szCs w:val="24"/>
          <w:lang w:val="en-US"/>
        </w:rPr>
        <w:t>XI</w:t>
      </w:r>
      <w:r w:rsidRPr="00A0645D">
        <w:rPr>
          <w:b/>
          <w:color w:val="000000"/>
          <w:sz w:val="28"/>
          <w:szCs w:val="24"/>
        </w:rPr>
        <w:t>. Контроль за выполнением Соглашения</w:t>
      </w:r>
    </w:p>
    <w:p w:rsidR="00E359E6" w:rsidRDefault="00E359E6" w:rsidP="00E359E6">
      <w:pPr>
        <w:shd w:val="clear" w:color="auto" w:fill="FFFFFF"/>
        <w:tabs>
          <w:tab w:val="left" w:pos="734"/>
        </w:tabs>
        <w:ind w:right="7" w:firstLine="709"/>
        <w:jc w:val="both"/>
        <w:rPr>
          <w:b/>
          <w:spacing w:val="-4"/>
          <w:sz w:val="28"/>
          <w:szCs w:val="24"/>
        </w:rPr>
      </w:pPr>
    </w:p>
    <w:p w:rsidR="00E359E6" w:rsidRPr="00A0645D" w:rsidRDefault="00E359E6" w:rsidP="00E359E6">
      <w:pPr>
        <w:shd w:val="clear" w:color="auto" w:fill="FFFFFF"/>
        <w:tabs>
          <w:tab w:val="left" w:pos="734"/>
        </w:tabs>
        <w:ind w:right="7" w:firstLine="709"/>
        <w:jc w:val="both"/>
        <w:rPr>
          <w:spacing w:val="-17"/>
          <w:sz w:val="28"/>
          <w:szCs w:val="24"/>
        </w:rPr>
      </w:pPr>
      <w:r w:rsidRPr="00A0645D">
        <w:rPr>
          <w:b/>
          <w:spacing w:val="-4"/>
          <w:sz w:val="28"/>
          <w:szCs w:val="24"/>
        </w:rPr>
        <w:t>11.1.</w:t>
      </w:r>
      <w:r w:rsidRPr="00A0645D">
        <w:rPr>
          <w:spacing w:val="-4"/>
          <w:sz w:val="28"/>
          <w:szCs w:val="24"/>
        </w:rPr>
        <w:t xml:space="preserve"> Стороны признают настоящее Соглашение правовым актом соци</w:t>
      </w:r>
      <w:r w:rsidRPr="00A0645D">
        <w:rPr>
          <w:spacing w:val="-5"/>
          <w:sz w:val="28"/>
          <w:szCs w:val="24"/>
        </w:rPr>
        <w:t>ального партнерства, и принимают на себя обязательства соблюдать его ус</w:t>
      </w:r>
      <w:r w:rsidRPr="00A0645D">
        <w:rPr>
          <w:spacing w:val="-5"/>
          <w:sz w:val="28"/>
          <w:szCs w:val="24"/>
        </w:rPr>
        <w:softHyphen/>
        <w:t>ловия, нести ответственность за нарушение или невыполнение его положе</w:t>
      </w:r>
      <w:r w:rsidRPr="00A0645D">
        <w:rPr>
          <w:spacing w:val="-5"/>
          <w:sz w:val="28"/>
          <w:szCs w:val="24"/>
        </w:rPr>
        <w:softHyphen/>
        <w:t>ний, предусмотренных действующим законодательством.</w:t>
      </w:r>
    </w:p>
    <w:p w:rsidR="00E359E6" w:rsidRPr="00A0645D" w:rsidRDefault="00E359E6" w:rsidP="00E359E6">
      <w:pPr>
        <w:shd w:val="clear" w:color="auto" w:fill="FFFFFF"/>
        <w:tabs>
          <w:tab w:val="left" w:pos="734"/>
        </w:tabs>
        <w:ind w:right="7" w:firstLine="709"/>
        <w:jc w:val="both"/>
        <w:rPr>
          <w:spacing w:val="-17"/>
          <w:sz w:val="28"/>
          <w:szCs w:val="24"/>
        </w:rPr>
      </w:pPr>
      <w:r w:rsidRPr="00A0645D">
        <w:rPr>
          <w:b/>
          <w:sz w:val="28"/>
          <w:szCs w:val="24"/>
        </w:rPr>
        <w:t xml:space="preserve">11.2.  </w:t>
      </w:r>
      <w:r w:rsidRPr="00A0645D">
        <w:rPr>
          <w:sz w:val="28"/>
          <w:szCs w:val="24"/>
        </w:rPr>
        <w:t>Стороны ежегодно принимают план мероприятий по выполнению данного Соглашения и осуществляют постоянный контроль за ходом его ре</w:t>
      </w:r>
      <w:r w:rsidRPr="00A0645D">
        <w:rPr>
          <w:sz w:val="28"/>
          <w:szCs w:val="24"/>
        </w:rPr>
        <w:softHyphen/>
        <w:t>ализации, информируют друг друга о своих действиях, затрагивающих тру</w:t>
      </w:r>
      <w:r w:rsidRPr="00A0645D">
        <w:rPr>
          <w:sz w:val="28"/>
          <w:szCs w:val="24"/>
        </w:rPr>
        <w:softHyphen/>
        <w:t>довые, социально-экономические и профессиональные интересы работников культуры и искусства, предоставляют возможность присутствия представителей Сторон Соглашения на заседаниях любых представительных органов при рассмотрении вопросов, связанных с выполнением настоящего Соглашения.</w:t>
      </w:r>
    </w:p>
    <w:p w:rsidR="00E359E6" w:rsidRPr="001E649D" w:rsidRDefault="00E359E6" w:rsidP="00E359E6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b/>
          <w:sz w:val="28"/>
          <w:szCs w:val="24"/>
        </w:rPr>
        <w:tab/>
      </w:r>
      <w:r w:rsidRPr="001E649D">
        <w:rPr>
          <w:b/>
          <w:sz w:val="28"/>
          <w:szCs w:val="24"/>
        </w:rPr>
        <w:t>11.</w:t>
      </w:r>
      <w:r w:rsidR="001E649D">
        <w:rPr>
          <w:b/>
          <w:sz w:val="28"/>
          <w:szCs w:val="24"/>
        </w:rPr>
        <w:t>3</w:t>
      </w:r>
      <w:r w:rsidRPr="001E649D">
        <w:rPr>
          <w:b/>
          <w:sz w:val="28"/>
          <w:szCs w:val="24"/>
        </w:rPr>
        <w:t xml:space="preserve">. </w:t>
      </w:r>
      <w:r w:rsidRPr="001E649D">
        <w:rPr>
          <w:color w:val="333333"/>
          <w:sz w:val="28"/>
          <w:szCs w:val="28"/>
        </w:rPr>
        <w:t>Отношения и ответственность сторон Соглашения в процессе его реализации регламентируются Трудовым кодексом Российской Федерации, Положением о Министерстве культуры Российской Федерации, утвержденным Постановлением Правительства Российской Федерации от 20.07.2011 г. № 590 (в ред. от 13.03.2017 г.), и Федеральным законом от 12.01.1996 г. № 10-ФЗ «О профессиональных союзах, их правах и гарантиях деятельности».</w:t>
      </w:r>
    </w:p>
    <w:p w:rsidR="00E359E6" w:rsidRPr="001E649D" w:rsidRDefault="00E359E6" w:rsidP="00E359E6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 w:rsidRPr="001E649D">
        <w:rPr>
          <w:color w:val="333333"/>
          <w:sz w:val="28"/>
          <w:szCs w:val="28"/>
        </w:rPr>
        <w:tab/>
      </w:r>
      <w:r w:rsidRPr="001E649D">
        <w:rPr>
          <w:b/>
          <w:color w:val="333333"/>
          <w:sz w:val="28"/>
          <w:szCs w:val="28"/>
        </w:rPr>
        <w:t>11.</w:t>
      </w:r>
      <w:r w:rsidR="001E649D">
        <w:rPr>
          <w:b/>
          <w:color w:val="333333"/>
          <w:sz w:val="28"/>
          <w:szCs w:val="28"/>
        </w:rPr>
        <w:t>4</w:t>
      </w:r>
      <w:r w:rsidRPr="001E649D">
        <w:rPr>
          <w:b/>
          <w:color w:val="333333"/>
          <w:sz w:val="28"/>
          <w:szCs w:val="28"/>
        </w:rPr>
        <w:t>.</w:t>
      </w:r>
      <w:r w:rsidRPr="001E649D">
        <w:rPr>
          <w:color w:val="333333"/>
          <w:sz w:val="28"/>
          <w:szCs w:val="28"/>
        </w:rPr>
        <w:t xml:space="preserve"> Ответственность за включение в коллективные договоры льгот и гарантий, оговоренных настоящим Соглашением и их выполнение возлагается на работодателей и выборные профсоюзные органы.</w:t>
      </w:r>
    </w:p>
    <w:p w:rsidR="00E359E6" w:rsidRDefault="00E359E6" w:rsidP="00E359E6">
      <w:pPr>
        <w:shd w:val="clear" w:color="auto" w:fill="FFFFFF"/>
        <w:spacing w:line="270" w:lineRule="atLeast"/>
        <w:jc w:val="both"/>
        <w:rPr>
          <w:sz w:val="28"/>
          <w:szCs w:val="24"/>
        </w:rPr>
      </w:pPr>
      <w:r>
        <w:rPr>
          <w:color w:val="333333"/>
          <w:sz w:val="28"/>
          <w:szCs w:val="28"/>
        </w:rPr>
        <w:tab/>
      </w:r>
      <w:r w:rsidRPr="00A0645D">
        <w:rPr>
          <w:b/>
          <w:sz w:val="28"/>
          <w:szCs w:val="24"/>
        </w:rPr>
        <w:t>11.</w:t>
      </w:r>
      <w:r w:rsidR="001E649D">
        <w:rPr>
          <w:b/>
          <w:sz w:val="28"/>
          <w:szCs w:val="24"/>
        </w:rPr>
        <w:t>5</w:t>
      </w:r>
      <w:r w:rsidRPr="00A0645D">
        <w:rPr>
          <w:b/>
          <w:sz w:val="28"/>
          <w:szCs w:val="24"/>
        </w:rPr>
        <w:t>.</w:t>
      </w:r>
      <w:r w:rsidR="00A8621F">
        <w:rPr>
          <w:b/>
          <w:sz w:val="28"/>
          <w:szCs w:val="24"/>
        </w:rPr>
        <w:t xml:space="preserve"> </w:t>
      </w:r>
      <w:r w:rsidRPr="00A0645D">
        <w:rPr>
          <w:sz w:val="28"/>
          <w:szCs w:val="24"/>
        </w:rPr>
        <w:t xml:space="preserve">Контроль за выполнением Соглашения осуществляется отраслевой комиссией. Комиссия рассматривает ход выполнения Соглашения не реже одного раза в год и информирует о результатах на коллегиальных заседаниях </w:t>
      </w:r>
      <w:r w:rsidRPr="00060371">
        <w:rPr>
          <w:sz w:val="28"/>
          <w:szCs w:val="24"/>
        </w:rPr>
        <w:t>Министерства культуры Республики Бурятия и Профсоюза</w:t>
      </w:r>
      <w:r w:rsidRPr="00A0645D">
        <w:rPr>
          <w:sz w:val="28"/>
          <w:szCs w:val="24"/>
        </w:rPr>
        <w:t xml:space="preserve"> при рассмотрении вопросов, связанных с выполнением Соглашения.</w:t>
      </w:r>
    </w:p>
    <w:p w:rsidR="00E359E6" w:rsidRPr="00FF60FE" w:rsidRDefault="00E359E6" w:rsidP="00E359E6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4"/>
        </w:rPr>
        <w:tab/>
      </w:r>
      <w:r w:rsidRPr="00A0645D">
        <w:rPr>
          <w:b/>
          <w:sz w:val="28"/>
          <w:szCs w:val="24"/>
        </w:rPr>
        <w:t>11.</w:t>
      </w:r>
      <w:r w:rsidR="001E649D">
        <w:rPr>
          <w:b/>
          <w:sz w:val="28"/>
          <w:szCs w:val="24"/>
        </w:rPr>
        <w:t>6</w:t>
      </w:r>
      <w:r w:rsidRPr="00A0645D">
        <w:rPr>
          <w:b/>
          <w:sz w:val="28"/>
          <w:szCs w:val="24"/>
        </w:rPr>
        <w:t>.</w:t>
      </w:r>
      <w:r w:rsidR="00A8621F">
        <w:rPr>
          <w:b/>
          <w:sz w:val="28"/>
          <w:szCs w:val="24"/>
        </w:rPr>
        <w:t xml:space="preserve"> </w:t>
      </w:r>
      <w:r w:rsidRPr="00A0645D">
        <w:rPr>
          <w:sz w:val="28"/>
          <w:szCs w:val="24"/>
        </w:rPr>
        <w:t>Настоящее Соглашение составлено на основании Генерального соглашения между общероссийскими объединениями профсоюзов, общероссийскими объединениями  работодателей и Правительством Российской Федерации на 201</w:t>
      </w:r>
      <w:r>
        <w:rPr>
          <w:sz w:val="28"/>
          <w:szCs w:val="24"/>
        </w:rPr>
        <w:t>8</w:t>
      </w:r>
      <w:r w:rsidRPr="00A0645D">
        <w:rPr>
          <w:sz w:val="28"/>
          <w:szCs w:val="24"/>
        </w:rPr>
        <w:t xml:space="preserve"> – 20</w:t>
      </w:r>
      <w:r>
        <w:rPr>
          <w:sz w:val="28"/>
          <w:szCs w:val="24"/>
        </w:rPr>
        <w:t>20</w:t>
      </w:r>
      <w:r w:rsidRPr="00A0645D">
        <w:rPr>
          <w:sz w:val="28"/>
          <w:szCs w:val="24"/>
        </w:rPr>
        <w:t xml:space="preserve"> гг.,  </w:t>
      </w:r>
      <w:r w:rsidRPr="001E649D">
        <w:rPr>
          <w:sz w:val="28"/>
          <w:szCs w:val="24"/>
        </w:rPr>
        <w:t>Регионального соглашения между Правительством Республики Бурятия, союзами работодателей Республики Бурятия и Объединением организаций профсоюзов Республики Бурятия на 2018 – 2020 гг.</w:t>
      </w:r>
      <w:r w:rsidRPr="00A0645D">
        <w:rPr>
          <w:sz w:val="28"/>
          <w:szCs w:val="24"/>
        </w:rPr>
        <w:t xml:space="preserve"> и Федерального отраслевого соглашения между Министерством культуры Российской Федерации и Российским профсоюзом работников культуры на 201</w:t>
      </w:r>
      <w:r>
        <w:rPr>
          <w:sz w:val="28"/>
          <w:szCs w:val="24"/>
        </w:rPr>
        <w:t>8</w:t>
      </w:r>
      <w:r w:rsidRPr="00A0645D">
        <w:rPr>
          <w:sz w:val="28"/>
          <w:szCs w:val="24"/>
        </w:rPr>
        <w:t xml:space="preserve"> – 20</w:t>
      </w:r>
      <w:r>
        <w:rPr>
          <w:sz w:val="28"/>
          <w:szCs w:val="24"/>
        </w:rPr>
        <w:t>20</w:t>
      </w:r>
      <w:r w:rsidRPr="00A0645D">
        <w:rPr>
          <w:sz w:val="28"/>
          <w:szCs w:val="24"/>
        </w:rPr>
        <w:t xml:space="preserve"> гг.</w:t>
      </w:r>
    </w:p>
    <w:p w:rsidR="00FA4F79" w:rsidRPr="00E359E6" w:rsidRDefault="00FA4F79" w:rsidP="00E359E6"/>
    <w:sectPr w:rsidR="00FA4F79" w:rsidRPr="00E359E6" w:rsidSect="00D7623E">
      <w:headerReference w:type="even" r:id="rId9"/>
      <w:headerReference w:type="default" r:id="rId10"/>
      <w:footerReference w:type="default" r:id="rId11"/>
      <w:pgSz w:w="11906" w:h="16838"/>
      <w:pgMar w:top="719" w:right="850" w:bottom="851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AEF" w:rsidRDefault="00515AEF">
      <w:r>
        <w:separator/>
      </w:r>
    </w:p>
  </w:endnote>
  <w:endnote w:type="continuationSeparator" w:id="1">
    <w:p w:rsidR="00515AEF" w:rsidRDefault="00515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8F" w:rsidRDefault="00515AEF">
    <w:pPr>
      <w:pStyle w:val="ab"/>
    </w:pPr>
  </w:p>
  <w:p w:rsidR="009E7D8F" w:rsidRDefault="00515A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AEF" w:rsidRDefault="00515AEF">
      <w:r>
        <w:separator/>
      </w:r>
    </w:p>
  </w:footnote>
  <w:footnote w:type="continuationSeparator" w:id="1">
    <w:p w:rsidR="00515AEF" w:rsidRDefault="00515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58C" w:rsidRDefault="00BA40A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52CF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558C" w:rsidRDefault="00515AE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58C" w:rsidRDefault="00BA40A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52CF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3158E">
      <w:rPr>
        <w:rStyle w:val="aa"/>
        <w:noProof/>
      </w:rPr>
      <w:t>2</w:t>
    </w:r>
    <w:r>
      <w:rPr>
        <w:rStyle w:val="aa"/>
      </w:rPr>
      <w:fldChar w:fldCharType="end"/>
    </w:r>
  </w:p>
  <w:p w:rsidR="00D0558C" w:rsidRDefault="00515AE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FEC244"/>
    <w:lvl w:ilvl="0">
      <w:numFmt w:val="bullet"/>
      <w:lvlText w:val="*"/>
      <w:lvlJc w:val="left"/>
    </w:lvl>
  </w:abstractNum>
  <w:abstractNum w:abstractNumId="1">
    <w:nsid w:val="08BC5089"/>
    <w:multiLevelType w:val="multilevel"/>
    <w:tmpl w:val="9E8AAC2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D147903"/>
    <w:multiLevelType w:val="hybridMultilevel"/>
    <w:tmpl w:val="A4969490"/>
    <w:lvl w:ilvl="0" w:tplc="0419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3">
    <w:nsid w:val="0F945824"/>
    <w:multiLevelType w:val="multilevel"/>
    <w:tmpl w:val="46FEF52A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4C50CCE"/>
    <w:multiLevelType w:val="multilevel"/>
    <w:tmpl w:val="CBFAAD0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5">
    <w:nsid w:val="172D5E23"/>
    <w:multiLevelType w:val="multilevel"/>
    <w:tmpl w:val="442800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3217414"/>
    <w:multiLevelType w:val="multilevel"/>
    <w:tmpl w:val="04AA4B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90553B7"/>
    <w:multiLevelType w:val="multilevel"/>
    <w:tmpl w:val="D6702D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2A843375"/>
    <w:multiLevelType w:val="multilevel"/>
    <w:tmpl w:val="AED840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9">
    <w:nsid w:val="35D97B59"/>
    <w:multiLevelType w:val="singleLevel"/>
    <w:tmpl w:val="96D85092"/>
    <w:lvl w:ilvl="0">
      <w:start w:val="5"/>
      <w:numFmt w:val="decimal"/>
      <w:lvlText w:val="1.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0">
    <w:nsid w:val="37945EAB"/>
    <w:multiLevelType w:val="multilevel"/>
    <w:tmpl w:val="3A02D2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A7C342A"/>
    <w:multiLevelType w:val="multilevel"/>
    <w:tmpl w:val="8E7A4A9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6361459"/>
    <w:multiLevelType w:val="multilevel"/>
    <w:tmpl w:val="C05292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BC02E86"/>
    <w:multiLevelType w:val="multilevel"/>
    <w:tmpl w:val="FAC4CAE2"/>
    <w:lvl w:ilvl="0">
      <w:start w:val="9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2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4">
    <w:nsid w:val="5FD0748A"/>
    <w:multiLevelType w:val="multilevel"/>
    <w:tmpl w:val="55E81E3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1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12"/>
  </w:num>
  <w:num w:numId="13">
    <w:abstractNumId w:val="0"/>
    <w:lvlOverride w:ilvl="0">
      <w:lvl w:ilvl="0">
        <w:numFmt w:val="bullet"/>
        <w:lvlText w:val="•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16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695"/>
    <w:rsid w:val="00041BE7"/>
    <w:rsid w:val="000D7C2B"/>
    <w:rsid w:val="000F1C5F"/>
    <w:rsid w:val="00110A1F"/>
    <w:rsid w:val="00193993"/>
    <w:rsid w:val="001B3C0B"/>
    <w:rsid w:val="001E649D"/>
    <w:rsid w:val="001F1625"/>
    <w:rsid w:val="00253330"/>
    <w:rsid w:val="00254B78"/>
    <w:rsid w:val="00272F8D"/>
    <w:rsid w:val="00275B23"/>
    <w:rsid w:val="00293648"/>
    <w:rsid w:val="00295325"/>
    <w:rsid w:val="002A632F"/>
    <w:rsid w:val="00312F5D"/>
    <w:rsid w:val="00331A7D"/>
    <w:rsid w:val="00352CF9"/>
    <w:rsid w:val="0036624A"/>
    <w:rsid w:val="00384FE2"/>
    <w:rsid w:val="003C3DF9"/>
    <w:rsid w:val="0043158E"/>
    <w:rsid w:val="00432A88"/>
    <w:rsid w:val="004558CE"/>
    <w:rsid w:val="00476EB3"/>
    <w:rsid w:val="00495B1E"/>
    <w:rsid w:val="004B52C8"/>
    <w:rsid w:val="004E590C"/>
    <w:rsid w:val="004F592E"/>
    <w:rsid w:val="00515AEF"/>
    <w:rsid w:val="0055549B"/>
    <w:rsid w:val="00582A19"/>
    <w:rsid w:val="005C53BE"/>
    <w:rsid w:val="00602349"/>
    <w:rsid w:val="00623822"/>
    <w:rsid w:val="0062680A"/>
    <w:rsid w:val="006F3695"/>
    <w:rsid w:val="00703962"/>
    <w:rsid w:val="007C4901"/>
    <w:rsid w:val="00814E26"/>
    <w:rsid w:val="008566F6"/>
    <w:rsid w:val="008743E2"/>
    <w:rsid w:val="00A27B29"/>
    <w:rsid w:val="00A42F00"/>
    <w:rsid w:val="00A8621F"/>
    <w:rsid w:val="00AD1ED2"/>
    <w:rsid w:val="00B00DF5"/>
    <w:rsid w:val="00B3527D"/>
    <w:rsid w:val="00B522BC"/>
    <w:rsid w:val="00BA40AB"/>
    <w:rsid w:val="00BA6DBD"/>
    <w:rsid w:val="00BE2B37"/>
    <w:rsid w:val="00C42D0C"/>
    <w:rsid w:val="00C860EC"/>
    <w:rsid w:val="00CA114D"/>
    <w:rsid w:val="00CD28FB"/>
    <w:rsid w:val="00CF4489"/>
    <w:rsid w:val="00DA1533"/>
    <w:rsid w:val="00E359E6"/>
    <w:rsid w:val="00E83D31"/>
    <w:rsid w:val="00F12D6A"/>
    <w:rsid w:val="00F33B9B"/>
    <w:rsid w:val="00FA4F79"/>
    <w:rsid w:val="00FC494A"/>
    <w:rsid w:val="00FD1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E6"/>
    <w:rPr>
      <w:lang w:eastAsia="ru-RU"/>
    </w:rPr>
  </w:style>
  <w:style w:type="paragraph" w:styleId="1">
    <w:name w:val="heading 1"/>
    <w:basedOn w:val="a"/>
    <w:link w:val="10"/>
    <w:qFormat/>
    <w:rsid w:val="00CF4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E590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E590C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4E590C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CF4489"/>
    <w:rPr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F448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F4489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CF4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F4489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E359E6"/>
    <w:pPr>
      <w:spacing w:after="120"/>
      <w:ind w:left="283"/>
    </w:pPr>
  </w:style>
  <w:style w:type="character" w:customStyle="1" w:styleId="22">
    <w:name w:val="Основной текст 2 Знак"/>
    <w:basedOn w:val="a0"/>
    <w:link w:val="21"/>
    <w:rsid w:val="00E359E6"/>
    <w:rPr>
      <w:lang w:eastAsia="ru-RU"/>
    </w:rPr>
  </w:style>
  <w:style w:type="paragraph" w:customStyle="1" w:styleId="ConsNormal">
    <w:name w:val="ConsNormal"/>
    <w:rsid w:val="00E359E6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rsid w:val="00E359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59E6"/>
    <w:rPr>
      <w:lang w:eastAsia="ru-RU"/>
    </w:rPr>
  </w:style>
  <w:style w:type="character" w:styleId="aa">
    <w:name w:val="page number"/>
    <w:basedOn w:val="a0"/>
    <w:rsid w:val="00E359E6"/>
  </w:style>
  <w:style w:type="paragraph" w:styleId="ab">
    <w:name w:val="footer"/>
    <w:basedOn w:val="a"/>
    <w:link w:val="ac"/>
    <w:rsid w:val="00E359E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Нижний колонтитул Знак"/>
    <w:basedOn w:val="a0"/>
    <w:link w:val="ab"/>
    <w:rsid w:val="00E359E6"/>
    <w:rPr>
      <w:rFonts w:ascii="Courier New" w:hAnsi="Courier New" w:cs="Courier New"/>
      <w:lang w:eastAsia="ru-RU"/>
    </w:rPr>
  </w:style>
  <w:style w:type="paragraph" w:customStyle="1" w:styleId="210">
    <w:name w:val="Основной текст с отступом 21"/>
    <w:basedOn w:val="a"/>
    <w:rsid w:val="00E359E6"/>
    <w:pPr>
      <w:widowControl w:val="0"/>
      <w:ind w:firstLine="567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E359E6"/>
    <w:pPr>
      <w:widowControl w:val="0"/>
      <w:ind w:left="709" w:hanging="142"/>
      <w:jc w:val="both"/>
    </w:pPr>
    <w:rPr>
      <w:sz w:val="28"/>
    </w:rPr>
  </w:style>
  <w:style w:type="paragraph" w:styleId="HTML">
    <w:name w:val="HTML Preformatted"/>
    <w:basedOn w:val="a"/>
    <w:link w:val="HTML0"/>
    <w:rsid w:val="00E3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359E6"/>
    <w:rPr>
      <w:rFonts w:ascii="Courier New" w:hAnsi="Courier New" w:cs="Courier New"/>
      <w:lang w:eastAsia="ru-RU"/>
    </w:rPr>
  </w:style>
  <w:style w:type="paragraph" w:customStyle="1" w:styleId="11">
    <w:name w:val="Абзац списка1"/>
    <w:basedOn w:val="a"/>
    <w:rsid w:val="00E359E6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359E6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table" w:styleId="ad">
    <w:name w:val="Table Grid"/>
    <w:basedOn w:val="a1"/>
    <w:uiPriority w:val="39"/>
    <w:rsid w:val="00E359E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110A1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10A1F"/>
    <w:rPr>
      <w:lang w:eastAsia="ru-RU"/>
    </w:rPr>
  </w:style>
  <w:style w:type="paragraph" w:styleId="af0">
    <w:name w:val="List Paragraph"/>
    <w:basedOn w:val="a"/>
    <w:uiPriority w:val="34"/>
    <w:qFormat/>
    <w:rsid w:val="00331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E6"/>
    <w:rPr>
      <w:lang w:eastAsia="ru-RU"/>
    </w:rPr>
  </w:style>
  <w:style w:type="paragraph" w:styleId="1">
    <w:name w:val="heading 1"/>
    <w:basedOn w:val="a"/>
    <w:link w:val="10"/>
    <w:qFormat/>
    <w:rsid w:val="00CF4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E590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E590C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4E590C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CF4489"/>
    <w:rPr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F448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F4489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CF4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F4489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E359E6"/>
    <w:pPr>
      <w:spacing w:after="120"/>
      <w:ind w:left="283"/>
    </w:pPr>
  </w:style>
  <w:style w:type="character" w:customStyle="1" w:styleId="22">
    <w:name w:val="Основной текст 2 Знак"/>
    <w:basedOn w:val="a0"/>
    <w:link w:val="21"/>
    <w:rsid w:val="00E359E6"/>
    <w:rPr>
      <w:lang w:eastAsia="ru-RU"/>
    </w:rPr>
  </w:style>
  <w:style w:type="paragraph" w:customStyle="1" w:styleId="ConsNormal">
    <w:name w:val="ConsNormal"/>
    <w:rsid w:val="00E359E6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rsid w:val="00E359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59E6"/>
    <w:rPr>
      <w:lang w:eastAsia="ru-RU"/>
    </w:rPr>
  </w:style>
  <w:style w:type="character" w:styleId="aa">
    <w:name w:val="page number"/>
    <w:basedOn w:val="a0"/>
    <w:rsid w:val="00E359E6"/>
  </w:style>
  <w:style w:type="paragraph" w:styleId="ab">
    <w:name w:val="footer"/>
    <w:basedOn w:val="a"/>
    <w:link w:val="ac"/>
    <w:rsid w:val="00E359E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Нижний колонтитул Знак"/>
    <w:basedOn w:val="a0"/>
    <w:link w:val="ab"/>
    <w:rsid w:val="00E359E6"/>
    <w:rPr>
      <w:rFonts w:ascii="Courier New" w:hAnsi="Courier New" w:cs="Courier New"/>
      <w:lang w:eastAsia="ru-RU"/>
    </w:rPr>
  </w:style>
  <w:style w:type="paragraph" w:customStyle="1" w:styleId="210">
    <w:name w:val="Основной текст с отступом 21"/>
    <w:basedOn w:val="a"/>
    <w:rsid w:val="00E359E6"/>
    <w:pPr>
      <w:widowControl w:val="0"/>
      <w:ind w:firstLine="567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E359E6"/>
    <w:pPr>
      <w:widowControl w:val="0"/>
      <w:ind w:left="709" w:hanging="142"/>
      <w:jc w:val="both"/>
    </w:pPr>
    <w:rPr>
      <w:sz w:val="28"/>
    </w:rPr>
  </w:style>
  <w:style w:type="paragraph" w:styleId="HTML">
    <w:name w:val="HTML Preformatted"/>
    <w:basedOn w:val="a"/>
    <w:link w:val="HTML0"/>
    <w:rsid w:val="00E3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359E6"/>
    <w:rPr>
      <w:rFonts w:ascii="Courier New" w:hAnsi="Courier New" w:cs="Courier New"/>
      <w:lang w:eastAsia="ru-RU"/>
    </w:rPr>
  </w:style>
  <w:style w:type="paragraph" w:customStyle="1" w:styleId="11">
    <w:name w:val="Абзац списка1"/>
    <w:basedOn w:val="a"/>
    <w:rsid w:val="00E359E6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359E6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table" w:styleId="ad">
    <w:name w:val="Table Grid"/>
    <w:basedOn w:val="a1"/>
    <w:uiPriority w:val="39"/>
    <w:rsid w:val="00E359E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110A1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10A1F"/>
    <w:rPr>
      <w:lang w:eastAsia="ru-RU"/>
    </w:rPr>
  </w:style>
  <w:style w:type="paragraph" w:styleId="af0">
    <w:name w:val="List Paragraph"/>
    <w:basedOn w:val="a"/>
    <w:uiPriority w:val="34"/>
    <w:qFormat/>
    <w:rsid w:val="00331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6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2936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0" w:color="A9A9A9"/>
                        <w:left w:val="single" w:sz="6" w:space="0" w:color="A9A9A9"/>
                        <w:bottom w:val="single" w:sz="6" w:space="0" w:color="A9A9A9"/>
                        <w:right w:val="single" w:sz="6" w:space="0" w:color="A9A9A9"/>
                      </w:divBdr>
                    </w:div>
                  </w:divsChild>
                </w:div>
                <w:div w:id="7923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69606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0" w:color="A9A9A9"/>
                        <w:left w:val="single" w:sz="6" w:space="0" w:color="A9A9A9"/>
                        <w:bottom w:val="single" w:sz="6" w:space="0" w:color="A9A9A9"/>
                        <w:right w:val="single" w:sz="6" w:space="0" w:color="A9A9A9"/>
                      </w:divBdr>
                    </w:div>
                  </w:divsChild>
                </w:div>
                <w:div w:id="17767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3905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0" w:color="A9A9A9"/>
                        <w:left w:val="single" w:sz="6" w:space="0" w:color="A9A9A9"/>
                        <w:bottom w:val="single" w:sz="6" w:space="0" w:color="A9A9A9"/>
                        <w:right w:val="single" w:sz="6" w:space="0" w:color="A9A9A9"/>
                      </w:divBdr>
                    </w:div>
                  </w:divsChild>
                </w:div>
                <w:div w:id="18217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5264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0" w:color="A9A9A9"/>
                        <w:left w:val="single" w:sz="6" w:space="0" w:color="A9A9A9"/>
                        <w:bottom w:val="single" w:sz="6" w:space="0" w:color="A9A9A9"/>
                        <w:right w:val="single" w:sz="6" w:space="0" w:color="A9A9A9"/>
                      </w:divBdr>
                    </w:div>
                  </w:divsChild>
                </w:div>
              </w:divsChild>
            </w:div>
          </w:divsChild>
        </w:div>
      </w:divsChild>
    </w:div>
    <w:div w:id="1022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0;fld=134;dst=7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670;fld=134;dst=1011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6458</Words>
  <Characters>36815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5</cp:revision>
  <cp:lastPrinted>2018-03-20T12:10:00Z</cp:lastPrinted>
  <dcterms:created xsi:type="dcterms:W3CDTF">2018-03-20T12:11:00Z</dcterms:created>
  <dcterms:modified xsi:type="dcterms:W3CDTF">2018-06-26T08:55:00Z</dcterms:modified>
</cp:coreProperties>
</file>