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A4" w:rsidRPr="006F0322" w:rsidRDefault="008E4FA4" w:rsidP="006F032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0322">
        <w:rPr>
          <w:b/>
          <w:bCs/>
          <w:sz w:val="28"/>
          <w:szCs w:val="28"/>
        </w:rPr>
        <w:t>Рекомендуемый текст телеграммы солидарности</w:t>
      </w:r>
    </w:p>
    <w:p w:rsidR="008E4FA4" w:rsidRPr="006F0322" w:rsidRDefault="008E4FA4" w:rsidP="0003041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E4FA4" w:rsidRPr="006F0322" w:rsidRDefault="008E4FA4" w:rsidP="006F032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F0322">
        <w:rPr>
          <w:sz w:val="28"/>
          <w:szCs w:val="28"/>
        </w:rPr>
        <w:t>Губернатору Псковской области</w:t>
      </w:r>
    </w:p>
    <w:p w:rsidR="008E4FA4" w:rsidRPr="006F0322" w:rsidRDefault="008E4FA4" w:rsidP="006F032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F0322">
        <w:rPr>
          <w:sz w:val="28"/>
          <w:szCs w:val="28"/>
        </w:rPr>
        <w:t xml:space="preserve">Андрею Анатольевичу </w:t>
      </w:r>
      <w:proofErr w:type="spellStart"/>
      <w:r w:rsidRPr="006F0322">
        <w:rPr>
          <w:sz w:val="28"/>
          <w:szCs w:val="28"/>
        </w:rPr>
        <w:t>Турчаку</w:t>
      </w:r>
      <w:proofErr w:type="spellEnd"/>
    </w:p>
    <w:p w:rsidR="008E4FA4" w:rsidRPr="006F0322" w:rsidRDefault="008E4FA4" w:rsidP="00770BB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F0322">
        <w:rPr>
          <w:sz w:val="28"/>
          <w:szCs w:val="28"/>
        </w:rPr>
        <w:t>____________________________</w:t>
      </w:r>
    </w:p>
    <w:p w:rsidR="008E4FA4" w:rsidRPr="006F0322" w:rsidRDefault="008E4FA4" w:rsidP="00141D99">
      <w:pPr>
        <w:shd w:val="clear" w:color="auto" w:fill="FFFFFF"/>
        <w:autoSpaceDE w:val="0"/>
        <w:autoSpaceDN w:val="0"/>
        <w:adjustRightInd w:val="0"/>
        <w:jc w:val="center"/>
      </w:pPr>
      <w:r w:rsidRPr="006F0322">
        <w:t>180001, Псковская область, г. Псков, ул. Некрасова, 23., факс +7 (8112) 69-97-52</w:t>
      </w:r>
    </w:p>
    <w:p w:rsidR="008E4FA4" w:rsidRPr="006F0322" w:rsidRDefault="008E4FA4" w:rsidP="00141D99">
      <w:pPr>
        <w:jc w:val="center"/>
      </w:pPr>
    </w:p>
    <w:p w:rsidR="008E4FA4" w:rsidRPr="006F0322" w:rsidRDefault="008E4FA4" w:rsidP="007A722D"/>
    <w:p w:rsidR="008E4FA4" w:rsidRPr="006F0322" w:rsidRDefault="008E4FA4" w:rsidP="007A722D">
      <w:pPr>
        <w:rPr>
          <w:sz w:val="28"/>
          <w:szCs w:val="28"/>
        </w:rPr>
      </w:pPr>
    </w:p>
    <w:p w:rsidR="008E4FA4" w:rsidRPr="006F0322" w:rsidRDefault="008E4FA4" w:rsidP="007A722D">
      <w:pPr>
        <w:rPr>
          <w:sz w:val="28"/>
          <w:szCs w:val="28"/>
        </w:rPr>
      </w:pPr>
    </w:p>
    <w:p w:rsidR="008E4FA4" w:rsidRPr="006F0322" w:rsidRDefault="008E4FA4" w:rsidP="007A722D">
      <w:pPr>
        <w:rPr>
          <w:sz w:val="28"/>
          <w:szCs w:val="28"/>
        </w:rPr>
      </w:pPr>
    </w:p>
    <w:p w:rsidR="008E4FA4" w:rsidRPr="006F0322" w:rsidRDefault="008E4FA4" w:rsidP="007A722D">
      <w:pPr>
        <w:rPr>
          <w:sz w:val="28"/>
          <w:szCs w:val="28"/>
        </w:rPr>
      </w:pPr>
    </w:p>
    <w:p w:rsidR="008E4FA4" w:rsidRPr="006F0322" w:rsidRDefault="008E4FA4" w:rsidP="007A722D">
      <w:pPr>
        <w:rPr>
          <w:sz w:val="28"/>
          <w:szCs w:val="28"/>
        </w:rPr>
      </w:pPr>
    </w:p>
    <w:p w:rsidR="008E4FA4" w:rsidRPr="006F0322" w:rsidRDefault="008E4FA4" w:rsidP="007A722D">
      <w:pPr>
        <w:jc w:val="center"/>
        <w:rPr>
          <w:sz w:val="28"/>
          <w:szCs w:val="28"/>
        </w:rPr>
      </w:pPr>
      <w:r w:rsidRPr="006F0322">
        <w:rPr>
          <w:sz w:val="28"/>
          <w:szCs w:val="28"/>
        </w:rPr>
        <w:t xml:space="preserve">       ТЕЛЕГРАММА</w:t>
      </w:r>
    </w:p>
    <w:p w:rsidR="008E4FA4" w:rsidRPr="006F0322" w:rsidRDefault="008E4FA4" w:rsidP="007A722D">
      <w:pPr>
        <w:jc w:val="center"/>
        <w:rPr>
          <w:sz w:val="28"/>
          <w:szCs w:val="28"/>
        </w:rPr>
      </w:pPr>
    </w:p>
    <w:p w:rsidR="008E4FA4" w:rsidRPr="006F0322" w:rsidRDefault="008E4FA4" w:rsidP="007A722D">
      <w:pPr>
        <w:rPr>
          <w:sz w:val="28"/>
          <w:szCs w:val="28"/>
        </w:rPr>
      </w:pPr>
    </w:p>
    <w:p w:rsidR="008E4FA4" w:rsidRPr="006F0322" w:rsidRDefault="008E4FA4" w:rsidP="00030410">
      <w:pPr>
        <w:shd w:val="clear" w:color="auto" w:fill="FFFFFF"/>
        <w:jc w:val="both"/>
        <w:rPr>
          <w:sz w:val="28"/>
          <w:szCs w:val="28"/>
        </w:rPr>
      </w:pPr>
      <w:r w:rsidRPr="006F0322">
        <w:rPr>
          <w:sz w:val="28"/>
          <w:szCs w:val="28"/>
        </w:rPr>
        <w:t>(наименование организации)</w:t>
      </w:r>
    </w:p>
    <w:p w:rsidR="008E4FA4" w:rsidRPr="006F0322" w:rsidRDefault="008E4FA4" w:rsidP="00DD3EF4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F0322">
        <w:rPr>
          <w:sz w:val="28"/>
          <w:szCs w:val="28"/>
        </w:rPr>
        <w:t>________________________________________________________________________________________________________________________________ объединяющая __________________________ членов профсоюза, выражает резкий протест действиям Администрации Псковской области, которые не смотря на содержащуюся в статье 134 ТК РФ норму обеспечения повышения</w:t>
      </w:r>
      <w:r w:rsidRPr="006F0322">
        <w:rPr>
          <w:rFonts w:ascii="Arial" w:hAnsi="Arial" w:cs="Arial"/>
          <w:sz w:val="21"/>
          <w:szCs w:val="21"/>
        </w:rPr>
        <w:t xml:space="preserve"> </w:t>
      </w:r>
      <w:r w:rsidRPr="006F0322">
        <w:rPr>
          <w:sz w:val="28"/>
          <w:szCs w:val="28"/>
        </w:rPr>
        <w:t>уровня реального содержания заработной платы, предусматривающую индексацию заработной платы в связи с ростом потребительских цен на товары и услуги, не провела полноценной индексации заработной платы работников бюджетной сферы в 2016 году.</w:t>
      </w:r>
    </w:p>
    <w:p w:rsidR="008E4FA4" w:rsidRPr="006F0322" w:rsidRDefault="008E4FA4" w:rsidP="00030410">
      <w:pPr>
        <w:shd w:val="clear" w:color="auto" w:fill="FFFFFF"/>
        <w:jc w:val="both"/>
        <w:rPr>
          <w:sz w:val="28"/>
          <w:szCs w:val="28"/>
        </w:rPr>
      </w:pPr>
      <w:r w:rsidRPr="006F0322">
        <w:rPr>
          <w:sz w:val="28"/>
          <w:szCs w:val="28"/>
        </w:rPr>
        <w:t xml:space="preserve"> </w:t>
      </w:r>
    </w:p>
    <w:p w:rsidR="008E4FA4" w:rsidRPr="006F0322" w:rsidRDefault="008E4FA4" w:rsidP="00DD3EF4">
      <w:pPr>
        <w:pStyle w:val="a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6F0322">
        <w:rPr>
          <w:sz w:val="28"/>
          <w:szCs w:val="28"/>
        </w:rPr>
        <w:t>Мы требуем осуществить все необходимые действия по индексации должностных окладов работников бюджетных организаций и муниципальных служащих Псковской области на уровень не ниже суммарной официальной инфляции за 2015 и 2016 годы</w:t>
      </w:r>
      <w:r w:rsidRPr="006F0322">
        <w:rPr>
          <w:rFonts w:ascii="Arial" w:hAnsi="Arial" w:cs="Arial"/>
          <w:sz w:val="21"/>
          <w:szCs w:val="21"/>
        </w:rPr>
        <w:t>;</w:t>
      </w:r>
    </w:p>
    <w:p w:rsidR="008E4FA4" w:rsidRDefault="008E4FA4" w:rsidP="00383512">
      <w:pPr>
        <w:shd w:val="clear" w:color="auto" w:fill="FFFFFF"/>
        <w:ind w:firstLine="709"/>
        <w:jc w:val="center"/>
        <w:rPr>
          <w:sz w:val="28"/>
          <w:szCs w:val="28"/>
        </w:rPr>
      </w:pPr>
      <w:r w:rsidRPr="006F0322">
        <w:rPr>
          <w:sz w:val="28"/>
          <w:szCs w:val="28"/>
        </w:rPr>
        <w:t>«НАЦИОНАЛЬНОЕ ДОСТОЯНИЕ - ЗДРАВООХРАНЕНИЕ! КУЛЬТУРА!</w:t>
      </w:r>
      <w:r w:rsidR="006F0322">
        <w:rPr>
          <w:sz w:val="28"/>
          <w:szCs w:val="28"/>
        </w:rPr>
        <w:t xml:space="preserve"> </w:t>
      </w:r>
      <w:r w:rsidRPr="006F0322">
        <w:rPr>
          <w:sz w:val="28"/>
          <w:szCs w:val="28"/>
        </w:rPr>
        <w:t>ОБРАЗОВАНИЕ!</w:t>
      </w:r>
      <w:r w:rsidR="006F0322">
        <w:rPr>
          <w:sz w:val="28"/>
          <w:szCs w:val="28"/>
        </w:rPr>
        <w:t>»</w:t>
      </w:r>
    </w:p>
    <w:p w:rsidR="006F0322" w:rsidRPr="006F0322" w:rsidRDefault="006F0322" w:rsidP="0038351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E4FA4" w:rsidRDefault="008E4FA4" w:rsidP="00DD3EF4">
      <w:pPr>
        <w:shd w:val="clear" w:color="auto" w:fill="FFFFFF"/>
        <w:ind w:firstLine="709"/>
        <w:jc w:val="center"/>
        <w:rPr>
          <w:sz w:val="28"/>
          <w:szCs w:val="28"/>
        </w:rPr>
      </w:pPr>
      <w:r w:rsidRPr="006F0322">
        <w:rPr>
          <w:sz w:val="28"/>
          <w:szCs w:val="28"/>
        </w:rPr>
        <w:t>«ЕДИНАЯ СТРАНА - ЕДИНАЯ ЗАРПЛАТА!»</w:t>
      </w:r>
    </w:p>
    <w:p w:rsidR="006F0322" w:rsidRPr="006F0322" w:rsidRDefault="006F0322" w:rsidP="00DD3E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E4FA4" w:rsidRPr="006F0322" w:rsidRDefault="008E4FA4" w:rsidP="00B46E13">
      <w:pPr>
        <w:shd w:val="clear" w:color="auto" w:fill="FFFFFF"/>
        <w:rPr>
          <w:sz w:val="28"/>
          <w:szCs w:val="28"/>
        </w:rPr>
      </w:pPr>
      <w:r w:rsidRPr="006F0322">
        <w:rPr>
          <w:sz w:val="28"/>
          <w:szCs w:val="28"/>
        </w:rPr>
        <w:t>ДА</w:t>
      </w:r>
      <w:r w:rsidR="006F0322">
        <w:rPr>
          <w:sz w:val="28"/>
          <w:szCs w:val="28"/>
        </w:rPr>
        <w:t xml:space="preserve"> </w:t>
      </w:r>
      <w:r w:rsidRPr="006F0322">
        <w:rPr>
          <w:sz w:val="28"/>
          <w:szCs w:val="28"/>
        </w:rPr>
        <w:t>- СОХРАНЕНИЮ ПОКУПАТЕЛЬНОЙ СПОСОБНОСТИ ЗАРПЛАТЫ.</w:t>
      </w:r>
    </w:p>
    <w:p w:rsidR="008E4FA4" w:rsidRPr="006F0322" w:rsidRDefault="008E4FA4" w:rsidP="00B46E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E4FA4" w:rsidRPr="006F0322" w:rsidRDefault="008E4FA4" w:rsidP="00B91F98">
      <w:pPr>
        <w:jc w:val="both"/>
        <w:rPr>
          <w:sz w:val="28"/>
          <w:szCs w:val="28"/>
        </w:rPr>
      </w:pPr>
      <w:r w:rsidRPr="006F0322">
        <w:rPr>
          <w:sz w:val="28"/>
          <w:szCs w:val="28"/>
        </w:rPr>
        <w:t xml:space="preserve"> </w:t>
      </w:r>
    </w:p>
    <w:p w:rsidR="008E4FA4" w:rsidRPr="006F0322" w:rsidRDefault="008E4FA4" w:rsidP="00B91F98">
      <w:pPr>
        <w:jc w:val="both"/>
        <w:rPr>
          <w:sz w:val="28"/>
          <w:szCs w:val="28"/>
        </w:rPr>
      </w:pPr>
    </w:p>
    <w:p w:rsidR="008E4FA4" w:rsidRPr="00701F9F" w:rsidRDefault="008E4FA4" w:rsidP="00701F9F">
      <w:pPr>
        <w:shd w:val="clear" w:color="auto" w:fill="FFFFFF"/>
        <w:tabs>
          <w:tab w:val="left" w:pos="585"/>
        </w:tabs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</w:p>
    <w:sectPr w:rsidR="008E4FA4" w:rsidRPr="00701F9F" w:rsidSect="00D9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8A"/>
    <w:multiLevelType w:val="hybridMultilevel"/>
    <w:tmpl w:val="C522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6369"/>
    <w:rsid w:val="00010254"/>
    <w:rsid w:val="000218A2"/>
    <w:rsid w:val="000258BC"/>
    <w:rsid w:val="00030410"/>
    <w:rsid w:val="00047102"/>
    <w:rsid w:val="00050C92"/>
    <w:rsid w:val="00055213"/>
    <w:rsid w:val="00061C71"/>
    <w:rsid w:val="00065A60"/>
    <w:rsid w:val="000931D0"/>
    <w:rsid w:val="000A1ED6"/>
    <w:rsid w:val="000C49F2"/>
    <w:rsid w:val="000C52C6"/>
    <w:rsid w:val="000C6A95"/>
    <w:rsid w:val="000D2C30"/>
    <w:rsid w:val="000D5132"/>
    <w:rsid w:val="000D7476"/>
    <w:rsid w:val="000E1CC7"/>
    <w:rsid w:val="00116727"/>
    <w:rsid w:val="00141D99"/>
    <w:rsid w:val="00145785"/>
    <w:rsid w:val="00154EB2"/>
    <w:rsid w:val="00156369"/>
    <w:rsid w:val="00156954"/>
    <w:rsid w:val="00160290"/>
    <w:rsid w:val="00176B20"/>
    <w:rsid w:val="00177C3A"/>
    <w:rsid w:val="00195D02"/>
    <w:rsid w:val="001D2538"/>
    <w:rsid w:val="001D4F73"/>
    <w:rsid w:val="001E4563"/>
    <w:rsid w:val="001F6A87"/>
    <w:rsid w:val="00202F3D"/>
    <w:rsid w:val="00212857"/>
    <w:rsid w:val="00224499"/>
    <w:rsid w:val="002340E4"/>
    <w:rsid w:val="0026156E"/>
    <w:rsid w:val="00271E7A"/>
    <w:rsid w:val="00284F82"/>
    <w:rsid w:val="00297028"/>
    <w:rsid w:val="002C1CBB"/>
    <w:rsid w:val="002C2BAC"/>
    <w:rsid w:val="002D7C04"/>
    <w:rsid w:val="00306BD6"/>
    <w:rsid w:val="00315432"/>
    <w:rsid w:val="003371EE"/>
    <w:rsid w:val="0035520C"/>
    <w:rsid w:val="003761B1"/>
    <w:rsid w:val="00383512"/>
    <w:rsid w:val="003945C0"/>
    <w:rsid w:val="003A3C1C"/>
    <w:rsid w:val="003B729B"/>
    <w:rsid w:val="003C443D"/>
    <w:rsid w:val="003C66CF"/>
    <w:rsid w:val="003C66FD"/>
    <w:rsid w:val="003E6B66"/>
    <w:rsid w:val="00420120"/>
    <w:rsid w:val="00434786"/>
    <w:rsid w:val="0044558F"/>
    <w:rsid w:val="004523CE"/>
    <w:rsid w:val="00455FF6"/>
    <w:rsid w:val="004730CE"/>
    <w:rsid w:val="004A2E76"/>
    <w:rsid w:val="004A3291"/>
    <w:rsid w:val="004C56EB"/>
    <w:rsid w:val="004E1D1A"/>
    <w:rsid w:val="004F55CB"/>
    <w:rsid w:val="00513E6A"/>
    <w:rsid w:val="005141E8"/>
    <w:rsid w:val="00514D61"/>
    <w:rsid w:val="00521CCB"/>
    <w:rsid w:val="00532D37"/>
    <w:rsid w:val="00536EE2"/>
    <w:rsid w:val="00573332"/>
    <w:rsid w:val="00587783"/>
    <w:rsid w:val="005A0AD9"/>
    <w:rsid w:val="005D1A8F"/>
    <w:rsid w:val="005F66D8"/>
    <w:rsid w:val="00603115"/>
    <w:rsid w:val="00605559"/>
    <w:rsid w:val="00611A6A"/>
    <w:rsid w:val="00614671"/>
    <w:rsid w:val="00615E83"/>
    <w:rsid w:val="00626E74"/>
    <w:rsid w:val="006449FF"/>
    <w:rsid w:val="00670878"/>
    <w:rsid w:val="006745BE"/>
    <w:rsid w:val="00691016"/>
    <w:rsid w:val="00691F41"/>
    <w:rsid w:val="006978E3"/>
    <w:rsid w:val="006C791B"/>
    <w:rsid w:val="006D5B0B"/>
    <w:rsid w:val="006F0322"/>
    <w:rsid w:val="00701F5B"/>
    <w:rsid w:val="00701F9F"/>
    <w:rsid w:val="00731EDC"/>
    <w:rsid w:val="007513F7"/>
    <w:rsid w:val="00765F8D"/>
    <w:rsid w:val="00770BB5"/>
    <w:rsid w:val="007719D9"/>
    <w:rsid w:val="00786EDA"/>
    <w:rsid w:val="007901B2"/>
    <w:rsid w:val="007929D4"/>
    <w:rsid w:val="007939E5"/>
    <w:rsid w:val="007A0D1D"/>
    <w:rsid w:val="007A722D"/>
    <w:rsid w:val="007A7E1B"/>
    <w:rsid w:val="007C7F09"/>
    <w:rsid w:val="007D34A8"/>
    <w:rsid w:val="007D4E90"/>
    <w:rsid w:val="007E27BE"/>
    <w:rsid w:val="007F5DDA"/>
    <w:rsid w:val="00823118"/>
    <w:rsid w:val="00842C13"/>
    <w:rsid w:val="008721AB"/>
    <w:rsid w:val="0088147B"/>
    <w:rsid w:val="008A5EF8"/>
    <w:rsid w:val="008B0782"/>
    <w:rsid w:val="008B2463"/>
    <w:rsid w:val="008C304B"/>
    <w:rsid w:val="008C79EE"/>
    <w:rsid w:val="008D23D9"/>
    <w:rsid w:val="008D4A8C"/>
    <w:rsid w:val="008D6069"/>
    <w:rsid w:val="008E4FA4"/>
    <w:rsid w:val="008F2002"/>
    <w:rsid w:val="009012CF"/>
    <w:rsid w:val="0090601F"/>
    <w:rsid w:val="00914550"/>
    <w:rsid w:val="00925EB3"/>
    <w:rsid w:val="009333EC"/>
    <w:rsid w:val="00936C68"/>
    <w:rsid w:val="009665CB"/>
    <w:rsid w:val="009735C5"/>
    <w:rsid w:val="00975E75"/>
    <w:rsid w:val="009809A2"/>
    <w:rsid w:val="009843FC"/>
    <w:rsid w:val="00987681"/>
    <w:rsid w:val="009B3AA0"/>
    <w:rsid w:val="009C5B6D"/>
    <w:rsid w:val="009E369D"/>
    <w:rsid w:val="009F589C"/>
    <w:rsid w:val="00A01B4D"/>
    <w:rsid w:val="00A303BF"/>
    <w:rsid w:val="00A336FE"/>
    <w:rsid w:val="00A61B41"/>
    <w:rsid w:val="00A65C90"/>
    <w:rsid w:val="00A877B7"/>
    <w:rsid w:val="00AA3414"/>
    <w:rsid w:val="00AB1B98"/>
    <w:rsid w:val="00B055BC"/>
    <w:rsid w:val="00B17B29"/>
    <w:rsid w:val="00B220BC"/>
    <w:rsid w:val="00B31229"/>
    <w:rsid w:val="00B31CF9"/>
    <w:rsid w:val="00B46E13"/>
    <w:rsid w:val="00B4749F"/>
    <w:rsid w:val="00B5624E"/>
    <w:rsid w:val="00B73CAD"/>
    <w:rsid w:val="00B860FD"/>
    <w:rsid w:val="00B91F98"/>
    <w:rsid w:val="00BB6610"/>
    <w:rsid w:val="00BC766A"/>
    <w:rsid w:val="00BD1550"/>
    <w:rsid w:val="00BF2E35"/>
    <w:rsid w:val="00C060F9"/>
    <w:rsid w:val="00C137D7"/>
    <w:rsid w:val="00C37804"/>
    <w:rsid w:val="00C664FE"/>
    <w:rsid w:val="00C67147"/>
    <w:rsid w:val="00CA1E08"/>
    <w:rsid w:val="00CA4AB3"/>
    <w:rsid w:val="00CC1B00"/>
    <w:rsid w:val="00CC292A"/>
    <w:rsid w:val="00CD0611"/>
    <w:rsid w:val="00CD3223"/>
    <w:rsid w:val="00CE2DE6"/>
    <w:rsid w:val="00CE2F4C"/>
    <w:rsid w:val="00CF05C5"/>
    <w:rsid w:val="00D22702"/>
    <w:rsid w:val="00D3007C"/>
    <w:rsid w:val="00D30D1E"/>
    <w:rsid w:val="00D335A1"/>
    <w:rsid w:val="00D515D0"/>
    <w:rsid w:val="00D71B9A"/>
    <w:rsid w:val="00D7269C"/>
    <w:rsid w:val="00D8434C"/>
    <w:rsid w:val="00D911CA"/>
    <w:rsid w:val="00D95921"/>
    <w:rsid w:val="00D9614D"/>
    <w:rsid w:val="00DA3262"/>
    <w:rsid w:val="00DA74EB"/>
    <w:rsid w:val="00DB12DD"/>
    <w:rsid w:val="00DB42C7"/>
    <w:rsid w:val="00DD270A"/>
    <w:rsid w:val="00DD3EF4"/>
    <w:rsid w:val="00DD5F7C"/>
    <w:rsid w:val="00DE337A"/>
    <w:rsid w:val="00DF536A"/>
    <w:rsid w:val="00E02909"/>
    <w:rsid w:val="00E03FEA"/>
    <w:rsid w:val="00E3149D"/>
    <w:rsid w:val="00E3593C"/>
    <w:rsid w:val="00E46EDB"/>
    <w:rsid w:val="00E479FE"/>
    <w:rsid w:val="00E55A48"/>
    <w:rsid w:val="00E738E0"/>
    <w:rsid w:val="00E81F95"/>
    <w:rsid w:val="00E92778"/>
    <w:rsid w:val="00E963DE"/>
    <w:rsid w:val="00EA7106"/>
    <w:rsid w:val="00EC04ED"/>
    <w:rsid w:val="00ED71FF"/>
    <w:rsid w:val="00EE6362"/>
    <w:rsid w:val="00F06831"/>
    <w:rsid w:val="00F077DB"/>
    <w:rsid w:val="00F1384E"/>
    <w:rsid w:val="00F21291"/>
    <w:rsid w:val="00F35A57"/>
    <w:rsid w:val="00F40F11"/>
    <w:rsid w:val="00F51F49"/>
    <w:rsid w:val="00F67018"/>
    <w:rsid w:val="00F70DEC"/>
    <w:rsid w:val="00F92839"/>
    <w:rsid w:val="00FA1E0D"/>
    <w:rsid w:val="00FA28FA"/>
    <w:rsid w:val="00FB5C82"/>
    <w:rsid w:val="00FC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3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5BC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B055BC"/>
    <w:rPr>
      <w:rFonts w:eastAsia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basedOn w:val="a0"/>
    <w:semiHidden/>
    <w:rsid w:val="00B055BC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B055BC"/>
    <w:rPr>
      <w:rFonts w:cs="Times New Roman"/>
      <w:b/>
      <w:bCs/>
    </w:rPr>
  </w:style>
  <w:style w:type="table" w:styleId="a5">
    <w:name w:val="Table Grid"/>
    <w:basedOn w:val="a1"/>
    <w:rsid w:val="00445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C3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FA1E0D"/>
    <w:rPr>
      <w:rFonts w:cs="Times New Roman"/>
      <w:sz w:val="2"/>
      <w:szCs w:val="2"/>
    </w:rPr>
  </w:style>
  <w:style w:type="paragraph" w:styleId="a8">
    <w:name w:val="Normal (Web)"/>
    <w:basedOn w:val="a"/>
    <w:rsid w:val="00DD3E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политического анализа и действий ФНПР «О позиции ФНПР в связи с выборами Президента Российской Федерации» 21 декабря 2011 года принял рекомендации предпринять конкретные действия в поддержку избирательной кампании кандидата на должность Президент</vt:lpstr>
    </vt:vector>
  </TitlesOfParts>
  <Company>Облсовпроф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политического анализа и действий ФНПР «О позиции ФНПР в связи с выборами Президента Российской Федерации» 21 декабря 2011 года принял рекомендации предпринять конкретные действия в поддержку избирательной кампании кандидата на должность Президент</dc:title>
  <dc:subject/>
  <dc:creator>user</dc:creator>
  <cp:keywords/>
  <dc:description/>
  <cp:lastModifiedBy>Admin</cp:lastModifiedBy>
  <cp:revision>2</cp:revision>
  <cp:lastPrinted>2015-12-22T04:05:00Z</cp:lastPrinted>
  <dcterms:created xsi:type="dcterms:W3CDTF">2017-02-13T02:20:00Z</dcterms:created>
  <dcterms:modified xsi:type="dcterms:W3CDTF">2017-02-13T02:20:00Z</dcterms:modified>
</cp:coreProperties>
</file>