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932" w:rsidRDefault="00755932" w:rsidP="00F75093">
      <w:pPr>
        <w:pStyle w:val="a3"/>
        <w:spacing w:before="0" w:beforeAutospacing="0" w:after="0" w:afterAutospacing="0"/>
        <w:jc w:val="both"/>
        <w:rPr>
          <w:b/>
          <w:bCs/>
          <w:lang w:val="en-US"/>
        </w:rPr>
      </w:pPr>
      <w:r>
        <w:rPr>
          <w:bCs/>
        </w:rPr>
        <w:t>проект</w:t>
      </w:r>
      <w:r w:rsidR="009A2476">
        <w:rPr>
          <w:b/>
          <w:bCs/>
        </w:rPr>
        <w:t xml:space="preserve">                                                 </w:t>
      </w:r>
      <w:r w:rsidR="00941323">
        <w:rPr>
          <w:b/>
          <w:bCs/>
        </w:rPr>
        <w:t xml:space="preserve">   </w:t>
      </w:r>
      <w:r w:rsidR="00954498">
        <w:rPr>
          <w:b/>
          <w:bCs/>
        </w:rPr>
        <w:t xml:space="preserve"> </w:t>
      </w:r>
      <w:r w:rsidR="003D1DEF">
        <w:rPr>
          <w:b/>
          <w:bCs/>
        </w:rPr>
        <w:t xml:space="preserve"> </w:t>
      </w:r>
    </w:p>
    <w:p w:rsidR="00812C78" w:rsidRPr="0019513F" w:rsidRDefault="00755932" w:rsidP="00F75093">
      <w:pPr>
        <w:pStyle w:val="a3"/>
        <w:spacing w:before="0" w:beforeAutospacing="0" w:after="0" w:afterAutospacing="0"/>
        <w:jc w:val="both"/>
      </w:pPr>
      <w:r>
        <w:rPr>
          <w:b/>
          <w:bCs/>
          <w:lang w:val="en-US"/>
        </w:rPr>
        <w:t xml:space="preserve">                                                  </w:t>
      </w:r>
      <w:r w:rsidR="00812C78" w:rsidRPr="0019513F">
        <w:rPr>
          <w:b/>
          <w:bCs/>
        </w:rPr>
        <w:t>ПОЛОЖЕНИЕ</w:t>
      </w:r>
    </w:p>
    <w:p w:rsidR="00812C78" w:rsidRPr="009A2476" w:rsidRDefault="009A2476" w:rsidP="00F75093">
      <w:pPr>
        <w:pStyle w:val="a3"/>
        <w:spacing w:before="0" w:beforeAutospacing="0" w:after="0" w:afterAutospacing="0"/>
        <w:jc w:val="both"/>
      </w:pPr>
      <w:r>
        <w:rPr>
          <w:b/>
          <w:bCs/>
        </w:rPr>
        <w:t xml:space="preserve">           </w:t>
      </w:r>
      <w:r w:rsidR="00941323">
        <w:rPr>
          <w:b/>
          <w:bCs/>
        </w:rPr>
        <w:t xml:space="preserve">        </w:t>
      </w:r>
      <w:r w:rsidR="00812C78" w:rsidRPr="0019513F">
        <w:rPr>
          <w:b/>
          <w:bCs/>
        </w:rPr>
        <w:t>о редакционном совете газеты</w:t>
      </w:r>
      <w:r>
        <w:rPr>
          <w:b/>
          <w:bCs/>
        </w:rPr>
        <w:t xml:space="preserve"> «Профсоюзы Бурятии» </w:t>
      </w:r>
    </w:p>
    <w:p w:rsidR="00941323" w:rsidRDefault="00941323" w:rsidP="00F75093">
      <w:pPr>
        <w:pStyle w:val="a3"/>
        <w:spacing w:before="0" w:beforeAutospacing="0" w:after="0" w:afterAutospacing="0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 </w:t>
      </w:r>
    </w:p>
    <w:p w:rsidR="00812C78" w:rsidRPr="0019513F" w:rsidRDefault="00941323" w:rsidP="00F75093">
      <w:pPr>
        <w:pStyle w:val="a3"/>
        <w:spacing w:before="0" w:beforeAutospacing="0" w:after="0" w:afterAutospacing="0"/>
        <w:jc w:val="both"/>
      </w:pPr>
      <w:r>
        <w:rPr>
          <w:b/>
          <w:bCs/>
        </w:rPr>
        <w:t xml:space="preserve">                                                  1.</w:t>
      </w:r>
      <w:r w:rsidR="00812C78" w:rsidRPr="0019513F">
        <w:rPr>
          <w:b/>
          <w:bCs/>
        </w:rPr>
        <w:t>ОБЩАЯ ЧАСТЬ</w:t>
      </w:r>
    </w:p>
    <w:p w:rsidR="00812C78" w:rsidRPr="0019513F" w:rsidRDefault="00812C78" w:rsidP="00F75093">
      <w:pPr>
        <w:pStyle w:val="a3"/>
        <w:spacing w:before="0" w:beforeAutospacing="0" w:after="0" w:afterAutospacing="0"/>
        <w:jc w:val="both"/>
      </w:pPr>
      <w:r w:rsidRPr="0019513F">
        <w:t> </w:t>
      </w:r>
    </w:p>
    <w:p w:rsidR="00FE1DBA" w:rsidRDefault="00FE1DBA" w:rsidP="00FE1DB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E1DBA">
        <w:rPr>
          <w:rStyle w:val="w"/>
          <w:rFonts w:ascii="Times New Roman" w:hAnsi="Times New Roman" w:cs="Times New Roman"/>
          <w:bCs/>
          <w:sz w:val="24"/>
          <w:szCs w:val="24"/>
        </w:rPr>
        <w:t xml:space="preserve">1.1 </w:t>
      </w:r>
      <w:r w:rsidRPr="00C6715F">
        <w:rPr>
          <w:rStyle w:val="w"/>
          <w:rFonts w:ascii="Times New Roman" w:hAnsi="Times New Roman" w:cs="Times New Roman"/>
          <w:b/>
          <w:bCs/>
          <w:sz w:val="24"/>
          <w:szCs w:val="24"/>
        </w:rPr>
        <w:t>РЕДАКЦИОННЫЙ</w:t>
      </w:r>
      <w:r w:rsidRPr="00C6715F">
        <w:rPr>
          <w:rStyle w:val="a4"/>
          <w:b w:val="0"/>
          <w:sz w:val="24"/>
          <w:szCs w:val="24"/>
        </w:rPr>
        <w:t xml:space="preserve"> </w:t>
      </w:r>
      <w:r w:rsidRPr="00C6715F">
        <w:rPr>
          <w:rStyle w:val="w"/>
          <w:rFonts w:ascii="Times New Roman" w:hAnsi="Times New Roman" w:cs="Times New Roman"/>
          <w:b/>
          <w:bCs/>
          <w:sz w:val="24"/>
          <w:szCs w:val="24"/>
        </w:rPr>
        <w:t>СОВЕТ</w:t>
      </w:r>
      <w:r>
        <w:rPr>
          <w:rFonts w:ascii="Times New Roman" w:hAnsi="Times New Roman" w:cs="Times New Roman"/>
          <w:sz w:val="20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— </w:t>
      </w:r>
      <w:r>
        <w:rPr>
          <w:rStyle w:val="w"/>
          <w:rFonts w:ascii="Times New Roman" w:hAnsi="Times New Roman" w:cs="Times New Roman"/>
          <w:sz w:val="24"/>
          <w:szCs w:val="24"/>
        </w:rPr>
        <w:t>совещательный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w"/>
          <w:rFonts w:ascii="Times New Roman" w:hAnsi="Times New Roman" w:cs="Times New Roman"/>
          <w:sz w:val="24"/>
          <w:szCs w:val="24"/>
        </w:rPr>
        <w:t>орган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w"/>
          <w:rFonts w:ascii="Times New Roman" w:hAnsi="Times New Roman" w:cs="Times New Roman"/>
          <w:sz w:val="24"/>
          <w:szCs w:val="24"/>
        </w:rPr>
        <w:t>при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Style w:val="w"/>
          <w:rFonts w:ascii="Times New Roman" w:hAnsi="Times New Roman" w:cs="Times New Roman"/>
          <w:sz w:val="24"/>
          <w:szCs w:val="24"/>
        </w:rPr>
        <w:t>главном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w"/>
          <w:rFonts w:ascii="Times New Roman" w:hAnsi="Times New Roman" w:cs="Times New Roman"/>
          <w:sz w:val="24"/>
          <w:szCs w:val="24"/>
        </w:rPr>
        <w:t>реда</w:t>
      </w:r>
      <w:r w:rsidR="00EA535D">
        <w:rPr>
          <w:rStyle w:val="w"/>
          <w:rFonts w:ascii="Times New Roman" w:hAnsi="Times New Roman" w:cs="Times New Roman"/>
          <w:sz w:val="24"/>
          <w:szCs w:val="24"/>
        </w:rPr>
        <w:t>кторе газеты «Профсоюзы Бурятии</w:t>
      </w:r>
      <w:r>
        <w:rPr>
          <w:rStyle w:val="w"/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w"/>
          <w:rFonts w:ascii="Times New Roman" w:hAnsi="Times New Roman" w:cs="Times New Roman"/>
          <w:sz w:val="24"/>
          <w:szCs w:val="24"/>
        </w:rPr>
        <w:t>помогающий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w"/>
          <w:rFonts w:ascii="Times New Roman" w:hAnsi="Times New Roman" w:cs="Times New Roman"/>
          <w:sz w:val="24"/>
          <w:szCs w:val="24"/>
        </w:rPr>
        <w:t>ему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w"/>
          <w:rFonts w:ascii="Times New Roman" w:hAnsi="Times New Roman" w:cs="Times New Roman"/>
          <w:sz w:val="24"/>
          <w:szCs w:val="24"/>
        </w:rPr>
        <w:t>определять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w"/>
          <w:rFonts w:ascii="Times New Roman" w:hAnsi="Times New Roman" w:cs="Times New Roman"/>
          <w:sz w:val="24"/>
          <w:szCs w:val="24"/>
        </w:rPr>
        <w:t>редакционную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w"/>
          <w:rFonts w:ascii="Times New Roman" w:hAnsi="Times New Roman" w:cs="Times New Roman"/>
          <w:sz w:val="24"/>
          <w:szCs w:val="24"/>
        </w:rPr>
        <w:t>политику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w"/>
          <w:rFonts w:ascii="Times New Roman" w:hAnsi="Times New Roman" w:cs="Times New Roman"/>
          <w:sz w:val="24"/>
          <w:szCs w:val="24"/>
        </w:rPr>
        <w:t>тематические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w"/>
          <w:rFonts w:ascii="Times New Roman" w:hAnsi="Times New Roman" w:cs="Times New Roman"/>
          <w:sz w:val="24"/>
          <w:szCs w:val="24"/>
        </w:rPr>
        <w:t>направления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w"/>
          <w:rFonts w:ascii="Times New Roman" w:hAnsi="Times New Roman" w:cs="Times New Roman"/>
          <w:sz w:val="24"/>
          <w:szCs w:val="24"/>
        </w:rPr>
        <w:t>издания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w"/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w"/>
          <w:rFonts w:ascii="Times New Roman" w:hAnsi="Times New Roman" w:cs="Times New Roman"/>
          <w:sz w:val="24"/>
          <w:szCs w:val="24"/>
        </w:rPr>
        <w:t>редакционной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w"/>
          <w:rFonts w:ascii="Times New Roman" w:hAnsi="Times New Roman" w:cs="Times New Roman"/>
          <w:sz w:val="24"/>
          <w:szCs w:val="24"/>
        </w:rPr>
        <w:t>деятельности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w"/>
          <w:rFonts w:ascii="Times New Roman" w:hAnsi="Times New Roman" w:cs="Times New Roman"/>
          <w:sz w:val="24"/>
          <w:szCs w:val="24"/>
        </w:rPr>
        <w:t>вырабатывать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w"/>
          <w:rFonts w:ascii="Times New Roman" w:hAnsi="Times New Roman" w:cs="Times New Roman"/>
          <w:sz w:val="24"/>
          <w:szCs w:val="24"/>
        </w:rPr>
        <w:t>планы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Style w:val="w"/>
          <w:rFonts w:ascii="Times New Roman" w:hAnsi="Times New Roman" w:cs="Times New Roman"/>
          <w:sz w:val="24"/>
          <w:szCs w:val="24"/>
        </w:rPr>
        <w:t>принимать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w"/>
          <w:rFonts w:ascii="Times New Roman" w:hAnsi="Times New Roman" w:cs="Times New Roman"/>
          <w:sz w:val="24"/>
          <w:szCs w:val="24"/>
        </w:rPr>
        <w:t>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w"/>
          <w:rFonts w:ascii="Times New Roman" w:hAnsi="Times New Roman" w:cs="Times New Roman"/>
          <w:sz w:val="24"/>
          <w:szCs w:val="24"/>
        </w:rPr>
        <w:t>отвергать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w"/>
          <w:rFonts w:ascii="Times New Roman" w:hAnsi="Times New Roman" w:cs="Times New Roman"/>
          <w:sz w:val="24"/>
          <w:szCs w:val="24"/>
        </w:rPr>
        <w:t>наиболее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w"/>
          <w:rFonts w:ascii="Times New Roman" w:hAnsi="Times New Roman" w:cs="Times New Roman"/>
          <w:sz w:val="24"/>
          <w:szCs w:val="24"/>
        </w:rPr>
        <w:t>сложные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w"/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w"/>
          <w:rFonts w:ascii="Times New Roman" w:hAnsi="Times New Roman" w:cs="Times New Roman"/>
          <w:sz w:val="24"/>
          <w:szCs w:val="24"/>
        </w:rPr>
        <w:t>спорные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w"/>
          <w:rFonts w:ascii="Times New Roman" w:hAnsi="Times New Roman" w:cs="Times New Roman"/>
          <w:sz w:val="24"/>
          <w:szCs w:val="24"/>
        </w:rPr>
        <w:t>работы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2C78" w:rsidRPr="0019513F" w:rsidRDefault="00FE1DBA" w:rsidP="00F75093">
      <w:pPr>
        <w:pStyle w:val="a3"/>
        <w:spacing w:before="0" w:beforeAutospacing="0" w:after="0" w:afterAutospacing="0"/>
        <w:jc w:val="both"/>
      </w:pPr>
      <w:r>
        <w:t>1.</w:t>
      </w:r>
      <w:r w:rsidRPr="00FE1DBA">
        <w:t>2</w:t>
      </w:r>
      <w:r w:rsidR="00F570EB">
        <w:t xml:space="preserve"> </w:t>
      </w:r>
      <w:r w:rsidR="00812C78" w:rsidRPr="0019513F">
        <w:t>Редакционный совет газеты</w:t>
      </w:r>
      <w:r w:rsidR="009A2476">
        <w:t xml:space="preserve"> </w:t>
      </w:r>
      <w:r w:rsidR="009A2476">
        <w:rPr>
          <w:b/>
          <w:bCs/>
        </w:rPr>
        <w:t xml:space="preserve">«Профсоюзы Бурятии» </w:t>
      </w:r>
      <w:r w:rsidR="00812C78" w:rsidRPr="0019513F">
        <w:t>является постоянно действующим органом системы информирования членов профсоюза о работе по защите и</w:t>
      </w:r>
      <w:r w:rsidR="009A2476">
        <w:t>х прав и интересов, задачах ООП РБ</w:t>
      </w:r>
      <w:r w:rsidR="00812C78" w:rsidRPr="0019513F">
        <w:t xml:space="preserve"> и профсоюзных организаций всех уровней в</w:t>
      </w:r>
      <w:r w:rsidR="009A2476">
        <w:t xml:space="preserve"> Республике Бурятия</w:t>
      </w:r>
      <w:r w:rsidR="00812C78" w:rsidRPr="0019513F">
        <w:t>.</w:t>
      </w:r>
    </w:p>
    <w:p w:rsidR="00812C78" w:rsidRPr="00287BFB" w:rsidRDefault="00FE1DBA" w:rsidP="00F7509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Pr="00FE1DBA">
        <w:rPr>
          <w:rFonts w:ascii="Times New Roman" w:hAnsi="Times New Roman" w:cs="Times New Roman"/>
          <w:sz w:val="24"/>
          <w:szCs w:val="24"/>
        </w:rPr>
        <w:t>3</w:t>
      </w:r>
      <w:r w:rsidR="00EA535D">
        <w:rPr>
          <w:rFonts w:ascii="Times New Roman" w:hAnsi="Times New Roman" w:cs="Times New Roman"/>
          <w:sz w:val="24"/>
          <w:szCs w:val="24"/>
        </w:rPr>
        <w:t xml:space="preserve"> В</w:t>
      </w:r>
      <w:r w:rsidR="00EA535D" w:rsidRPr="00EA535D">
        <w:rPr>
          <w:rFonts w:ascii="Times New Roman" w:hAnsi="Times New Roman" w:cs="Times New Roman"/>
          <w:sz w:val="24"/>
          <w:szCs w:val="24"/>
        </w:rPr>
        <w:t xml:space="preserve"> </w:t>
      </w:r>
      <w:r w:rsidR="00812C78" w:rsidRPr="00A40F9F">
        <w:rPr>
          <w:rFonts w:ascii="Times New Roman" w:hAnsi="Times New Roman" w:cs="Times New Roman"/>
          <w:sz w:val="24"/>
          <w:szCs w:val="24"/>
        </w:rPr>
        <w:t>своей пра</w:t>
      </w:r>
      <w:r w:rsidR="0057338C">
        <w:rPr>
          <w:rFonts w:ascii="Times New Roman" w:hAnsi="Times New Roman" w:cs="Times New Roman"/>
          <w:sz w:val="24"/>
          <w:szCs w:val="24"/>
        </w:rPr>
        <w:t>ктической деятельности Редакционный Совет</w:t>
      </w:r>
      <w:r w:rsidR="00812C78" w:rsidRPr="00A40F9F">
        <w:rPr>
          <w:rFonts w:ascii="Times New Roman" w:hAnsi="Times New Roman" w:cs="Times New Roman"/>
          <w:sz w:val="24"/>
          <w:szCs w:val="24"/>
        </w:rPr>
        <w:t xml:space="preserve"> руководствуется законодательством Ро</w:t>
      </w:r>
      <w:r w:rsidR="009A2476" w:rsidRPr="00A40F9F">
        <w:rPr>
          <w:rFonts w:ascii="Times New Roman" w:hAnsi="Times New Roman" w:cs="Times New Roman"/>
          <w:sz w:val="24"/>
          <w:szCs w:val="24"/>
        </w:rPr>
        <w:t>ссийской Федерации,</w:t>
      </w:r>
      <w:r w:rsidR="00A40F9F" w:rsidRPr="00A40F9F">
        <w:rPr>
          <w:rFonts w:ascii="Times New Roman" w:hAnsi="Times New Roman" w:cs="Times New Roman"/>
          <w:sz w:val="24"/>
          <w:szCs w:val="24"/>
        </w:rPr>
        <w:t xml:space="preserve"> </w:t>
      </w:r>
      <w:r w:rsidR="00A40F9F" w:rsidRPr="00A40F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Федеральным законом N 2124-1 </w:t>
      </w:r>
      <w:r w:rsidR="00287BF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«О</w:t>
      </w:r>
      <w:r w:rsidR="00A40F9F" w:rsidRPr="00A40F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средствах массовой информации"</w:t>
      </w:r>
      <w:r w:rsidR="00287BF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,</w:t>
      </w:r>
      <w:r w:rsidR="00A40F9F" w:rsidRPr="00A40F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 xml:space="preserve"> </w:t>
      </w:r>
      <w:r w:rsidR="00954498" w:rsidRPr="00A40F9F">
        <w:rPr>
          <w:rFonts w:ascii="Times New Roman" w:hAnsi="Times New Roman" w:cs="Times New Roman"/>
          <w:sz w:val="24"/>
          <w:szCs w:val="24"/>
        </w:rPr>
        <w:t xml:space="preserve">Уставами </w:t>
      </w:r>
      <w:r w:rsidR="009A2476" w:rsidRPr="00A40F9F">
        <w:rPr>
          <w:rFonts w:ascii="Times New Roman" w:hAnsi="Times New Roman" w:cs="Times New Roman"/>
          <w:sz w:val="24"/>
          <w:szCs w:val="24"/>
        </w:rPr>
        <w:t xml:space="preserve"> ФНПР И ООП РБ, решениями съездов ФНПР</w:t>
      </w:r>
      <w:r w:rsidR="00812C78" w:rsidRPr="00A40F9F">
        <w:rPr>
          <w:rFonts w:ascii="Times New Roman" w:hAnsi="Times New Roman" w:cs="Times New Roman"/>
          <w:sz w:val="24"/>
          <w:szCs w:val="24"/>
        </w:rPr>
        <w:t xml:space="preserve">, </w:t>
      </w:r>
      <w:r w:rsidR="009A2476" w:rsidRPr="00A40F9F">
        <w:rPr>
          <w:rFonts w:ascii="Times New Roman" w:hAnsi="Times New Roman" w:cs="Times New Roman"/>
          <w:sz w:val="24"/>
          <w:szCs w:val="24"/>
        </w:rPr>
        <w:t xml:space="preserve"> исполкома ФНПР</w:t>
      </w:r>
      <w:r w:rsidR="00812C78" w:rsidRPr="00A40F9F">
        <w:rPr>
          <w:rFonts w:ascii="Times New Roman" w:hAnsi="Times New Roman" w:cs="Times New Roman"/>
          <w:sz w:val="24"/>
          <w:szCs w:val="24"/>
        </w:rPr>
        <w:t xml:space="preserve">, </w:t>
      </w:r>
      <w:r w:rsidR="009A2476" w:rsidRPr="00A40F9F">
        <w:rPr>
          <w:rFonts w:ascii="Times New Roman" w:hAnsi="Times New Roman" w:cs="Times New Roman"/>
          <w:sz w:val="24"/>
          <w:szCs w:val="24"/>
        </w:rPr>
        <w:t xml:space="preserve">  решениями конференций ООП РБ</w:t>
      </w:r>
      <w:r w:rsidR="00671DAB" w:rsidRPr="00A40F9F">
        <w:rPr>
          <w:rFonts w:ascii="Times New Roman" w:hAnsi="Times New Roman" w:cs="Times New Roman"/>
          <w:sz w:val="24"/>
          <w:szCs w:val="24"/>
        </w:rPr>
        <w:t xml:space="preserve"> </w:t>
      </w:r>
      <w:r w:rsidR="009A2476" w:rsidRPr="00A40F9F">
        <w:rPr>
          <w:rFonts w:ascii="Times New Roman" w:hAnsi="Times New Roman" w:cs="Times New Roman"/>
          <w:sz w:val="24"/>
          <w:szCs w:val="24"/>
        </w:rPr>
        <w:t xml:space="preserve">  </w:t>
      </w:r>
      <w:r w:rsidR="00812C78" w:rsidRPr="00A40F9F">
        <w:rPr>
          <w:rFonts w:ascii="Times New Roman" w:hAnsi="Times New Roman" w:cs="Times New Roman"/>
          <w:sz w:val="24"/>
          <w:szCs w:val="24"/>
        </w:rPr>
        <w:t>и настоящим Положением.</w:t>
      </w:r>
    </w:p>
    <w:p w:rsidR="00EE016E" w:rsidRDefault="00FE1DBA" w:rsidP="00F75093">
      <w:pPr>
        <w:pStyle w:val="a3"/>
        <w:spacing w:before="0" w:beforeAutospacing="0" w:after="0" w:afterAutospacing="0"/>
        <w:jc w:val="both"/>
      </w:pPr>
      <w:r>
        <w:t>1.</w:t>
      </w:r>
      <w:r w:rsidRPr="00FE1DBA">
        <w:t>4</w:t>
      </w:r>
      <w:r w:rsidR="00671DAB">
        <w:t xml:space="preserve"> Состав Редакционного Совета</w:t>
      </w:r>
      <w:r w:rsidR="00812C78" w:rsidRPr="0019513F">
        <w:t xml:space="preserve"> утверждается президиумом </w:t>
      </w:r>
      <w:r w:rsidR="00EE016E">
        <w:t xml:space="preserve"> и Советом ООП РБ</w:t>
      </w:r>
    </w:p>
    <w:p w:rsidR="00812C78" w:rsidRPr="00C6715F" w:rsidRDefault="00FE1DBA" w:rsidP="00F75093">
      <w:pPr>
        <w:pStyle w:val="a3"/>
        <w:spacing w:before="0" w:beforeAutospacing="0" w:after="0" w:afterAutospacing="0"/>
        <w:jc w:val="both"/>
      </w:pPr>
      <w:r>
        <w:t>1.</w:t>
      </w:r>
      <w:r w:rsidRPr="00FE1DBA">
        <w:t>5</w:t>
      </w:r>
      <w:r w:rsidR="00EE016E">
        <w:t xml:space="preserve"> Ред</w:t>
      </w:r>
      <w:r w:rsidR="003D1DEF">
        <w:t>акционный С</w:t>
      </w:r>
      <w:r w:rsidR="00EE016E">
        <w:t>овет</w:t>
      </w:r>
      <w:r w:rsidR="00812C78" w:rsidRPr="0019513F">
        <w:t xml:space="preserve"> действует в течение всего срока полномочий президиума </w:t>
      </w:r>
      <w:r w:rsidR="00954498">
        <w:t xml:space="preserve"> и Совета ООП РБ и подотчетен</w:t>
      </w:r>
      <w:r w:rsidR="00EE016E">
        <w:t xml:space="preserve"> им</w:t>
      </w:r>
      <w:r w:rsidR="00812C78" w:rsidRPr="0019513F">
        <w:t>. Ротация ч</w:t>
      </w:r>
      <w:r w:rsidR="00EE016E">
        <w:t>ленов Редсовета</w:t>
      </w:r>
      <w:r w:rsidR="003D1DEF">
        <w:t xml:space="preserve"> проводится П</w:t>
      </w:r>
      <w:r w:rsidR="00812C78" w:rsidRPr="0019513F">
        <w:t xml:space="preserve">резидиумом </w:t>
      </w:r>
      <w:r w:rsidR="00EE016E">
        <w:t xml:space="preserve">ООП РБ  и Советом ООП РБ </w:t>
      </w:r>
      <w:r w:rsidR="00812C78" w:rsidRPr="0019513F">
        <w:t>по представлению профкомов первичных профсоюзных организаций.</w:t>
      </w:r>
      <w:r w:rsidR="00C6715F" w:rsidRPr="00C6715F">
        <w:t xml:space="preserve"> </w:t>
      </w:r>
    </w:p>
    <w:p w:rsidR="00812C78" w:rsidRPr="0019513F" w:rsidRDefault="00812C78" w:rsidP="00F75093">
      <w:pPr>
        <w:pStyle w:val="a3"/>
        <w:spacing w:before="0" w:beforeAutospacing="0" w:after="0" w:afterAutospacing="0"/>
        <w:jc w:val="both"/>
      </w:pPr>
      <w:r w:rsidRPr="0019513F">
        <w:t> </w:t>
      </w:r>
    </w:p>
    <w:p w:rsidR="00812C78" w:rsidRPr="0019513F" w:rsidRDefault="00954498" w:rsidP="00F75093">
      <w:pPr>
        <w:pStyle w:val="a3"/>
        <w:spacing w:before="0" w:beforeAutospacing="0" w:after="0" w:afterAutospacing="0"/>
        <w:jc w:val="both"/>
      </w:pPr>
      <w:r>
        <w:rPr>
          <w:b/>
          <w:bCs/>
        </w:rPr>
        <w:t xml:space="preserve">                  </w:t>
      </w:r>
      <w:r w:rsidR="00812C78" w:rsidRPr="0019513F">
        <w:rPr>
          <w:b/>
          <w:bCs/>
        </w:rPr>
        <w:t>2. ОСНОВНЫЕ ЦЕЛИ И ЗАДАЧИ РЕДАКЦ</w:t>
      </w:r>
      <w:r w:rsidR="00671DAB">
        <w:rPr>
          <w:b/>
          <w:bCs/>
        </w:rPr>
        <w:t>ИОНН</w:t>
      </w:r>
      <w:r>
        <w:rPr>
          <w:b/>
          <w:bCs/>
        </w:rPr>
        <w:t>О</w:t>
      </w:r>
      <w:r w:rsidR="00671DAB">
        <w:rPr>
          <w:b/>
          <w:bCs/>
        </w:rPr>
        <w:t>ГО СОВЕТА</w:t>
      </w:r>
    </w:p>
    <w:p w:rsidR="00812C78" w:rsidRPr="0019513F" w:rsidRDefault="00812C78" w:rsidP="00F75093">
      <w:pPr>
        <w:pStyle w:val="a3"/>
        <w:spacing w:before="0" w:beforeAutospacing="0" w:after="0" w:afterAutospacing="0"/>
        <w:jc w:val="both"/>
      </w:pPr>
      <w:r w:rsidRPr="0019513F">
        <w:t> </w:t>
      </w:r>
    </w:p>
    <w:p w:rsidR="00812C78" w:rsidRPr="0019513F" w:rsidRDefault="00812C78" w:rsidP="00F75093">
      <w:pPr>
        <w:pStyle w:val="a3"/>
        <w:spacing w:before="0" w:beforeAutospacing="0" w:after="0" w:afterAutospacing="0"/>
        <w:jc w:val="both"/>
      </w:pPr>
      <w:r w:rsidRPr="0019513F">
        <w:t xml:space="preserve">2.1 Подготовка и выпуск газеты </w:t>
      </w:r>
      <w:r w:rsidR="00EE016E">
        <w:rPr>
          <w:b/>
          <w:bCs/>
        </w:rPr>
        <w:t>«Профсоюзы Бурятии».</w:t>
      </w:r>
    </w:p>
    <w:p w:rsidR="00812C78" w:rsidRPr="0019513F" w:rsidRDefault="00812C78" w:rsidP="00F75093">
      <w:pPr>
        <w:pStyle w:val="a3"/>
        <w:spacing w:before="0" w:beforeAutospacing="0" w:after="0" w:afterAutospacing="0"/>
        <w:jc w:val="both"/>
      </w:pPr>
      <w:r w:rsidRPr="0019513F">
        <w:t>2.2 Воспитание у трудящихся и молодежи осознанной необходимости членства в рядах профсоюза как решающего условия солидарного отстаивания своих социально-экономических прав и интересов.</w:t>
      </w:r>
    </w:p>
    <w:p w:rsidR="00812C78" w:rsidRPr="0019513F" w:rsidRDefault="00812C78" w:rsidP="00F75093">
      <w:pPr>
        <w:pStyle w:val="a3"/>
        <w:spacing w:before="0" w:beforeAutospacing="0" w:after="0" w:afterAutospacing="0"/>
        <w:jc w:val="both"/>
      </w:pPr>
      <w:r w:rsidRPr="0019513F">
        <w:t>2.3 Обмен информацией по вертикали для повышения эффективности деятельности профсоюза.</w:t>
      </w:r>
    </w:p>
    <w:p w:rsidR="00812C78" w:rsidRPr="00DA4A20" w:rsidRDefault="00812C78" w:rsidP="00F75093">
      <w:pPr>
        <w:pStyle w:val="a3"/>
        <w:spacing w:before="0" w:beforeAutospacing="0" w:after="0" w:afterAutospacing="0"/>
        <w:jc w:val="both"/>
      </w:pPr>
      <w:r w:rsidRPr="0019513F">
        <w:t xml:space="preserve">2.4 Освещение деятельности </w:t>
      </w:r>
      <w:r w:rsidR="00EE016E">
        <w:t xml:space="preserve"> ООП РБ </w:t>
      </w:r>
      <w:r w:rsidRPr="0019513F">
        <w:t>с целью формирования в обществе положительного имиджа профсоюза.</w:t>
      </w:r>
    </w:p>
    <w:p w:rsidR="00DA4A20" w:rsidRDefault="00DA4A20" w:rsidP="00DA4A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2.5 Реализация информационной политики </w:t>
      </w:r>
      <w:r w:rsidRPr="00DA4A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ООП РБ, пропаганда деятельности профсоюзов в средствах массовой информации с целью оперативного и достоверного оповещения членов профсоюзов, жителей республики о позиции и действиях профсоюзов. </w:t>
      </w:r>
    </w:p>
    <w:p w:rsidR="00DA4A20" w:rsidRDefault="00DA4A20" w:rsidP="00DA4A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2.6 сбор и анализ информации о развитии профсоюзного движения в Российской Ф</w:t>
      </w:r>
      <w:r w:rsidR="00BF67E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едерации, Республике Бурятия о его роли в обществе.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DA4A20" w:rsidRDefault="00BF67E0" w:rsidP="00DA4A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2.7</w:t>
      </w:r>
      <w:r w:rsidR="00DA4A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подготовка и распространение информационных материалов для успешного вып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олнения уставных функций ООП РБ.</w:t>
      </w:r>
      <w:r w:rsidR="00DA4A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DA4A20" w:rsidRDefault="00BF67E0" w:rsidP="00DA4A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2.8</w:t>
      </w:r>
      <w:r w:rsidR="00DA4A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участие в обеспечении эффективной работы единой информационной системы профсоюзов, в целях устойчивого сбора и распространения профильной информац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ии.</w:t>
      </w:r>
      <w:r w:rsidR="00DA4A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DA4A20" w:rsidRDefault="00BF67E0" w:rsidP="00DA4A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2.9  </w:t>
      </w:r>
      <w:r w:rsidR="00DA4A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распространение собственной и подготовленной совместно с другими организациями информационной продукции (печатной, аудио-, видео-, фото - и др.) на телевидении, радио, в Интернете, в печатных средствах массовой информации. </w:t>
      </w:r>
    </w:p>
    <w:p w:rsidR="00DA4A20" w:rsidRDefault="00BF67E0" w:rsidP="00DA4A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 xml:space="preserve">2.10 </w:t>
      </w:r>
      <w:r w:rsidR="00DA4A20" w:rsidRPr="00BF67E0">
        <w:rPr>
          <w:rFonts w:ascii="Times New Roman" w:eastAsia="Times New Roman" w:hAnsi="Times New Roman" w:cs="Times New Roman"/>
          <w:bCs/>
          <w:color w:val="111111"/>
          <w:sz w:val="24"/>
          <w:szCs w:val="24"/>
          <w:lang w:eastAsia="ru-RU"/>
        </w:rPr>
        <w:t>Принципы информационного обеспечения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</w:t>
      </w:r>
      <w:r w:rsidR="00DA4A20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объективность, достоверность, оперативность, гласность и настойчивость в пропаганде профсоюзного движения. </w:t>
      </w:r>
    </w:p>
    <w:p w:rsidR="00DA4A20" w:rsidRDefault="00DA4A20" w:rsidP="00DA4A20">
      <w:pPr>
        <w:spacing w:after="0" w:line="240" w:lineRule="auto"/>
        <w:jc w:val="both"/>
      </w:pPr>
    </w:p>
    <w:p w:rsidR="00812C78" w:rsidRPr="0019513F" w:rsidRDefault="00812C78" w:rsidP="00F75093">
      <w:pPr>
        <w:pStyle w:val="a3"/>
        <w:spacing w:before="0" w:beforeAutospacing="0" w:after="0" w:afterAutospacing="0"/>
        <w:jc w:val="both"/>
      </w:pPr>
    </w:p>
    <w:p w:rsidR="00812C78" w:rsidRPr="0019513F" w:rsidRDefault="00EE016E" w:rsidP="00F75093">
      <w:pPr>
        <w:pStyle w:val="a3"/>
        <w:spacing w:before="0" w:beforeAutospacing="0" w:after="0" w:afterAutospacing="0"/>
        <w:jc w:val="both"/>
      </w:pPr>
      <w:r>
        <w:rPr>
          <w:b/>
          <w:bCs/>
        </w:rPr>
        <w:t xml:space="preserve">             </w:t>
      </w:r>
      <w:r w:rsidR="00EE3332">
        <w:rPr>
          <w:b/>
          <w:bCs/>
        </w:rPr>
        <w:t xml:space="preserve">              </w:t>
      </w:r>
      <w:r w:rsidR="00954498">
        <w:rPr>
          <w:b/>
          <w:bCs/>
        </w:rPr>
        <w:t xml:space="preserve">   </w:t>
      </w:r>
      <w:r w:rsidR="00EE3332">
        <w:rPr>
          <w:b/>
          <w:bCs/>
        </w:rPr>
        <w:t xml:space="preserve"> </w:t>
      </w:r>
      <w:r w:rsidR="00812C78" w:rsidRPr="0019513F">
        <w:rPr>
          <w:b/>
          <w:bCs/>
        </w:rPr>
        <w:t>3. ПРАВА РЕДАК</w:t>
      </w:r>
      <w:r w:rsidR="00EE3332">
        <w:rPr>
          <w:b/>
          <w:bCs/>
        </w:rPr>
        <w:t>ЦИОННОГО СОВЕТА</w:t>
      </w:r>
    </w:p>
    <w:p w:rsidR="00812C78" w:rsidRPr="0019513F" w:rsidRDefault="00812C78" w:rsidP="00F75093">
      <w:pPr>
        <w:pStyle w:val="a3"/>
        <w:spacing w:before="0" w:beforeAutospacing="0" w:after="0" w:afterAutospacing="0"/>
        <w:jc w:val="both"/>
      </w:pPr>
      <w:r w:rsidRPr="0019513F">
        <w:t> </w:t>
      </w:r>
    </w:p>
    <w:p w:rsidR="00812C78" w:rsidRPr="0019513F" w:rsidRDefault="00812C78" w:rsidP="00F75093">
      <w:pPr>
        <w:pStyle w:val="a3"/>
        <w:spacing w:before="0" w:beforeAutospacing="0" w:after="0" w:afterAutospacing="0"/>
        <w:jc w:val="both"/>
      </w:pPr>
      <w:r w:rsidRPr="0019513F">
        <w:lastRenderedPageBreak/>
        <w:t>3.1</w:t>
      </w:r>
      <w:proofErr w:type="gramStart"/>
      <w:r w:rsidRPr="0019513F">
        <w:t xml:space="preserve"> П</w:t>
      </w:r>
      <w:proofErr w:type="gramEnd"/>
      <w:r w:rsidRPr="0019513F">
        <w:t>олучать и собирать необходимую информацию для подготовки материалов для газеты</w:t>
      </w:r>
      <w:r w:rsidR="00EE3332">
        <w:t xml:space="preserve"> </w:t>
      </w:r>
      <w:r w:rsidR="00EE3332">
        <w:rPr>
          <w:b/>
          <w:bCs/>
        </w:rPr>
        <w:t>«Профсоюзы Бурятии».</w:t>
      </w:r>
    </w:p>
    <w:p w:rsidR="00812C78" w:rsidRPr="0019513F" w:rsidRDefault="00812C78" w:rsidP="00F75093">
      <w:pPr>
        <w:pStyle w:val="a3"/>
        <w:spacing w:before="0" w:beforeAutospacing="0" w:after="0" w:afterAutospacing="0"/>
        <w:jc w:val="both"/>
      </w:pPr>
      <w:r w:rsidRPr="0019513F">
        <w:t>3.2 Вести переписку и обмен материалами, информацией с предприятиями, организациями</w:t>
      </w:r>
      <w:r w:rsidR="00954498">
        <w:t>, учреждениями</w:t>
      </w:r>
      <w:r w:rsidRPr="0019513F">
        <w:t xml:space="preserve"> и средствами массовой информации.</w:t>
      </w:r>
    </w:p>
    <w:p w:rsidR="00812C78" w:rsidRPr="0019513F" w:rsidRDefault="00812C78" w:rsidP="00F75093">
      <w:pPr>
        <w:pStyle w:val="a3"/>
        <w:spacing w:before="0" w:beforeAutospacing="0" w:after="0" w:afterAutospacing="0"/>
        <w:jc w:val="both"/>
      </w:pPr>
      <w:r w:rsidRPr="0019513F">
        <w:t>3.3 Организация и проведение встреч с членами профсоюза, руководителями профсоюзных организаций.</w:t>
      </w:r>
    </w:p>
    <w:p w:rsidR="00812C78" w:rsidRPr="0019513F" w:rsidRDefault="00812C78" w:rsidP="00F75093">
      <w:pPr>
        <w:pStyle w:val="a3"/>
        <w:spacing w:before="0" w:beforeAutospacing="0" w:after="0" w:afterAutospacing="0"/>
        <w:jc w:val="both"/>
      </w:pPr>
      <w:r w:rsidRPr="0019513F">
        <w:t>3.4</w:t>
      </w:r>
      <w:proofErr w:type="gramStart"/>
      <w:r w:rsidRPr="0019513F">
        <w:t xml:space="preserve"> Р</w:t>
      </w:r>
      <w:proofErr w:type="gramEnd"/>
      <w:r w:rsidRPr="0019513F">
        <w:t>азрабатывать и утверждать макет газеты к производству</w:t>
      </w:r>
      <w:r w:rsidR="003D1DEF">
        <w:t xml:space="preserve"> и ее выпуску</w:t>
      </w:r>
      <w:r w:rsidRPr="0019513F">
        <w:t>.</w:t>
      </w:r>
    </w:p>
    <w:p w:rsidR="00812C78" w:rsidRPr="0019513F" w:rsidRDefault="00954498" w:rsidP="00F75093">
      <w:pPr>
        <w:pStyle w:val="a3"/>
        <w:spacing w:before="0" w:beforeAutospacing="0" w:after="0" w:afterAutospacing="0"/>
        <w:jc w:val="both"/>
      </w:pPr>
      <w:r>
        <w:t>3.5</w:t>
      </w:r>
      <w:proofErr w:type="gramStart"/>
      <w:r>
        <w:t xml:space="preserve"> </w:t>
      </w:r>
      <w:r w:rsidR="00812C78" w:rsidRPr="0019513F">
        <w:t>У</w:t>
      </w:r>
      <w:proofErr w:type="gramEnd"/>
      <w:r w:rsidR="00812C78" w:rsidRPr="0019513F">
        <w:t>станавливать необходимый тираж и объем газеты, периодичность её издания в зависимости от ситуации согласно смете</w:t>
      </w:r>
      <w:r w:rsidR="00361A08">
        <w:t xml:space="preserve"> ООП РБ</w:t>
      </w:r>
      <w:r w:rsidR="00812C78" w:rsidRPr="0019513F">
        <w:t>.</w:t>
      </w:r>
    </w:p>
    <w:p w:rsidR="00812C78" w:rsidRPr="0019513F" w:rsidRDefault="000075DF" w:rsidP="00F75093">
      <w:pPr>
        <w:pStyle w:val="a3"/>
        <w:spacing w:before="0" w:beforeAutospacing="0" w:after="0" w:afterAutospacing="0"/>
        <w:jc w:val="both"/>
      </w:pPr>
      <w:r>
        <w:t>3.6</w:t>
      </w:r>
      <w:proofErr w:type="gramStart"/>
      <w:r w:rsidRPr="000075DF">
        <w:t xml:space="preserve"> </w:t>
      </w:r>
      <w:r w:rsidR="00812C78" w:rsidRPr="0019513F">
        <w:t>О</w:t>
      </w:r>
      <w:proofErr w:type="gramEnd"/>
      <w:r w:rsidR="00812C78" w:rsidRPr="0019513F">
        <w:t>существлять необходимое литературное редактирование, как материалов и рукописей, так и документов, предоставляемых для публикации в газете</w:t>
      </w:r>
      <w:r w:rsidR="00361A08">
        <w:t xml:space="preserve"> </w:t>
      </w:r>
      <w:r w:rsidR="00812C78" w:rsidRPr="0019513F">
        <w:t> </w:t>
      </w:r>
      <w:r w:rsidR="00361A08">
        <w:rPr>
          <w:b/>
          <w:bCs/>
        </w:rPr>
        <w:t>«Профсоюзы Бурятии».</w:t>
      </w:r>
    </w:p>
    <w:p w:rsidR="00812C78" w:rsidRPr="0019513F" w:rsidRDefault="00812C78" w:rsidP="00F75093">
      <w:pPr>
        <w:pStyle w:val="a3"/>
        <w:spacing w:before="0" w:beforeAutospacing="0" w:after="0" w:afterAutospacing="0"/>
        <w:jc w:val="both"/>
      </w:pPr>
      <w:r w:rsidRPr="0019513F">
        <w:t> </w:t>
      </w:r>
    </w:p>
    <w:p w:rsidR="009657C8" w:rsidRPr="0019513F" w:rsidRDefault="009657C8" w:rsidP="00F75093">
      <w:pPr>
        <w:pStyle w:val="a3"/>
        <w:spacing w:before="0" w:beforeAutospacing="0" w:after="0" w:afterAutospacing="0"/>
        <w:jc w:val="both"/>
      </w:pPr>
      <w:r>
        <w:rPr>
          <w:b/>
          <w:bCs/>
        </w:rPr>
        <w:t xml:space="preserve">                    </w:t>
      </w:r>
      <w:r w:rsidR="000075DF" w:rsidRPr="00DA4A20">
        <w:rPr>
          <w:b/>
          <w:bCs/>
        </w:rPr>
        <w:t xml:space="preserve"> </w:t>
      </w:r>
      <w:r w:rsidR="00812C78" w:rsidRPr="0019513F">
        <w:rPr>
          <w:b/>
          <w:bCs/>
        </w:rPr>
        <w:t>4. ОБЯЗАННОСТИ РЕДА</w:t>
      </w:r>
      <w:r>
        <w:rPr>
          <w:b/>
          <w:bCs/>
        </w:rPr>
        <w:t xml:space="preserve">КЦИОННОГО СОВЕТА </w:t>
      </w:r>
    </w:p>
    <w:p w:rsidR="00812C78" w:rsidRPr="0019513F" w:rsidRDefault="00812C78" w:rsidP="00F75093">
      <w:pPr>
        <w:pStyle w:val="a3"/>
        <w:spacing w:before="0" w:beforeAutospacing="0" w:after="0" w:afterAutospacing="0"/>
        <w:jc w:val="both"/>
      </w:pPr>
    </w:p>
    <w:p w:rsidR="00812C78" w:rsidRPr="0019513F" w:rsidRDefault="00812C78" w:rsidP="00F75093">
      <w:pPr>
        <w:pStyle w:val="a3"/>
        <w:spacing w:before="0" w:beforeAutospacing="0" w:after="0" w:afterAutospacing="0"/>
        <w:jc w:val="both"/>
      </w:pPr>
      <w:r w:rsidRPr="0019513F">
        <w:t> </w:t>
      </w:r>
    </w:p>
    <w:p w:rsidR="009657C8" w:rsidRDefault="009657C8" w:rsidP="00F75093">
      <w:pPr>
        <w:pStyle w:val="a3"/>
        <w:spacing w:before="0" w:beforeAutospacing="0" w:after="0" w:afterAutospacing="0"/>
        <w:jc w:val="both"/>
      </w:pPr>
      <w:r>
        <w:t xml:space="preserve"> </w:t>
      </w:r>
      <w:r w:rsidR="00812C78" w:rsidRPr="0019513F">
        <w:t>4.1 Подготовка и выпуск газеты</w:t>
      </w:r>
      <w:r>
        <w:t xml:space="preserve"> </w:t>
      </w:r>
      <w:r>
        <w:rPr>
          <w:b/>
          <w:bCs/>
        </w:rPr>
        <w:t>«Профсоюзы Бурятии».</w:t>
      </w:r>
    </w:p>
    <w:p w:rsidR="008B5C6C" w:rsidRDefault="00812C78" w:rsidP="00F75093">
      <w:pPr>
        <w:pStyle w:val="a3"/>
        <w:spacing w:before="0" w:beforeAutospacing="0" w:after="0" w:afterAutospacing="0"/>
        <w:jc w:val="both"/>
      </w:pPr>
      <w:r w:rsidRPr="0019513F">
        <w:t xml:space="preserve"> 4.2</w:t>
      </w:r>
      <w:proofErr w:type="gramStart"/>
      <w:r w:rsidRPr="0019513F">
        <w:t xml:space="preserve"> П</w:t>
      </w:r>
      <w:proofErr w:type="gramEnd"/>
      <w:r w:rsidRPr="0019513F">
        <w:t xml:space="preserve">роверять по первоисточникам цитаты, цифровые данные, соответствие приводимых символов и обозначений. Не пропускать в газету непроверенные и неутвержденные соответствующими лицами (либо органами) факты. Вести расчеты на выпуск издания и вносить их на рассмотрение президиума </w:t>
      </w:r>
      <w:r w:rsidR="008B5C6C">
        <w:t xml:space="preserve"> ООП РБ </w:t>
      </w:r>
    </w:p>
    <w:p w:rsidR="00812C78" w:rsidRPr="0019513F" w:rsidRDefault="00812C78" w:rsidP="00F75093">
      <w:pPr>
        <w:pStyle w:val="a3"/>
        <w:spacing w:before="0" w:beforeAutospacing="0" w:after="0" w:afterAutospacing="0"/>
        <w:jc w:val="both"/>
      </w:pPr>
      <w:r w:rsidRPr="0019513F">
        <w:t>4.3 Организация распространения газеты среди членов профсоюза.</w:t>
      </w:r>
    </w:p>
    <w:p w:rsidR="00812C78" w:rsidRPr="0019513F" w:rsidRDefault="00812C78" w:rsidP="00F75093">
      <w:pPr>
        <w:pStyle w:val="a3"/>
        <w:spacing w:before="0" w:beforeAutospacing="0" w:after="0" w:afterAutospacing="0"/>
        <w:jc w:val="both"/>
      </w:pPr>
      <w:r w:rsidRPr="0019513F">
        <w:t>4.4</w:t>
      </w:r>
      <w:proofErr w:type="gramStart"/>
      <w:r w:rsidRPr="0019513F">
        <w:t xml:space="preserve"> П</w:t>
      </w:r>
      <w:proofErr w:type="gramEnd"/>
      <w:r w:rsidRPr="0019513F">
        <w:t xml:space="preserve">о поручению президиума </w:t>
      </w:r>
      <w:r w:rsidR="008B5C6C">
        <w:t xml:space="preserve"> ООП РБ </w:t>
      </w:r>
      <w:r w:rsidRPr="0019513F">
        <w:t xml:space="preserve">или председателя </w:t>
      </w:r>
      <w:r w:rsidR="008B5C6C">
        <w:t xml:space="preserve"> Объединения организаций профсоюзов Республики Бурятия </w:t>
      </w:r>
      <w:r w:rsidRPr="0019513F">
        <w:t>готовить материалы для других изданий, как городских</w:t>
      </w:r>
      <w:r w:rsidR="008B5C6C">
        <w:t>, республиканских</w:t>
      </w:r>
      <w:r w:rsidR="00954498">
        <w:t xml:space="preserve"> СМИ</w:t>
      </w:r>
      <w:r w:rsidRPr="0019513F">
        <w:t>, так и российских и прочих изданий.</w:t>
      </w:r>
    </w:p>
    <w:p w:rsidR="00812C78" w:rsidRPr="0019513F" w:rsidRDefault="00812C78" w:rsidP="00F75093">
      <w:pPr>
        <w:pStyle w:val="a3"/>
        <w:spacing w:before="0" w:beforeAutospacing="0" w:after="0" w:afterAutospacing="0"/>
        <w:jc w:val="both"/>
      </w:pPr>
      <w:r w:rsidRPr="0019513F">
        <w:t> </w:t>
      </w:r>
    </w:p>
    <w:p w:rsidR="00812C78" w:rsidRPr="0019513F" w:rsidRDefault="00812C78" w:rsidP="00F75093">
      <w:pPr>
        <w:pStyle w:val="a3"/>
        <w:spacing w:before="0" w:beforeAutospacing="0" w:after="0" w:afterAutospacing="0"/>
        <w:jc w:val="both"/>
      </w:pPr>
      <w:r w:rsidRPr="0019513F">
        <w:t> </w:t>
      </w:r>
    </w:p>
    <w:p w:rsidR="00812C78" w:rsidRPr="0019513F" w:rsidRDefault="00954498" w:rsidP="00F75093">
      <w:pPr>
        <w:pStyle w:val="a3"/>
        <w:spacing w:before="0" w:beforeAutospacing="0" w:after="0" w:afterAutospacing="0"/>
        <w:jc w:val="both"/>
      </w:pPr>
      <w:r>
        <w:rPr>
          <w:b/>
          <w:bCs/>
        </w:rPr>
        <w:t xml:space="preserve">                   </w:t>
      </w:r>
      <w:r w:rsidR="00812C78" w:rsidRPr="0019513F">
        <w:rPr>
          <w:b/>
          <w:bCs/>
        </w:rPr>
        <w:t>5. ОРГАНИЗАЦИЯ РАБОТЫ РЕДАК</w:t>
      </w:r>
      <w:r w:rsidR="000210BD">
        <w:rPr>
          <w:b/>
          <w:bCs/>
        </w:rPr>
        <w:t>ЦИОННОГО СОВЕТА</w:t>
      </w:r>
    </w:p>
    <w:p w:rsidR="00812C78" w:rsidRPr="0019513F" w:rsidRDefault="00812C78" w:rsidP="00F75093">
      <w:pPr>
        <w:pStyle w:val="a3"/>
        <w:spacing w:before="0" w:beforeAutospacing="0" w:after="0" w:afterAutospacing="0"/>
        <w:jc w:val="both"/>
      </w:pPr>
      <w:r w:rsidRPr="0019513F">
        <w:t> </w:t>
      </w:r>
    </w:p>
    <w:p w:rsidR="00E76D82" w:rsidRPr="00494485" w:rsidRDefault="000210BD" w:rsidP="00F750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6D82">
        <w:rPr>
          <w:rFonts w:ascii="Times New Roman" w:hAnsi="Times New Roman" w:cs="Times New Roman"/>
          <w:sz w:val="24"/>
          <w:szCs w:val="24"/>
        </w:rPr>
        <w:t>5.1</w:t>
      </w:r>
      <w:r w:rsidR="00E76D82" w:rsidRPr="00E76D82">
        <w:rPr>
          <w:rFonts w:ascii="Times New Roman" w:hAnsi="Times New Roman" w:cs="Times New Roman"/>
          <w:sz w:val="24"/>
          <w:szCs w:val="24"/>
        </w:rPr>
        <w:t xml:space="preserve">. </w:t>
      </w:r>
      <w:r w:rsidRPr="00E76D82">
        <w:rPr>
          <w:rFonts w:ascii="Times New Roman" w:hAnsi="Times New Roman" w:cs="Times New Roman"/>
          <w:sz w:val="24"/>
          <w:szCs w:val="24"/>
        </w:rPr>
        <w:t xml:space="preserve"> Заседания Редакционного Совета </w:t>
      </w:r>
      <w:r w:rsidR="00812C78" w:rsidRPr="00E76D82">
        <w:rPr>
          <w:rFonts w:ascii="Times New Roman" w:hAnsi="Times New Roman" w:cs="Times New Roman"/>
          <w:sz w:val="24"/>
          <w:szCs w:val="24"/>
        </w:rPr>
        <w:t xml:space="preserve"> проводятся по мере необходимости, </w:t>
      </w:r>
      <w:r w:rsidR="00E76D82" w:rsidRPr="00E76D82">
        <w:rPr>
          <w:rFonts w:ascii="Times New Roman" w:hAnsi="Times New Roman" w:cs="Times New Roman"/>
          <w:sz w:val="24"/>
          <w:szCs w:val="24"/>
        </w:rPr>
        <w:t xml:space="preserve">но не реже одного раза в квартал,  под руководством </w:t>
      </w:r>
      <w:r w:rsidR="00E76D82" w:rsidRPr="00494485">
        <w:rPr>
          <w:rFonts w:ascii="Times New Roman" w:hAnsi="Times New Roman" w:cs="Times New Roman"/>
          <w:sz w:val="24"/>
          <w:szCs w:val="24"/>
        </w:rPr>
        <w:t>председателя редакционного совета, а в случае его отсутствия - заместителя пр</w:t>
      </w:r>
      <w:r w:rsidR="00494485">
        <w:rPr>
          <w:rFonts w:ascii="Times New Roman" w:hAnsi="Times New Roman" w:cs="Times New Roman"/>
          <w:sz w:val="24"/>
          <w:szCs w:val="24"/>
        </w:rPr>
        <w:t>едседателя редакционного совета</w:t>
      </w:r>
      <w:r w:rsidR="00E76D82" w:rsidRPr="00494485">
        <w:rPr>
          <w:rFonts w:ascii="Times New Roman" w:hAnsi="Times New Roman" w:cs="Times New Roman"/>
          <w:sz w:val="24"/>
          <w:szCs w:val="24"/>
        </w:rPr>
        <w:t>.</w:t>
      </w:r>
    </w:p>
    <w:p w:rsidR="00812C78" w:rsidRPr="0019513F" w:rsidRDefault="00812C78" w:rsidP="00F75093">
      <w:pPr>
        <w:pStyle w:val="a3"/>
        <w:spacing w:before="0" w:beforeAutospacing="0" w:after="0" w:afterAutospacing="0"/>
        <w:jc w:val="both"/>
      </w:pPr>
      <w:r w:rsidRPr="0019513F">
        <w:t>5.2 Редакцию</w:t>
      </w:r>
      <w:r w:rsidR="00954498">
        <w:t xml:space="preserve"> газеты</w:t>
      </w:r>
      <w:r w:rsidRPr="0019513F">
        <w:t xml:space="preserve"> </w:t>
      </w:r>
      <w:r w:rsidR="00671DAB">
        <w:rPr>
          <w:b/>
          <w:bCs/>
        </w:rPr>
        <w:t xml:space="preserve">«Профсоюзы Бурятии» </w:t>
      </w:r>
      <w:r w:rsidRPr="0019513F">
        <w:t>возглавляет глав</w:t>
      </w:r>
      <w:r w:rsidR="000210BD">
        <w:t xml:space="preserve">ный редактор. </w:t>
      </w:r>
      <w:r w:rsidRPr="0019513F">
        <w:t xml:space="preserve"> </w:t>
      </w:r>
      <w:r w:rsidR="000210BD">
        <w:t>Кандидатура</w:t>
      </w:r>
      <w:r w:rsidRPr="0019513F">
        <w:t xml:space="preserve"> главного редактора </w:t>
      </w:r>
      <w:r w:rsidR="000210BD">
        <w:t xml:space="preserve"> </w:t>
      </w:r>
      <w:r w:rsidRPr="0019513F">
        <w:t xml:space="preserve">утверждаются президиумом </w:t>
      </w:r>
      <w:r w:rsidR="000210BD">
        <w:t xml:space="preserve">и Советом ООП РБ. </w:t>
      </w:r>
    </w:p>
    <w:p w:rsidR="00812C78" w:rsidRPr="0019513F" w:rsidRDefault="00812C78" w:rsidP="00F75093">
      <w:pPr>
        <w:pStyle w:val="a3"/>
        <w:spacing w:before="0" w:beforeAutospacing="0" w:after="0" w:afterAutospacing="0"/>
        <w:jc w:val="both"/>
      </w:pPr>
      <w:r w:rsidRPr="0019513F">
        <w:t>5.3</w:t>
      </w:r>
      <w:proofErr w:type="gramStart"/>
      <w:r w:rsidRPr="0019513F">
        <w:t xml:space="preserve"> Д</w:t>
      </w:r>
      <w:proofErr w:type="gramEnd"/>
      <w:r w:rsidRPr="0019513F">
        <w:t>ля принятия решений по пунктам 3.4, 3.5 и 5.2 настоящего Положения необходимо присутствие не менее половины</w:t>
      </w:r>
      <w:r w:rsidR="00954498">
        <w:t xml:space="preserve"> от общего числа членов Редакционного Совета</w:t>
      </w:r>
      <w:r w:rsidRPr="0019513F">
        <w:t>. Решение принимается большинством голосов.</w:t>
      </w:r>
    </w:p>
    <w:p w:rsidR="00812C78" w:rsidRPr="0019513F" w:rsidRDefault="00812C78" w:rsidP="00F75093">
      <w:pPr>
        <w:pStyle w:val="a3"/>
        <w:spacing w:before="0" w:beforeAutospacing="0" w:after="0" w:afterAutospacing="0"/>
        <w:jc w:val="both"/>
      </w:pPr>
      <w:r w:rsidRPr="0019513F">
        <w:t>5.4</w:t>
      </w:r>
      <w:proofErr w:type="gramStart"/>
      <w:r w:rsidRPr="0019513F">
        <w:t xml:space="preserve"> В</w:t>
      </w:r>
      <w:proofErr w:type="gramEnd"/>
      <w:r w:rsidRPr="0019513F">
        <w:t xml:space="preserve"> период </w:t>
      </w:r>
      <w:r w:rsidR="00954498">
        <w:t>между заседаниями члены Редакционого Совета</w:t>
      </w:r>
      <w:r w:rsidRPr="0019513F">
        <w:t xml:space="preserve"> собирают и готовят материалы для публикации в газете</w:t>
      </w:r>
      <w:r w:rsidR="000210BD">
        <w:t xml:space="preserve"> </w:t>
      </w:r>
      <w:r w:rsidR="00671DAB">
        <w:rPr>
          <w:b/>
          <w:bCs/>
        </w:rPr>
        <w:t>«Профсоюзы Бурятии»</w:t>
      </w:r>
      <w:r w:rsidR="00954498">
        <w:rPr>
          <w:b/>
          <w:bCs/>
        </w:rPr>
        <w:t xml:space="preserve">, </w:t>
      </w:r>
      <w:r w:rsidR="000210BD">
        <w:rPr>
          <w:b/>
          <w:bCs/>
        </w:rPr>
        <w:t xml:space="preserve"> </w:t>
      </w:r>
      <w:r w:rsidRPr="0019513F">
        <w:t>ведут информационную работу среди членов профсоюза, осуществляют обмен информацией по вертикали профсоюзной структуры.</w:t>
      </w:r>
    </w:p>
    <w:p w:rsidR="00812C78" w:rsidRPr="0019513F" w:rsidRDefault="00954498" w:rsidP="00F75093">
      <w:pPr>
        <w:pStyle w:val="a3"/>
        <w:spacing w:before="0" w:beforeAutospacing="0" w:after="0" w:afterAutospacing="0"/>
        <w:jc w:val="both"/>
      </w:pPr>
      <w:r>
        <w:t xml:space="preserve">5.5 </w:t>
      </w:r>
      <w:r w:rsidR="00812C78" w:rsidRPr="0019513F">
        <w:t>Организационно-техниче</w:t>
      </w:r>
      <w:r w:rsidR="000210BD">
        <w:t>ское обеспечение работы Редакционного Совета</w:t>
      </w:r>
      <w:r w:rsidR="00812C78" w:rsidRPr="0019513F">
        <w:t xml:space="preserve"> осуществляет аппарат</w:t>
      </w:r>
      <w:r w:rsidR="000210BD">
        <w:t xml:space="preserve"> ООП РБ</w:t>
      </w:r>
      <w:r w:rsidR="00812C78" w:rsidRPr="0019513F">
        <w:t>.</w:t>
      </w:r>
    </w:p>
    <w:p w:rsidR="00812C78" w:rsidRPr="008C4DD8" w:rsidRDefault="000210BD" w:rsidP="00F75093">
      <w:pPr>
        <w:pStyle w:val="a3"/>
        <w:spacing w:before="0" w:beforeAutospacing="0" w:after="0" w:afterAutospacing="0"/>
        <w:jc w:val="both"/>
      </w:pPr>
      <w:r>
        <w:t>5.6 Деятельность Редакционного</w:t>
      </w:r>
      <w:r w:rsidR="00954498">
        <w:t xml:space="preserve"> Совета</w:t>
      </w:r>
      <w:r>
        <w:t xml:space="preserve"> </w:t>
      </w:r>
      <w:r w:rsidR="00812C78" w:rsidRPr="0019513F">
        <w:t xml:space="preserve"> финансируется в пределах сметы доходов и расходов </w:t>
      </w:r>
      <w:r>
        <w:t xml:space="preserve">ООП РБ </w:t>
      </w:r>
      <w:r w:rsidR="00812C78" w:rsidRPr="0019513F">
        <w:t xml:space="preserve">на соответствующий год. </w:t>
      </w:r>
      <w:r>
        <w:t>ООП РБ создает Редакционному Совету</w:t>
      </w:r>
      <w:r w:rsidR="00812C78" w:rsidRPr="0019513F">
        <w:t xml:space="preserve"> необходимые условия для ее нормального функционирования.</w:t>
      </w:r>
      <w:r w:rsidR="008C4DD8" w:rsidRPr="008C4DD8">
        <w:t xml:space="preserve"> </w:t>
      </w:r>
    </w:p>
    <w:p w:rsidR="002D496C" w:rsidRPr="0019513F" w:rsidRDefault="002D496C" w:rsidP="00F7509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D496C" w:rsidRPr="0019513F" w:rsidSect="002D49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243E5F"/>
    <w:multiLevelType w:val="hybridMultilevel"/>
    <w:tmpl w:val="4CD4BDD2"/>
    <w:lvl w:ilvl="0" w:tplc="99305E18">
      <w:start w:val="1"/>
      <w:numFmt w:val="decimal"/>
      <w:lvlText w:val="%1."/>
      <w:lvlJc w:val="left"/>
      <w:pPr>
        <w:ind w:left="3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ind w:left="9180" w:hanging="180"/>
      </w:pPr>
    </w:lvl>
  </w:abstractNum>
  <w:abstractNum w:abstractNumId="1">
    <w:nsid w:val="6B876231"/>
    <w:multiLevelType w:val="hybridMultilevel"/>
    <w:tmpl w:val="2A1CD3F8"/>
    <w:lvl w:ilvl="0" w:tplc="D2BE552E">
      <w:start w:val="1"/>
      <w:numFmt w:val="decimal"/>
      <w:lvlText w:val="%1."/>
      <w:lvlJc w:val="left"/>
      <w:pPr>
        <w:ind w:left="30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ind w:left="8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812C78"/>
    <w:rsid w:val="000075DF"/>
    <w:rsid w:val="000210BD"/>
    <w:rsid w:val="0015301A"/>
    <w:rsid w:val="0019513F"/>
    <w:rsid w:val="00287BFB"/>
    <w:rsid w:val="002D496C"/>
    <w:rsid w:val="00361A08"/>
    <w:rsid w:val="003D1DEF"/>
    <w:rsid w:val="00441FE1"/>
    <w:rsid w:val="00494485"/>
    <w:rsid w:val="0057338C"/>
    <w:rsid w:val="00671DAB"/>
    <w:rsid w:val="00755932"/>
    <w:rsid w:val="007C2D8E"/>
    <w:rsid w:val="00812C78"/>
    <w:rsid w:val="008B5C6C"/>
    <w:rsid w:val="008C4DD8"/>
    <w:rsid w:val="00941323"/>
    <w:rsid w:val="00954498"/>
    <w:rsid w:val="00961E81"/>
    <w:rsid w:val="009657C8"/>
    <w:rsid w:val="009833C2"/>
    <w:rsid w:val="009A2476"/>
    <w:rsid w:val="00A40F9F"/>
    <w:rsid w:val="00BF67E0"/>
    <w:rsid w:val="00C6715F"/>
    <w:rsid w:val="00C97DE9"/>
    <w:rsid w:val="00CC7B0E"/>
    <w:rsid w:val="00DA4A20"/>
    <w:rsid w:val="00DC4673"/>
    <w:rsid w:val="00DD6233"/>
    <w:rsid w:val="00E76D82"/>
    <w:rsid w:val="00EA535D"/>
    <w:rsid w:val="00EE016E"/>
    <w:rsid w:val="00EE3332"/>
    <w:rsid w:val="00F137C1"/>
    <w:rsid w:val="00F1394B"/>
    <w:rsid w:val="00F337C6"/>
    <w:rsid w:val="00F570EB"/>
    <w:rsid w:val="00F75093"/>
    <w:rsid w:val="00F90A49"/>
    <w:rsid w:val="00FE1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9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12C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">
    <w:name w:val="w"/>
    <w:basedOn w:val="a0"/>
    <w:rsid w:val="00FE1DBA"/>
  </w:style>
  <w:style w:type="character" w:styleId="a4">
    <w:name w:val="Strong"/>
    <w:basedOn w:val="a0"/>
    <w:uiPriority w:val="22"/>
    <w:qFormat/>
    <w:rsid w:val="00FE1DB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41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9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8967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07253">
                          <w:marLeft w:val="0"/>
                          <w:marRight w:val="0"/>
                          <w:marTop w:val="120"/>
                          <w:marBottom w:val="1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114591">
                              <w:marLeft w:val="-162"/>
                              <w:marRight w:val="-162"/>
                              <w:marTop w:val="0"/>
                              <w:marBottom w:val="3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4487339">
                                  <w:marLeft w:val="0"/>
                                  <w:marRight w:val="0"/>
                                  <w:marTop w:val="144"/>
                                  <w:marBottom w:val="14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8646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6224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68332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840</Words>
  <Characters>4789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75</cp:revision>
  <dcterms:created xsi:type="dcterms:W3CDTF">2016-11-14T03:12:00Z</dcterms:created>
  <dcterms:modified xsi:type="dcterms:W3CDTF">2017-01-30T08:38:00Z</dcterms:modified>
</cp:coreProperties>
</file>