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B97" w:rsidRPr="00A55A0E" w:rsidRDefault="00A55A0E" w:rsidP="00A55A0E">
      <w:pPr>
        <w:pStyle w:val="a3"/>
        <w:shd w:val="clear" w:color="auto" w:fill="FFFFFF"/>
        <w:spacing w:before="0" w:beforeAutospacing="0" w:after="150" w:afterAutospacing="0"/>
        <w:jc w:val="center"/>
        <w:rPr>
          <w:rStyle w:val="c0"/>
          <w:b/>
          <w:color w:val="000000"/>
          <w:sz w:val="32"/>
          <w:szCs w:val="32"/>
        </w:rPr>
      </w:pPr>
      <w:r w:rsidRPr="00A55A0E">
        <w:rPr>
          <w:rStyle w:val="c0"/>
          <w:b/>
          <w:color w:val="000000"/>
          <w:sz w:val="32"/>
          <w:szCs w:val="32"/>
        </w:rPr>
        <w:t>Эссе о развитии социального партнерства в учреждении культуры</w:t>
      </w:r>
    </w:p>
    <w:p w:rsidR="00A55A0E" w:rsidRPr="00A55A0E" w:rsidRDefault="00A55A0E" w:rsidP="00A55A0E">
      <w:pPr>
        <w:pStyle w:val="a3"/>
        <w:shd w:val="clear" w:color="auto" w:fill="FFFFFF"/>
        <w:spacing w:before="0" w:beforeAutospacing="0" w:after="150" w:afterAutospacing="0"/>
        <w:jc w:val="center"/>
        <w:rPr>
          <w:rStyle w:val="c0"/>
          <w:color w:val="000000"/>
          <w:sz w:val="28"/>
          <w:szCs w:val="28"/>
        </w:rPr>
      </w:pPr>
      <w:proofErr w:type="spellStart"/>
      <w:r>
        <w:rPr>
          <w:rStyle w:val="c0"/>
          <w:color w:val="000000"/>
          <w:sz w:val="28"/>
          <w:szCs w:val="28"/>
        </w:rPr>
        <w:t>Курумканская</w:t>
      </w:r>
      <w:proofErr w:type="spellEnd"/>
      <w:r>
        <w:rPr>
          <w:rStyle w:val="c0"/>
          <w:color w:val="000000"/>
          <w:sz w:val="28"/>
          <w:szCs w:val="28"/>
        </w:rPr>
        <w:t xml:space="preserve"> районная организация БРО ОПРК</w:t>
      </w:r>
      <w:bookmarkStart w:id="0" w:name="_GoBack"/>
      <w:bookmarkEnd w:id="0"/>
    </w:p>
    <w:p w:rsidR="00B44B97" w:rsidRPr="00D078AD" w:rsidRDefault="00B8326E" w:rsidP="00B832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>Самое главное условие успеха</w:t>
      </w:r>
      <w:r w:rsidR="00B44B97" w:rsidRPr="00D078AD">
        <w:rPr>
          <w:iCs/>
          <w:sz w:val="28"/>
          <w:szCs w:val="28"/>
          <w:shd w:val="clear" w:color="auto" w:fill="FFFFFF"/>
        </w:rPr>
        <w:t xml:space="preserve">— </w:t>
      </w:r>
    </w:p>
    <w:p w:rsidR="00B44B97" w:rsidRPr="00D078AD" w:rsidRDefault="00B44B97" w:rsidP="00B832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iCs/>
          <w:sz w:val="28"/>
          <w:szCs w:val="28"/>
          <w:shd w:val="clear" w:color="auto" w:fill="FFFFFF"/>
        </w:rPr>
      </w:pPr>
      <w:r w:rsidRPr="00D078AD">
        <w:rPr>
          <w:iCs/>
          <w:sz w:val="28"/>
          <w:szCs w:val="28"/>
          <w:shd w:val="clear" w:color="auto" w:fill="FFFFFF"/>
        </w:rPr>
        <w:t>это отличная команда.</w:t>
      </w:r>
    </w:p>
    <w:p w:rsidR="00B44B97" w:rsidRPr="00D078AD" w:rsidRDefault="00B44B97" w:rsidP="00B8326E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iCs/>
          <w:sz w:val="28"/>
          <w:szCs w:val="28"/>
          <w:shd w:val="clear" w:color="auto" w:fill="FFFFFF"/>
        </w:rPr>
      </w:pPr>
    </w:p>
    <w:p w:rsidR="00B44B97" w:rsidRPr="00D078AD" w:rsidRDefault="00B44B97" w:rsidP="00B8326E">
      <w:pPr>
        <w:spacing w:after="0" w:line="360" w:lineRule="auto"/>
        <w:jc w:val="right"/>
        <w:rPr>
          <w:rFonts w:ascii="Arial" w:eastAsia="Times New Roman" w:hAnsi="Arial" w:cs="Arial"/>
          <w:color w:val="0000FF"/>
          <w:sz w:val="28"/>
          <w:szCs w:val="28"/>
          <w:shd w:val="clear" w:color="auto" w:fill="FFFFFF"/>
          <w:lang w:eastAsia="ru-RU"/>
        </w:rPr>
      </w:pPr>
      <w:r w:rsidRPr="00D07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Клаудио </w:t>
      </w:r>
      <w:proofErr w:type="spellStart"/>
      <w:r w:rsidRPr="00D078AD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Фернандес-Араос</w:t>
      </w:r>
      <w:proofErr w:type="spellEnd"/>
      <w:r w:rsidRPr="00D078A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D078A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"https://mybook.ru/author/klaudio-fernandes-araos/" </w:instrText>
      </w:r>
      <w:r w:rsidRPr="00D078A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B44B97" w:rsidRPr="00D078AD" w:rsidRDefault="00B44B97" w:rsidP="00B832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 w:rsidRPr="00D078AD">
        <w:rPr>
          <w:sz w:val="28"/>
          <w:szCs w:val="28"/>
        </w:rPr>
        <w:fldChar w:fldCharType="end"/>
      </w:r>
    </w:p>
    <w:p w:rsidR="00B44B97" w:rsidRPr="00386D6B" w:rsidRDefault="00B44B97" w:rsidP="00B44B97">
      <w:pPr>
        <w:pStyle w:val="a3"/>
        <w:shd w:val="clear" w:color="auto" w:fill="FFFFFF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386D6B">
        <w:rPr>
          <w:sz w:val="28"/>
          <w:szCs w:val="28"/>
        </w:rPr>
        <w:t xml:space="preserve">Мудрый человек, проживший долгую жизнь, сказал: «Важно, </w:t>
      </w:r>
      <w:proofErr w:type="gramStart"/>
      <w:r w:rsidRPr="00386D6B">
        <w:rPr>
          <w:sz w:val="28"/>
          <w:szCs w:val="28"/>
        </w:rPr>
        <w:t>не</w:t>
      </w:r>
      <w:proofErr w:type="gramEnd"/>
      <w:r w:rsidRPr="00386D6B">
        <w:rPr>
          <w:sz w:val="28"/>
          <w:szCs w:val="28"/>
        </w:rPr>
        <w:t xml:space="preserve"> сколько мы работаем, а каковы результаты наших усилий, поскольку они – главный критерий, по которому дают оценку всей нашей деятельности».</w:t>
      </w:r>
    </w:p>
    <w:p w:rsidR="00B44B97" w:rsidRPr="00386D6B" w:rsidRDefault="00B44B97" w:rsidP="00B44B97">
      <w:pPr>
        <w:pStyle w:val="a3"/>
        <w:shd w:val="clear" w:color="auto" w:fill="FFFFFF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386D6B">
        <w:rPr>
          <w:sz w:val="28"/>
          <w:szCs w:val="28"/>
        </w:rPr>
        <w:t>Каковы же на сегодняшний день результаты совместной деятельности учреждений культуры  и социальных партнеров по совершенствованию отношений?</w:t>
      </w:r>
    </w:p>
    <w:p w:rsidR="00B44B97" w:rsidRPr="00386D6B" w:rsidRDefault="00B44B97" w:rsidP="00B44B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86D6B">
        <w:rPr>
          <w:sz w:val="28"/>
          <w:szCs w:val="28"/>
        </w:rPr>
        <w:t xml:space="preserve">    Учреждения культуры все увереннее становятся полноценными составляющей социальными сферами жизни общества.</w:t>
      </w:r>
      <w:r w:rsidR="00552B97">
        <w:rPr>
          <w:sz w:val="28"/>
          <w:szCs w:val="28"/>
        </w:rPr>
        <w:t xml:space="preserve"> На сегодняшний</w:t>
      </w:r>
      <w:r w:rsidR="007F3EE1">
        <w:rPr>
          <w:sz w:val="28"/>
          <w:szCs w:val="28"/>
        </w:rPr>
        <w:t xml:space="preserve"> день численность Профсоюза</w:t>
      </w:r>
      <w:r w:rsidR="00552B97">
        <w:rPr>
          <w:sz w:val="28"/>
          <w:szCs w:val="28"/>
        </w:rPr>
        <w:t xml:space="preserve"> отдела культуры МО «</w:t>
      </w:r>
      <w:proofErr w:type="spellStart"/>
      <w:r w:rsidR="00552B97">
        <w:rPr>
          <w:sz w:val="28"/>
          <w:szCs w:val="28"/>
        </w:rPr>
        <w:t>Курумканский</w:t>
      </w:r>
      <w:proofErr w:type="spellEnd"/>
      <w:r w:rsidR="00552B97">
        <w:rPr>
          <w:sz w:val="28"/>
          <w:szCs w:val="28"/>
        </w:rPr>
        <w:t xml:space="preserve"> район» </w:t>
      </w:r>
      <w:r w:rsidR="007F3EE1">
        <w:rPr>
          <w:sz w:val="28"/>
          <w:szCs w:val="28"/>
        </w:rPr>
        <w:t xml:space="preserve">составляет </w:t>
      </w:r>
      <w:r w:rsidR="00552B97">
        <w:rPr>
          <w:sz w:val="28"/>
          <w:szCs w:val="28"/>
        </w:rPr>
        <w:t xml:space="preserve">100% </w:t>
      </w:r>
      <w:r w:rsidR="007F3EE1">
        <w:rPr>
          <w:sz w:val="28"/>
          <w:szCs w:val="28"/>
        </w:rPr>
        <w:t>от общего числа работников организации.</w:t>
      </w:r>
    </w:p>
    <w:p w:rsidR="00B44B97" w:rsidRPr="00386D6B" w:rsidRDefault="00B44B97" w:rsidP="00B8326E">
      <w:pPr>
        <w:pStyle w:val="a3"/>
        <w:shd w:val="clear" w:color="auto" w:fill="FFFFFF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386D6B">
        <w:rPr>
          <w:sz w:val="28"/>
          <w:szCs w:val="28"/>
        </w:rPr>
        <w:t>Сфера культуры и досуга является одной из главных сфер жизнедеятельности человека. Социально-культурная деятельность это деятельность, целью которой является организация рационального и содержательного досуга людей, удовлетворение и развитие их культурных потребностей; создание условий для самореализации каждой отдельной личности, раскрытия её способностей. Культурно-досуговая сфера способна оказать необходимую помощь в деятельности учреждений социальной защиты населения.</w:t>
      </w:r>
      <w:r w:rsidR="00104136">
        <w:rPr>
          <w:sz w:val="28"/>
          <w:szCs w:val="28"/>
        </w:rPr>
        <w:t xml:space="preserve"> </w:t>
      </w:r>
      <w:r w:rsidRPr="00386D6B">
        <w:rPr>
          <w:sz w:val="28"/>
          <w:szCs w:val="28"/>
        </w:rPr>
        <w:t xml:space="preserve">Наша профсоюзная </w:t>
      </w:r>
      <w:r w:rsidR="00B8326E">
        <w:rPr>
          <w:sz w:val="28"/>
          <w:szCs w:val="28"/>
        </w:rPr>
        <w:t>организация на протяжении многих лет работает</w:t>
      </w:r>
      <w:r w:rsidRPr="00386D6B">
        <w:rPr>
          <w:sz w:val="28"/>
          <w:szCs w:val="28"/>
        </w:rPr>
        <w:t xml:space="preserve"> с социальными партнерами с различными органи</w:t>
      </w:r>
      <w:r w:rsidR="00B8326E">
        <w:rPr>
          <w:sz w:val="28"/>
          <w:szCs w:val="28"/>
        </w:rPr>
        <w:t xml:space="preserve">зациями и учреждениями социума, </w:t>
      </w:r>
      <w:r w:rsidR="00B8326E" w:rsidRPr="00386D6B">
        <w:rPr>
          <w:sz w:val="28"/>
          <w:szCs w:val="28"/>
        </w:rPr>
        <w:t xml:space="preserve">способствует объединению всех его участников в </w:t>
      </w:r>
      <w:r w:rsidR="00B8326E" w:rsidRPr="00386D6B">
        <w:rPr>
          <w:sz w:val="28"/>
          <w:szCs w:val="28"/>
        </w:rPr>
        <w:lastRenderedPageBreak/>
        <w:t>поиске оптимальных путей реализации, как своих собственных интересов, так и общего экономического интереса.</w:t>
      </w:r>
    </w:p>
    <w:p w:rsidR="00B44B97" w:rsidRPr="00386D6B" w:rsidRDefault="00B44B97" w:rsidP="00B44B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386D6B">
        <w:rPr>
          <w:sz w:val="28"/>
          <w:szCs w:val="28"/>
        </w:rPr>
        <w:t>Нашими помощниками и социальными партнерами в развитии учреждения культуры являются: семьи наших воспитанников, представители предприятий и организаций,  органы местного самоуправления и государственной власти.</w:t>
      </w:r>
    </w:p>
    <w:p w:rsidR="00B44B97" w:rsidRPr="00386D6B" w:rsidRDefault="00B44B97" w:rsidP="00552B9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86D6B">
        <w:rPr>
          <w:sz w:val="28"/>
          <w:szCs w:val="28"/>
        </w:rPr>
        <w:t xml:space="preserve">В сфере культуры, социальное партнерство— </w:t>
      </w:r>
      <w:proofErr w:type="gramStart"/>
      <w:r w:rsidRPr="00386D6B">
        <w:rPr>
          <w:sz w:val="28"/>
          <w:szCs w:val="28"/>
        </w:rPr>
        <w:t>эт</w:t>
      </w:r>
      <w:proofErr w:type="gramEnd"/>
      <w:r w:rsidRPr="00386D6B">
        <w:rPr>
          <w:sz w:val="28"/>
          <w:szCs w:val="28"/>
        </w:rPr>
        <w:t>о не только перераспределение ресурсов для решения соответствующих проблем. Здесь для соци</w:t>
      </w:r>
      <w:r w:rsidR="00F83D69">
        <w:rPr>
          <w:sz w:val="28"/>
          <w:szCs w:val="28"/>
        </w:rPr>
        <w:t xml:space="preserve">ологического анализа актуальны </w:t>
      </w:r>
      <w:r w:rsidRPr="00386D6B">
        <w:rPr>
          <w:sz w:val="28"/>
          <w:szCs w:val="28"/>
        </w:rPr>
        <w:t xml:space="preserve">как социальные проблемы сами по себе, так и способы их решения. Это гражданские действия, предполагающие инициативу народа, действия в рамках гражданского общества. </w:t>
      </w:r>
      <w:r w:rsidR="003746C2">
        <w:rPr>
          <w:sz w:val="28"/>
          <w:szCs w:val="28"/>
        </w:rPr>
        <w:t xml:space="preserve">Именно </w:t>
      </w:r>
      <w:r w:rsidR="00A9070C">
        <w:rPr>
          <w:sz w:val="28"/>
          <w:szCs w:val="28"/>
        </w:rPr>
        <w:t xml:space="preserve">от </w:t>
      </w:r>
      <w:r w:rsidR="003746C2">
        <w:rPr>
          <w:sz w:val="28"/>
          <w:szCs w:val="28"/>
        </w:rPr>
        <w:t>взаим</w:t>
      </w:r>
      <w:r w:rsidR="007816B4">
        <w:rPr>
          <w:sz w:val="28"/>
          <w:szCs w:val="28"/>
        </w:rPr>
        <w:t>ной</w:t>
      </w:r>
      <w:r w:rsidR="00A9070C">
        <w:rPr>
          <w:sz w:val="28"/>
          <w:szCs w:val="28"/>
        </w:rPr>
        <w:t xml:space="preserve"> сплочённой коллективной работы, от создания благоприятных условий труда, от привлечения средств на стимулирование и поощрение сотрудников, от предоставления им дополнительных льгот и гарантии зависит продуктивность деятельности организации. </w:t>
      </w:r>
      <w:r w:rsidR="00A43178">
        <w:rPr>
          <w:sz w:val="28"/>
          <w:szCs w:val="28"/>
        </w:rPr>
        <w:t xml:space="preserve">Важным механизмом в профсоюзной работе является ежемесячные собрания актива профкома с решением вопросов организационной </w:t>
      </w:r>
      <w:r w:rsidR="00552B97">
        <w:rPr>
          <w:sz w:val="28"/>
          <w:szCs w:val="28"/>
        </w:rPr>
        <w:t xml:space="preserve">и </w:t>
      </w:r>
      <w:r w:rsidR="00552B97" w:rsidRPr="00552B97">
        <w:rPr>
          <w:sz w:val="28"/>
          <w:szCs w:val="28"/>
        </w:rPr>
        <w:t xml:space="preserve"> </w:t>
      </w:r>
      <w:r w:rsidR="007F3EE1">
        <w:rPr>
          <w:sz w:val="28"/>
          <w:szCs w:val="28"/>
        </w:rPr>
        <w:t>социальной направленности, мотивация работников.</w:t>
      </w:r>
      <w:r w:rsidRPr="00386D6B">
        <w:rPr>
          <w:sz w:val="28"/>
          <w:szCs w:val="28"/>
        </w:rPr>
        <w:t xml:space="preserve"> В современном обществе социальное партнерство выстроено таким образом, что все участники дополняют друг друга, а результаты взаимодействия являются общими. Совместная работа доказала свое право на существование, как одна из прогрессивных форм развития. Многогранная, системная, четкая и слаженная работа </w:t>
      </w:r>
      <w:proofErr w:type="gramStart"/>
      <w:r w:rsidRPr="00386D6B">
        <w:rPr>
          <w:sz w:val="28"/>
          <w:szCs w:val="28"/>
        </w:rPr>
        <w:t>заинтересованных сторон, объединенных общими целями и способами их достижения всегда является</w:t>
      </w:r>
      <w:proofErr w:type="gramEnd"/>
      <w:r w:rsidRPr="00386D6B">
        <w:rPr>
          <w:sz w:val="28"/>
          <w:szCs w:val="28"/>
        </w:rPr>
        <w:t xml:space="preserve"> залогом успеха и гарантом высокого, стабильного результата</w:t>
      </w:r>
      <w:r w:rsidR="00552B97">
        <w:rPr>
          <w:sz w:val="28"/>
          <w:szCs w:val="28"/>
        </w:rPr>
        <w:t>.</w:t>
      </w:r>
    </w:p>
    <w:p w:rsidR="00B44B97" w:rsidRPr="00D078AD" w:rsidRDefault="00B44B97" w:rsidP="00F83D69">
      <w:pPr>
        <w:shd w:val="clear" w:color="auto" w:fill="FFFFFF"/>
        <w:spacing w:after="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078A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Объединение усилий учреждени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й культуры, дополнительного и </w:t>
      </w:r>
      <w:r w:rsidRPr="00D078A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школьного образования, учреждений здравоохранения</w:t>
      </w:r>
      <w:r w:rsidR="00F83D6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</w:t>
      </w:r>
      <w:r w:rsidRPr="00D078A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является перспективным и важным в свете комплексного решения проблем села. Использование ресурсов каждого субъекта социума, выстраивание с ним отношений социальн</w:t>
      </w:r>
      <w:r w:rsidRPr="00386D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ого партнёрства позволило нам </w:t>
      </w:r>
      <w:r w:rsidRPr="00D078A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расширить её </w:t>
      </w:r>
      <w:r w:rsidRPr="00D078A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 xml:space="preserve">возможности в удовлетворении </w:t>
      </w:r>
      <w:r w:rsidR="00F83D6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досуговых</w:t>
      </w:r>
      <w:r w:rsidRPr="00D078A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и культурных потребностей жителей села, возродить нравственные и кул</w:t>
      </w:r>
      <w:r w:rsidRPr="00386D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ьтурные традиции,</w:t>
      </w:r>
      <w:r w:rsidRPr="00D078A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способствовать становлению информационной культуры взрослых и детей.</w:t>
      </w:r>
    </w:p>
    <w:p w:rsidR="00B44B97" w:rsidRPr="00B44B97" w:rsidRDefault="00B44B97" w:rsidP="00B44B9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386D6B">
        <w:rPr>
          <w:color w:val="000000"/>
          <w:sz w:val="28"/>
          <w:szCs w:val="28"/>
          <w:shd w:val="clear" w:color="auto" w:fill="FFFFFF"/>
        </w:rPr>
        <w:t xml:space="preserve">Организуя работу по формированию устремлений и интересов </w:t>
      </w:r>
      <w:r w:rsidR="00F83D69">
        <w:rPr>
          <w:color w:val="000000"/>
          <w:sz w:val="28"/>
          <w:szCs w:val="28"/>
          <w:shd w:val="clear" w:color="auto" w:fill="FFFFFF"/>
        </w:rPr>
        <w:t>жителей</w:t>
      </w:r>
      <w:r w:rsidRPr="00386D6B">
        <w:rPr>
          <w:color w:val="000000"/>
          <w:sz w:val="28"/>
          <w:szCs w:val="28"/>
          <w:shd w:val="clear" w:color="auto" w:fill="FFFFFF"/>
        </w:rPr>
        <w:t xml:space="preserve">, взаимодействуя с социальными партнерами, мы эффективно решаем задачи воспитания </w:t>
      </w:r>
      <w:r w:rsidR="00F83D69">
        <w:rPr>
          <w:color w:val="000000"/>
          <w:sz w:val="28"/>
          <w:szCs w:val="28"/>
          <w:shd w:val="clear" w:color="auto" w:fill="FFFFFF"/>
        </w:rPr>
        <w:t xml:space="preserve">их </w:t>
      </w:r>
      <w:r w:rsidRPr="00386D6B">
        <w:rPr>
          <w:color w:val="000000"/>
          <w:sz w:val="28"/>
          <w:szCs w:val="28"/>
          <w:shd w:val="clear" w:color="auto" w:fill="FFFFFF"/>
        </w:rPr>
        <w:t>общей культуры, их отношения к миру, к самим себе, плодам своей творческой деятельности. В результате совместной работы мы формируем активную жизненную позицию, умение вступать в партнерские отношения с представителями разных слоев общества и возрастных групп.</w:t>
      </w:r>
      <w:r w:rsidRPr="00386D6B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B44B97" w:rsidRPr="00D078AD" w:rsidRDefault="00B44B97" w:rsidP="00F83D69">
      <w:pPr>
        <w:shd w:val="clear" w:color="auto" w:fill="FFFFFF"/>
        <w:spacing w:after="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078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Таковы результаты совместной деятельности социальных партнеров на сегодняшний день. Многое достигнуто, а для того, чтобы были новые достижения, нужно основательно поработать, что мы и будем делать. </w:t>
      </w:r>
    </w:p>
    <w:p w:rsidR="00B44B97" w:rsidRPr="00386D6B" w:rsidRDefault="00552B97" w:rsidP="00B44B9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Подводя</w:t>
      </w:r>
      <w:r w:rsidR="00B44B97" w:rsidRPr="00D078AD">
        <w:rPr>
          <w:color w:val="000000"/>
          <w:sz w:val="28"/>
          <w:szCs w:val="28"/>
          <w:bdr w:val="none" w:sz="0" w:space="0" w:color="auto" w:frame="1"/>
        </w:rPr>
        <w:t xml:space="preserve"> итоги вышесказанному, процитирую слова философа, в свое время сказавшего: «Как лодку назовешь, так она и поплывет». Если гово</w:t>
      </w:r>
      <w:r>
        <w:rPr>
          <w:color w:val="000000"/>
          <w:sz w:val="28"/>
          <w:szCs w:val="28"/>
          <w:bdr w:val="none" w:sz="0" w:space="0" w:color="auto" w:frame="1"/>
        </w:rPr>
        <w:t>рить образно, имя нашей лодки –</w:t>
      </w:r>
      <w:r w:rsidR="007816B4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 xml:space="preserve">СОЦИАЛЬНОЕ ПАРТНЕРСТВО, </w:t>
      </w:r>
      <w:r w:rsidR="00B44B97" w:rsidRPr="00D078AD">
        <w:rPr>
          <w:color w:val="000000"/>
          <w:sz w:val="28"/>
          <w:szCs w:val="28"/>
          <w:bdr w:val="none" w:sz="0" w:space="0" w:color="auto" w:frame="1"/>
        </w:rPr>
        <w:t>а это - тесное сотрудничество, взаимодействие, конструктивный диалог, общая деятельность, направленная на благо подрастающего поколения. И значит, такой лодке суждено плыть долго и держаться на волнах уверенно, надежно, не сбиваясь с выбранного курса.</w:t>
      </w:r>
    </w:p>
    <w:p w:rsidR="00883D79" w:rsidRDefault="00883D79"/>
    <w:sectPr w:rsidR="00883D79" w:rsidSect="007816B4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0ED"/>
    <w:rsid w:val="000170ED"/>
    <w:rsid w:val="00053D24"/>
    <w:rsid w:val="00104136"/>
    <w:rsid w:val="003746C2"/>
    <w:rsid w:val="00552B97"/>
    <w:rsid w:val="006A60FD"/>
    <w:rsid w:val="007816B4"/>
    <w:rsid w:val="007F3EE1"/>
    <w:rsid w:val="00883D79"/>
    <w:rsid w:val="00A43178"/>
    <w:rsid w:val="00A55A0E"/>
    <w:rsid w:val="00A9070C"/>
    <w:rsid w:val="00B44B97"/>
    <w:rsid w:val="00B502F4"/>
    <w:rsid w:val="00B8326E"/>
    <w:rsid w:val="00E76AA3"/>
    <w:rsid w:val="00F8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9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44B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9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44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SURENA</cp:lastModifiedBy>
  <cp:revision>12</cp:revision>
  <dcterms:created xsi:type="dcterms:W3CDTF">2023-02-02T19:46:00Z</dcterms:created>
  <dcterms:modified xsi:type="dcterms:W3CDTF">2023-02-23T11:09:00Z</dcterms:modified>
</cp:coreProperties>
</file>